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ab07d9914ac5" w:history="1">
              <w:r>
                <w:rPr>
                  <w:rStyle w:val="Hyperlink"/>
                </w:rPr>
                <w:t>2025-2031年全球与中国动力电池用铜箔行业市场调研及前景分析报告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ab07d9914ac5" w:history="1">
              <w:r>
                <w:rPr>
                  <w:rStyle w:val="Hyperlink"/>
                </w:rPr>
                <w:t>2025-2031年全球与中国动力电池用铜箔行业市场调研及前景分析报告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ab07d9914ac5" w:history="1">
                <w:r>
                  <w:rPr>
                    <w:rStyle w:val="Hyperlink"/>
                  </w:rPr>
                  <w:t>https://www.20087.com/0/60/DongLiDianChiYongTongBoFaZhanQianJing.html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用铜箔是电动汽车及储能系统中锂电池的关键组件之一，主要用于作为负极集流体。铜箔的质量直接影响电池的能量密度、循环寿命和安全性。优质的铜箔应具备均匀的厚度、良好的导电性和高强度等特点。近年来，随着新能源汽车产业的快速发展，对动力电池性能提出了更高的要求，这也促使铜箔生产企业不断提升技术水平和生产能力。然而，由于生产过程涉及复杂的工艺控制和技术难题，特别是超薄铜箔的制备，使得一些企业难以达到高质量标准。</w:t>
      </w:r>
      <w:r>
        <w:rPr>
          <w:rFonts w:hint="eastAsia"/>
        </w:rPr>
        <w:br/>
      </w:r>
      <w:r>
        <w:rPr>
          <w:rFonts w:hint="eastAsia"/>
        </w:rPr>
        <w:t>　　随着电动汽车市场的持续扩张和储能需求的增长，动力电池用铜箔将迎来新的发展机遇。一方面，通过引入先进的制造技术和自动化生产线，可以提高产品质量和一致性，降低生产成本。例如，采用连续轧制和表面改性处理技术，可以大幅提升铜箔的导电性和机械性能。另一方面，随着材料科学的进步，研发新型高导电性、高强度铜合金材料将成为行业发展的重点方向之一，旨在实现电池系统的轻量化设计。此外，随着循环经济模式的推广，研发易于回收再利用的动力电池用铜箔材料，减少资源浪费并保护生态环境，也将是未来发展的重要趋势。通过加强国际合作与交流，共同建立标准化的质量控制体系和数据共享平台，将有助于推动整个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ab07d9914ac5" w:history="1">
        <w:r>
          <w:rPr>
            <w:rStyle w:val="Hyperlink"/>
          </w:rPr>
          <w:t>2025-2031年全球与中国动力电池用铜箔行业市场调研及前景分析报告</w:t>
        </w:r>
      </w:hyperlink>
      <w:r>
        <w:rPr>
          <w:rFonts w:hint="eastAsia"/>
        </w:rPr>
        <w:t>》依托国家统计局、相关行业协会及科研机构的详实数据，结合动力电池用铜箔行业研究团队的长期监测，系统分析了动力电池用铜箔行业的市场规模、需求特征及产业链结构。报告全面阐述了动力电池用铜箔行业现状，科学预测了市场前景与发展趋势，重点评估了动力电池用铜箔重点企业的经营表现及竞争格局。同时，报告深入剖析了价格动态、市场集中度及品牌影响力，并对动力电池用铜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按产品类型细分，全球动力电池用铜箔市场规模2020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低于6μm</w:t>
      </w:r>
      <w:r>
        <w:rPr>
          <w:rFonts w:hint="eastAsia"/>
        </w:rPr>
        <w:br/>
      </w:r>
      <w:r>
        <w:rPr>
          <w:rFonts w:hint="eastAsia"/>
        </w:rPr>
        <w:t>　　　　1.3.3 6-10μm</w:t>
      </w:r>
      <w:r>
        <w:rPr>
          <w:rFonts w:hint="eastAsia"/>
        </w:rPr>
        <w:br/>
      </w:r>
      <w:r>
        <w:rPr>
          <w:rFonts w:hint="eastAsia"/>
        </w:rPr>
        <w:t>　　　　1.3.4 高于10μm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按应用细分，全球动力电池用铜箔市场规模2020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锂离子电池</w:t>
      </w:r>
      <w:r>
        <w:rPr>
          <w:rFonts w:hint="eastAsia"/>
        </w:rPr>
        <w:br/>
      </w:r>
      <w:r>
        <w:rPr>
          <w:rFonts w:hint="eastAsia"/>
        </w:rPr>
        <w:t>　　　　1.4.3 镍氢电池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动力电池用铜箔行业发展总体概况</w:t>
      </w:r>
      <w:r>
        <w:rPr>
          <w:rFonts w:hint="eastAsia"/>
        </w:rPr>
        <w:br/>
      </w:r>
      <w:r>
        <w:rPr>
          <w:rFonts w:hint="eastAsia"/>
        </w:rPr>
        <w:t>　　　　1.5.2 动力电池用铜箔行业发展主要特点</w:t>
      </w:r>
      <w:r>
        <w:rPr>
          <w:rFonts w:hint="eastAsia"/>
        </w:rPr>
        <w:br/>
      </w:r>
      <w:r>
        <w:rPr>
          <w:rFonts w:hint="eastAsia"/>
        </w:rPr>
        <w:t>　　　　1.5.3 动力电池用铜箔行业发展影响因素</w:t>
      </w:r>
      <w:r>
        <w:rPr>
          <w:rFonts w:hint="eastAsia"/>
        </w:rPr>
        <w:br/>
      </w:r>
      <w:r>
        <w:rPr>
          <w:rFonts w:hint="eastAsia"/>
        </w:rPr>
        <w:t>　　　　1.5.3 .1 动力电池用铜箔有利因素</w:t>
      </w:r>
      <w:r>
        <w:rPr>
          <w:rFonts w:hint="eastAsia"/>
        </w:rPr>
        <w:br/>
      </w:r>
      <w:r>
        <w:rPr>
          <w:rFonts w:hint="eastAsia"/>
        </w:rPr>
        <w:t>　　　　1.5.3 .2 动力电池用铜箔不利因素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全球市场，近三年动力电池用铜箔主要企业占有率及排名（按销量）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动力电池用铜箔主要企业在国际市场占有率（按销量，2022-2025）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2024年动力电池用铜箔主要企业在国际市场排名（按销量）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全球市场主要企业动力电池用铜箔销量（2022-2025）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全球市场，近三年动力电池用铜箔主要企业占有率及排名（按收入）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动力电池用铜箔主要企业在国际市场占有率（按收入，2022-2025）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2024年动力电池用铜箔主要企业在国际市场排名（按收入）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全球市场主要企业动力电池用铜箔销售收入（2022-2025）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全球市场主要企业动力电池用铜箔销售价格（2022-2025）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中国市场，近三年动力电池用铜箔主要企业占有率及排名（按销量）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动力电池用铜箔主要企业在中国市场占有率（按销量，2022-2025）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2024年动力电池用铜箔主要企业在中国市场排名（按销量）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中国市场主要企业动力电池用铜箔销量（2022-2025）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中国市场，近三年动力电池用铜箔主要企业占有率及排名（按收入）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动力电池用铜箔主要企业在中国市场占有率（按收入，2022-2025）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2024年动力电池用铜箔主要企业在中国市场排名（按收入）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中国市场主要企业动力电池用铜箔销售收入（2022-2025）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全球主要厂商动力电池用铜箔总部及产地分布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全球主要厂商成立时间及动力电池用铜箔商业化日期</w:t>
      </w:r>
      <w:r>
        <w:rPr>
          <w:rFonts w:hint="eastAsia"/>
        </w:rPr>
        <w:br/>
      </w:r>
      <w:r>
        <w:rPr>
          <w:rFonts w:hint="eastAsia"/>
        </w:rPr>
        <w:t>　　2.8 全球主要厂商动力电池用铜箔产品类型及应用</w:t>
      </w:r>
      <w:r>
        <w:rPr>
          <w:rFonts w:hint="eastAsia"/>
        </w:rPr>
        <w:br/>
      </w:r>
      <w:r>
        <w:rPr>
          <w:rFonts w:hint="eastAsia"/>
        </w:rPr>
        <w:t>　　2.9 动力电池用铜箔行业集中度、竞争程度分析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动力电池用铜箔行业集中度分析：2024年全球Top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全球动力电池用铜箔第一梯队、第二梯队和第三梯队生产商（品牌）及市场份额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全球动力电池用铜箔总体规模分析</w:t>
      </w:r>
      <w:r>
        <w:rPr>
          <w:rFonts w:hint="eastAsia"/>
        </w:rPr>
        <w:br/>
      </w:r>
      <w:r>
        <w:rPr>
          <w:rFonts w:hint="eastAsia"/>
        </w:rPr>
        <w:t>　　3.1 全球动力电池用铜箔供需现状及预测（2020-2031）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全球动力电池用铜箔产能、产量、产能利用率及发展趋势（2020-2031）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全球动力电池用铜箔产量、需求量及发展趋势（2020-2031）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全球主要地区动力电池用铜箔产量及发展趋势（2020-2031）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全球主要地区动力电池用铜箔产量（2020-2025）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全球主要地区动力电池用铜箔产量（2026-2031）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全球主要地区动力电池用铜箔产量市场份额（2020-2031）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中国动力电池用铜箔供需现状及预测（2020-2031）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中国动力电池用铜箔产能、产量、产能利用率及发展趋势（2020-2031）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中国动力电池用铜箔产量、市场需求量及发展趋势（2020-2031）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中国市场动力电池用铜箔进出口（2020-2031）</w:t>
      </w:r>
      <w:r>
        <w:rPr>
          <w:rFonts w:hint="eastAsia"/>
        </w:rPr>
        <w:br/>
      </w:r>
      <w:r>
        <w:rPr>
          <w:rFonts w:hint="eastAsia"/>
        </w:rPr>
        <w:t>　　3.4 全球动力电池用铜箔销量及销售额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全球市场动力电池用铜箔销售额（2020-2031）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全球市场动力电池用铜箔销量（2020-2031）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全球市场动力电池用铜箔价格趋势（2020-2031）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全球动力电池用铜箔主要地区分析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全球主要地区动力电池用铜箔市场规模分析：2020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全球主要地区动力电池用铜箔销售收入及市场份额（2020-2025年）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全球主要地区动力电池用铜箔销售收入预测（2026-2031年）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全球主要地区动力电池用铜箔销量分析：2020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全球主要地区动力电池用铜箔销量及市场份额（2020-2025年）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全球主要地区动力电池用铜箔销量及市场份额预测（2026-2031）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印度市场动力电池用铜箔销量、收入及增长率（2020-2031）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动力电池用铜箔销量、收入、价格及毛利率（2020-2025）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不同产品类型动力电池用铜箔分析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全球不同产品类型动力电池用铜箔销量（2020-2031）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全球不同产品类型动力电池用铜箔销量预测（2026-2031）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全球不同产品类型动力电池用铜箔收入（2020-2031）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全球不同产品类型动力电池用铜箔收入预测（2026-2031）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全球不同产品类型动力电池用铜箔价格走势（2020-2031）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中国不同产品类型动力电池用铜箔销量（2020-2031）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中国不同产品类型动力电池用铜箔销量预测（2026-2031）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中国不同产品类型动力电池用铜箔销量及市场份额（2020-2025）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中国不同产品类型动力电池用铜箔收入（2020-2031）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中国不同产品类型动力电池用铜箔收入及市场份额（2020-2025）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中国不同产品类型动力电池用铜箔收入预测（2026-2031）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不同应用动力电池用铜箔分析</w:t>
      </w:r>
      <w:r>
        <w:rPr>
          <w:rFonts w:hint="eastAsia"/>
        </w:rPr>
        <w:br/>
      </w:r>
      <w:r>
        <w:rPr>
          <w:rFonts w:hint="eastAsia"/>
        </w:rPr>
        <w:t>　　7.1 全球不同应用动力电池用铜箔销量（2020-2031）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全球不同应用动力电池用铜箔销量预测（2026-2031）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全球不同应用动力电池用铜箔收入（2020-2031）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全球不同应用动力电池用铜箔收入预测（2026-2031）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全球不同应用动力电池用铜箔价格走势（2020-2031）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中国不同应用动力电池用铜箔销量（2020-2031）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中国不同应用动力电池用铜箔销量及市场份额（2020-2025）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中国不同应用动力电池用铜箔销量预测（2026-2031）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中国不同应用动力电池用铜箔收入（2020-2031）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中国不同应用动力电池用铜箔收入及市场份额（2020-2025）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中国不同应用动力电池用铜箔收入预测（2026-2031）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动力电池用铜箔行业发展趋势</w:t>
      </w:r>
      <w:r>
        <w:rPr>
          <w:rFonts w:hint="eastAsia"/>
        </w:rPr>
        <w:br/>
      </w:r>
      <w:r>
        <w:rPr>
          <w:rFonts w:hint="eastAsia"/>
        </w:rPr>
        <w:t>　　8.2 动力电池用铜箔行业主要驱动因素</w:t>
      </w:r>
      <w:r>
        <w:rPr>
          <w:rFonts w:hint="eastAsia"/>
        </w:rPr>
        <w:br/>
      </w:r>
      <w:r>
        <w:rPr>
          <w:rFonts w:hint="eastAsia"/>
        </w:rPr>
        <w:t>　　8.3 动力电池用铜箔中国企业SWOT分析</w:t>
      </w:r>
      <w:r>
        <w:rPr>
          <w:rFonts w:hint="eastAsia"/>
        </w:rPr>
        <w:br/>
      </w:r>
      <w:r>
        <w:rPr>
          <w:rFonts w:hint="eastAsia"/>
        </w:rPr>
        <w:t>　　8.4 中国动力电池用铜箔行业政策环境分析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动力电池用铜箔行业产业链简介</w:t>
      </w:r>
      <w:r>
        <w:rPr>
          <w:rFonts w:hint="eastAsia"/>
        </w:rPr>
        <w:br/>
      </w:r>
      <w:r>
        <w:rPr>
          <w:rFonts w:hint="eastAsia"/>
        </w:rPr>
        <w:t>　　　　9.1.1 动力电池用铜箔行业供应链分析</w:t>
      </w:r>
      <w:r>
        <w:rPr>
          <w:rFonts w:hint="eastAsia"/>
        </w:rPr>
        <w:br/>
      </w:r>
      <w:r>
        <w:rPr>
          <w:rFonts w:hint="eastAsia"/>
        </w:rPr>
        <w:t>　　　　9.1.2 动力电池用铜箔主要原料及供应情况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动力电池用铜箔行业采购模式</w:t>
      </w:r>
      <w:r>
        <w:rPr>
          <w:rFonts w:hint="eastAsia"/>
        </w:rPr>
        <w:br/>
      </w:r>
      <w:r>
        <w:rPr>
          <w:rFonts w:hint="eastAsia"/>
        </w:rPr>
        <w:t>　　9.3 动力电池用铜箔行业生产模式</w:t>
      </w:r>
      <w:r>
        <w:rPr>
          <w:rFonts w:hint="eastAsia"/>
        </w:rPr>
        <w:br/>
      </w:r>
      <w:r>
        <w:rPr>
          <w:rFonts w:hint="eastAsia"/>
        </w:rPr>
        <w:t>　　9.4 动力电池用铜箔行业销售模式及销售渠道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按产品类型细分，全球动力电池用铜箔市场规模2020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按应用细分，全球动力电池用铜箔市场规模（CAGR）2020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动力电池用铜箔行业发展主要特点</w:t>
      </w:r>
      <w:r>
        <w:rPr>
          <w:rFonts w:hint="eastAsia"/>
        </w:rPr>
        <w:br/>
      </w:r>
      <w:r>
        <w:rPr>
          <w:rFonts w:hint="eastAsia"/>
        </w:rPr>
        <w:t>　　表 4： 动力电池用铜箔行业发展有利因素分析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动力电池用铜箔行业发展不利因素分析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进入动力电池用铜箔行业壁垒</w:t>
      </w:r>
      <w:r>
        <w:rPr>
          <w:rFonts w:hint="eastAsia"/>
        </w:rPr>
        <w:br/>
      </w:r>
      <w:r>
        <w:rPr>
          <w:rFonts w:hint="eastAsia"/>
        </w:rPr>
        <w:t>　　表 7： 动力电池用铜箔主要企业在国际市场占有率（按销量，2022-2025）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2024年动力电池用铜箔主要企业在国际市场排名（按销量）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全球市场主要企业动力电池用铜箔销量（2022-2025）&amp;（吨）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动力电池用铜箔主要企业在国际市场占有率（按收入，2022-2025）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2024年动力电池用铜箔主要企业在国际市场排名（按收入）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全球市场主要企业动力电池用铜箔销售收入（2022-2025）&amp;（万元）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全球市场主要企业动力电池用铜箔销售价格（2022-2025）&amp;（元/吨）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动力电池用铜箔主要企业在中国市场占有率（按销量，2022-2025）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2024年动力电池用铜箔主要企业在中国市场排名（按销量）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中国市场主要企业动力电池用铜箔销量（2022-2025）&amp;（吨）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动力电池用铜箔主要企业在中国市场占有率（按收入，2022-2025）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2024年动力电池用铜箔主要企业在中国市场排名（按收入）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中国市场主要企业动力电池用铜箔销售收入（2022-2025）&amp;（万元）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全球主要厂商动力电池用铜箔总部及产地分布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全球主要厂商成立时间及动力电池用铜箔商业化日期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全球主要厂商动力电池用铜箔产品类型及应用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2024年全球动力电池用铜箔主要厂商市场地位（第一梯队、第二梯队和第三梯队）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全球动力电池用铜箔市场投资、并购等现状分析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全球主要地区动力电池用铜箔产量增速（CAGR）：（2020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全球主要地区动力电池用铜箔产量（2020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全球主要地区动力电池用铜箔产量（2020-2025）&amp;（吨）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全球主要地区动力电池用铜箔产量（2026-2031）&amp;（吨）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全球主要地区动力电池用铜箔产量市场份额（2020-2025）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全球主要地区动力电池用铜箔产量（2026-2031）&amp;（吨）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中国市场动力电池用铜箔产量、销量、进出口（2020-2025年）&amp;（吨）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中国市场动力电池用铜箔产量、销量、进出口预测（2026-2031）&amp;（吨）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全球主要地区动力电池用铜箔销售收入增速：（2020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全球主要地区动力电池用铜箔销售收入（2020-2025）&amp;（万元）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全球主要地区动力电池用铜箔销售收入市场份额（2020-2025）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全球主要地区动力电池用铜箔收入（2026-2031）&amp;（万元）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全球主要地区动力电池用铜箔收入市场份额（2026-2031）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全球主要地区动力电池用铜箔销量（吨）：2020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全球主要地区动力电池用铜箔销量（2020-2025）&amp;（吨）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全球主要地区动力电池用铜箔销量市场份额（2020-2025）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全球主要地区动力电池用铜箔销量（2026-2031）&amp;（吨）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全球主要地区动力电池用铜箔销量份额（2026-2031）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动力电池用铜箔生产基地、销售区域、竞争对手及市场地位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动力电池用铜箔产品规格、参数及市场应用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动力电池用铜箔销量（吨）、收入（万元）、价格（元/吨）及毛利率（2020-2025）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全球不同产品类型动力电池用铜箔销量（2020-2025年）&amp;（吨）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全球不同产品类型动力电池用铜箔销量市场份额（2020-2025）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全球不同产品类型动力电池用铜箔销量预测（2026-2031）&amp;（吨）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全球市场不同产品类型动力电池用铜箔销量市场份额预测（2026-2031）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全球不同产品类型动力电池用铜箔收入（2020-2025年）&amp;（万元）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全球不同产品类型动力电池用铜箔收入市场份额（2020-2025）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全球不同产品类型动力电池用铜箔收入预测（2026-2031）&amp;（万元）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全球不同产品类型动力电池用铜箔收入市场份额预测（2026-2031）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中国不同产品类型动力电池用铜箔销量预测（2026-2031）&amp;（吨）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全球市场不同产品类型动力电池用铜箔销量市场份额预测（2026-2031）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中国不同产品类型动力电池用铜箔销量（2020-2025年）&amp;（吨）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中国不同产品类型动力电池用铜箔销量市场份额（2020-2025）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中国不同产品类型动力电池用铜箔收入（2020-2025年）&amp;（万元）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中国不同产品类型动力电池用铜箔收入市场份额（2020-2025）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中国不同产品类型动力电池用铜箔收入预测（2026-2031）&amp;（万元）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中国不同产品类型动力电池用铜箔收入市场份额预测（2026-2031）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全球不同应用动力电池用铜箔销量（2020-2025年）&amp;（吨）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150： 全球不同应用动力电池用铜箔销量市场份额（2020-2025）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全球不同应用动力电池用铜箔销量预测（2026-2031）&amp;（吨）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全球市场不同应用动力电池用铜箔销量市场份额预测（2026-2031）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全球不同应用动力电池用铜箔收入（2020-2025年）&amp;（万元）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全球不同应用动力电池用铜箔收入市场份额（2020-2025）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全球不同应用动力电池用铜箔收入预测（2026-2031）&amp;（万元）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全球不同应用动力电池用铜箔收入市场份额预测（2026-2031）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中国不同应用动力电池用铜箔销量（2020-2025年）&amp;（吨）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158： 中国不同应用动力电池用铜箔销量市场份额（2020-2025）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中国不同应用动力电池用铜箔销量预测（2026-2031）&amp;（吨）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160： 中国市场不同应用动力电池用铜箔销量市场份额预测（2026-2031）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中国不同应用动力电池用铜箔收入（2020-2025年）&amp;（万元）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中国不同应用动力电池用铜箔收入市场份额（2020-2025）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中国不同应用动力电池用铜箔收入预测（2026-2031）&amp;（万元）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中国不同应用动力电池用铜箔收入市场份额预测（2026-2031）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动力电池用铜箔行业发展趋势</w:t>
      </w:r>
      <w:r>
        <w:rPr>
          <w:rFonts w:hint="eastAsia"/>
        </w:rPr>
        <w:br/>
      </w:r>
      <w:r>
        <w:rPr>
          <w:rFonts w:hint="eastAsia"/>
        </w:rPr>
        <w:t>　　表 166： 动力电池用铜箔行业主要驱动因素</w:t>
      </w:r>
      <w:r>
        <w:rPr>
          <w:rFonts w:hint="eastAsia"/>
        </w:rPr>
        <w:br/>
      </w:r>
      <w:r>
        <w:rPr>
          <w:rFonts w:hint="eastAsia"/>
        </w:rPr>
        <w:t>　　表 167： 动力电池用铜箔行业供应链分析</w:t>
      </w:r>
      <w:r>
        <w:rPr>
          <w:rFonts w:hint="eastAsia"/>
        </w:rPr>
        <w:br/>
      </w:r>
      <w:r>
        <w:rPr>
          <w:rFonts w:hint="eastAsia"/>
        </w:rPr>
        <w:t>　　表 168： 动力电池用铜箔上游原料供应商</w:t>
      </w:r>
      <w:r>
        <w:rPr>
          <w:rFonts w:hint="eastAsia"/>
        </w:rPr>
        <w:br/>
      </w:r>
      <w:r>
        <w:rPr>
          <w:rFonts w:hint="eastAsia"/>
        </w:rPr>
        <w:t>　　表 169： 动力电池用铜箔主要地区不同应用客户分析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动力电池用铜箔典型经销商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动力电池用铜箔产品图片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全球不同产品类型动力电池用铜箔销售额2020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全球不同产品类型动力电池用铜箔市场份额2024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低于6μm产品图片</w:t>
      </w:r>
      <w:r>
        <w:rPr>
          <w:rFonts w:hint="eastAsia"/>
        </w:rPr>
        <w:br/>
      </w:r>
      <w:r>
        <w:rPr>
          <w:rFonts w:hint="eastAsia"/>
        </w:rPr>
        <w:t>　　图 5： 6-10μm产品图片</w:t>
      </w:r>
      <w:r>
        <w:rPr>
          <w:rFonts w:hint="eastAsia"/>
        </w:rPr>
        <w:br/>
      </w:r>
      <w:r>
        <w:rPr>
          <w:rFonts w:hint="eastAsia"/>
        </w:rPr>
        <w:t>　　图 6： 高于10μm产品图片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全球不同应用动力电池用铜箔市场份额2024 &amp; 2031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镍氢电池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2024年全球前五大生产商动力电池用铜箔市场份额</w:t>
      </w:r>
      <w:r>
        <w:rPr>
          <w:rFonts w:hint="eastAsia"/>
        </w:rPr>
        <w:br/>
      </w:r>
      <w:r>
        <w:rPr>
          <w:rFonts w:hint="eastAsia"/>
        </w:rPr>
        <w:t>　　图 12： 2024年全球动力电池用铜箔第一梯队、第二梯队和第三梯队厂商及市场份额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全球动力电池用铜箔产能、产量、产能利用率及发展趋势（2020-2031）&amp;（吨）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全球动力电池用铜箔产量、需求量及发展趋势（2020-2031）&amp;（吨）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全球主要地区动力电池用铜箔产量市场份额（2020-2031）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中国动力电池用铜箔产能、产量、产能利用率及发展趋势（2020-2031）&amp;（吨）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中国动力电池用铜箔产量、市场需求量及发展趋势（2020-2031）&amp;（吨）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全球动力电池用铜箔市场销售额及增长率：（2020-2031）&amp;（万元）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全球市场动力电池用铜箔市场规模：2020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全球市场动力电池用铜箔价格趋势（2020-2031）&amp;（元/吨）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全球主要地区动力电池用铜箔销售收入（2020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全球主要地区动力电池用铜箔销售收入市场份额（2020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印度市场动力电池用铜箔销量及增长率（2020-2031）&amp;（吨）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印度市场动力电池用铜箔收入及增长率（2020-2031）&amp;（万元）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全球不同产品类型动力电池用铜箔价格走势（2020-2031）&amp;（元/吨）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全球不同应用动力电池用铜箔价格走势（2020-2031）&amp;（元/吨）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动力电池用铜箔中国企业SWOT分析</w:t>
      </w:r>
      <w:r>
        <w:rPr>
          <w:rFonts w:hint="eastAsia"/>
        </w:rPr>
        <w:br/>
      </w:r>
      <w:r>
        <w:rPr>
          <w:rFonts w:hint="eastAsia"/>
        </w:rPr>
        <w:t>　　图 39： 动力电池用铜箔产业链</w:t>
      </w:r>
      <w:r>
        <w:rPr>
          <w:rFonts w:hint="eastAsia"/>
        </w:rPr>
        <w:br/>
      </w:r>
      <w:r>
        <w:rPr>
          <w:rFonts w:hint="eastAsia"/>
        </w:rPr>
        <w:t>　　图 40： 动力电池用铜箔行业采购模式分析</w:t>
      </w:r>
      <w:r>
        <w:rPr>
          <w:rFonts w:hint="eastAsia"/>
        </w:rPr>
        <w:br/>
      </w:r>
      <w:r>
        <w:rPr>
          <w:rFonts w:hint="eastAsia"/>
        </w:rPr>
        <w:t>　　图 41： 动力电池用铜箔行业生产模式</w:t>
      </w:r>
      <w:r>
        <w:rPr>
          <w:rFonts w:hint="eastAsia"/>
        </w:rPr>
        <w:br/>
      </w:r>
      <w:r>
        <w:rPr>
          <w:rFonts w:hint="eastAsia"/>
        </w:rPr>
        <w:t>　　图 42： 动力电池用铜箔行业销售模式分析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ab07d9914ac5" w:history="1">
        <w:r>
          <w:rPr>
            <w:rStyle w:val="Hyperlink"/>
          </w:rPr>
          <w:t>2025-2031年全球与中国动力电池用铜箔行业市场调研及前景分析报告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ab07d9914ac5" w:history="1">
        <w:r>
          <w:rPr>
            <w:rStyle w:val="Hyperlink"/>
          </w:rPr>
          <w:t>https://www.20087.com/0/60/DongLiDianChiYongTongBoFaZhanQianJing.html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a07600922430f" w:history="1">
      <w:r>
        <w:rPr>
          <w:rStyle w:val="Hyperlink"/>
        </w:rPr>
        <w:t>2025-2031年全球与中国动力电池用铜箔行业市场调研及前景分析报告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ongLiDianChiYongTongBoFaZhanQianJing.html" TargetMode="External" Id="R23f3ab07d99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ongLiDianChiYongTongBoFaZhanQianJing.html" TargetMode="External" Id="R313a07600922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2025-03-05T01:49:13Z</dcterms:created>
  <dcterms:modified xsi:type="dcterms:W3CDTF">2025-03-05T02:49:13Z</dcterms:modified>
  <dc:subject>2025-2031年全球与中国动力电池用铜箔行业市场调研及前景分析报告</dc:subject>
  <dc:title>2025-2031年全球与中国动力电池用铜箔行业市场调研及前景分析报告</dc:title>
  <cp:keywords>2025-2031年全球与中国动力电池用铜箔行业市场调研及前景分析报告</cp:keywords>
  <dc:description>2025-2031年全球与中国动力电池用铜箔行业市场调研及前景分析报告</dc:description>
</cp:coreProperties>
</file>