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91c9a1dda485c" w:history="1">
              <w:r>
                <w:rPr>
                  <w:rStyle w:val="Hyperlink"/>
                </w:rPr>
                <w:t>2025-2031年中国升华硫行业专题研究分析与发展趋势预测报告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91c9a1dda485c" w:history="1">
              <w:r>
                <w:rPr>
                  <w:rStyle w:val="Hyperlink"/>
                </w:rPr>
                <w:t>2025-2031年中国升华硫行业专题研究分析与发展趋势预测报告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91c9a1dda485c" w:history="1">
                <w:r>
                  <w:rPr>
                    <w:rStyle w:val="Hyperlink"/>
                  </w:rPr>
                  <w:t>https://www.20087.com/0/20/ShengHuaLiuHangYeYanJiuBaoGao.html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华硫作为传统药物成分及工业原料，其应用历史悠久，主要涉及制药、橡胶硫化、农药生产及皮革处理等领域。目前，升华硫产品已实现了较为成熟的提纯技术，确保了产品的纯度和稳定性。在制药行业，它被用于制造抗真菌、杀虫剂等药物；而在橡胶工业，作为硫化剂使用，提升了橡胶制品的性能和耐久性。</w:t>
      </w:r>
      <w:r>
        <w:rPr>
          <w:rFonts w:hint="eastAsia"/>
        </w:rPr>
        <w:br/>
      </w:r>
      <w:r>
        <w:rPr>
          <w:rFonts w:hint="eastAsia"/>
        </w:rPr>
        <w:t>　　未来升华硫的发展将着重于生产过程的环保化和应用领域的拓展。随着绿色化学理念的普及，生产过程中的节能减碳、废物最小化将成为关键研究方向。同时，随着新材料科学的进步，升华硫在新型复合材料、电池材料等高附加值领域的潜在应用正逐渐受到关注，这或将为其打开新的市场空间。此外，通过技术创新提升产品品质，满足特定行业对高纯度升华硫的需求，也是其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91c9a1dda485c" w:history="1">
        <w:r>
          <w:rPr>
            <w:rStyle w:val="Hyperlink"/>
          </w:rPr>
          <w:t>2025-2031年中国升华硫行业专题研究分析与发展趋势预测报告</w:t>
        </w:r>
      </w:hyperlink>
      <w:r>
        <w:rPr>
          <w:rFonts w:hint="eastAsia"/>
        </w:rPr>
        <w:t>》基于详实数据，系统分析了升华硫市场规模、需求动态及价格趋势，详细梳理了升华硫产业链上下游的协同关系和竞争格局变化。通过对升华硫细分市场的划分和重点企业的研究，报告展示了升华硫品牌影响力和市场集中度的现状，为行业参与者提供了清晰的竞争态势分析。同时，结合宏观经济环境、技术发展趋势及消费者需求变化，报告对升华硫行业的未来发展方向进行了科学预测，并针对升华硫潜在风险提出了可行的应对策略。本报告旨在为升华硫企业和投资者提供全面的市场分析和决策参考，帮助其把握升华硫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升华硫产业概述</w:t>
      </w:r>
      <w:r>
        <w:rPr>
          <w:rFonts w:hint="eastAsia"/>
        </w:rPr>
        <w:br/>
      </w:r>
      <w:r>
        <w:rPr>
          <w:rFonts w:hint="eastAsia"/>
        </w:rPr>
        <w:t>　　第一节 升华硫产业定义</w:t>
      </w:r>
      <w:r>
        <w:rPr>
          <w:rFonts w:hint="eastAsia"/>
        </w:rPr>
        <w:br/>
      </w:r>
      <w:r>
        <w:rPr>
          <w:rFonts w:hint="eastAsia"/>
        </w:rPr>
        <w:t>　　第二节 升华硫产业发展历程</w:t>
      </w:r>
      <w:r>
        <w:rPr>
          <w:rFonts w:hint="eastAsia"/>
        </w:rPr>
        <w:br/>
      </w:r>
      <w:r>
        <w:rPr>
          <w:rFonts w:hint="eastAsia"/>
        </w:rPr>
        <w:t>　　第三节 升华硫分类情况</w:t>
      </w:r>
      <w:r>
        <w:rPr>
          <w:rFonts w:hint="eastAsia"/>
        </w:rPr>
        <w:br/>
      </w:r>
      <w:r>
        <w:rPr>
          <w:rFonts w:hint="eastAsia"/>
        </w:rPr>
        <w:t>　　第四节 升华硫产业链分析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2024-2025年中国升华硫行业发展环境分析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2024-2025年中国升华硫行业经济环境分析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2024-2025年中国升华硫行业社会环境分析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2024-2025年中国升华硫行业政策环境分析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2024-2025年升华硫行业技术发展现状及趋势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当前我国升华硫技术发展现状</w:t>
      </w:r>
      <w:r>
        <w:rPr>
          <w:rFonts w:hint="eastAsia"/>
        </w:rPr>
        <w:br/>
      </w:r>
      <w:r>
        <w:rPr>
          <w:rFonts w:hint="eastAsia"/>
        </w:rPr>
        <w:t>　　第二节 中外升华硫技术差距及产生差距的主要原因分析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提高我国升华硫技术的对策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2024-2025年全球升华硫行业发展状况及趋势分析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全球升华硫行业发展概况</w:t>
      </w:r>
      <w:r>
        <w:rPr>
          <w:rFonts w:hint="eastAsia"/>
        </w:rPr>
        <w:br/>
      </w:r>
      <w:r>
        <w:rPr>
          <w:rFonts w:hint="eastAsia"/>
        </w:rPr>
        <w:t>　　第二节 全球升华硫行业发展现状及趋势分析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一、全球升华硫行业市场分布情况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二、全球升华硫行业发展趋势分析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全球升华硫行业重点区域发展分析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中国升华硫行业运行状况分析</w:t>
      </w:r>
      <w:r>
        <w:rPr>
          <w:rFonts w:hint="eastAsia"/>
        </w:rPr>
        <w:br/>
      </w:r>
      <w:r>
        <w:rPr>
          <w:rFonts w:hint="eastAsia"/>
        </w:rPr>
        <w:t>　　第一节 升华硫行业市场规模分析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一、2019-2024年升华硫行业市场规模分析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二、2024-2025年升华硫行业市场规模现状分析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二、2025-2031年升华硫行业市场规模况预测</w:t>
      </w:r>
      <w:r>
        <w:rPr>
          <w:rFonts w:hint="eastAsia"/>
        </w:rPr>
        <w:br/>
      </w:r>
      <w:r>
        <w:rPr>
          <w:rFonts w:hint="eastAsia"/>
        </w:rPr>
        <w:t>　　第二节 升华硫行业市场供给分析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一、2019-2024年升华硫行业市场供给情况分析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二、2024-2025年升华硫行业市场供给现状分析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二、2025-2031年升华硫行业市场供给情况预测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升华硫行业市场需求分析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一、2019-2024年升华硫行业市场需求情况分析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二、2024-2025年升华硫行业市场需求现状分析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二、2025-2031年升华硫行业市场需求情况预测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2024-2025年中国升华硫行业集中度分析</w:t>
      </w:r>
      <w:r>
        <w:rPr>
          <w:rFonts w:hint="eastAsia"/>
        </w:rPr>
        <w:br/>
      </w:r>
      <w:r>
        <w:rPr>
          <w:rFonts w:hint="eastAsia"/>
        </w:rPr>
        <w:t>　　　　一、升华硫行业市场集中度情况</w:t>
      </w:r>
      <w:r>
        <w:rPr>
          <w:rFonts w:hint="eastAsia"/>
        </w:rPr>
        <w:br/>
      </w:r>
      <w:r>
        <w:rPr>
          <w:rFonts w:hint="eastAsia"/>
        </w:rPr>
        <w:t>　　　　二、升华硫行业企业集中度分析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中国升华硫行业市场区域结构分析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中国升华硫行业市场需求结构分析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升华硫行业重点区域（一）需求分析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升华硫行业重点区域（二）需求分析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升华硫行业重点区域（三）需求分析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升华硫产品市场价格行情分析预测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2019-2024年升华硫产品市场价格回顾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2024-2025年升华硫产品市场价格现状分析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影响升华硫产品市场价格因素分析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2025-2031年升华硫产品市场价格走势预测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升华硫行业标杆企业竞争力分析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升华硫重点企业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三、升华硫企业经营情况分析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升华硫重点企业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三、升华硫企业经营情况分析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升华硫重点企业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三、升华硫企业经营情况分析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升华硫重点企业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三、升华硫企业经营情况分析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升华硫重点企业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三、升华硫企业经营情况分析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升华硫重点企业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三、升华硫企业经营情况分析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升华硫重点企业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三、升华硫企业经营情况分析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升华硫重点企业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三、升华硫企业经营情况分析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2024-2025年升华硫行业企业经营策略研究分析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升华硫企业多样化经营策略分析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一、升华硫企业多样化经营情况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二、现行升华硫行业多样化经营的方向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大型升华硫企业集团未来发展策略分析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对中小升华硫企业生产经营的建议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2024-2025年中国升华硫市场营销策略竞争分析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升华硫市场产品策略</w:t>
      </w:r>
      <w:r>
        <w:rPr>
          <w:rFonts w:hint="eastAsia"/>
        </w:rPr>
        <w:br/>
      </w:r>
      <w:r>
        <w:rPr>
          <w:rFonts w:hint="eastAsia"/>
        </w:rPr>
        <w:t>　　第二节 升华硫市场渠道策略</w:t>
      </w:r>
      <w:r>
        <w:rPr>
          <w:rFonts w:hint="eastAsia"/>
        </w:rPr>
        <w:br/>
      </w:r>
      <w:r>
        <w:rPr>
          <w:rFonts w:hint="eastAsia"/>
        </w:rPr>
        <w:t>　　第三节 升华硫市场价格策略</w:t>
      </w:r>
      <w:r>
        <w:rPr>
          <w:rFonts w:hint="eastAsia"/>
        </w:rPr>
        <w:br/>
      </w:r>
      <w:r>
        <w:rPr>
          <w:rFonts w:hint="eastAsia"/>
        </w:rPr>
        <w:t>　　第四节 升华硫广告媒体策略</w:t>
      </w:r>
      <w:r>
        <w:rPr>
          <w:rFonts w:hint="eastAsia"/>
        </w:rPr>
        <w:br/>
      </w:r>
      <w:r>
        <w:rPr>
          <w:rFonts w:hint="eastAsia"/>
        </w:rPr>
        <w:t>　　第五节 升华硫客户服务策略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升华硫行业发展因素与投资风险分析预测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影响升华硫行业发展主要因素分析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一、2024-2025年影响升华硫行业发展的不利因素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二、2024-2025年影响升华硫行业发展的稳定因素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三、2024-2025年影响升华硫行业发展的有利因素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四、2024-2025年我国升华硫行业发展面临的机遇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五、2024-2025年我国升华硫行业发展面临的挑战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(中智~林)升华硫行业投资风险分析预测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一、2025-2031年升华硫行业市场风险分析预测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二、2025-2031年升华硫行业政策风险分析预测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三、2025-2031年升华硫行业技术风险分析预测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四、2025-2031年升华硫行业竞争风险分析预测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五、2025-2031年升华硫行业管理风险分析预测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六、2025-2031年升华硫行业其他风险分析预测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升华硫行业历程</w:t>
      </w:r>
      <w:r>
        <w:rPr>
          <w:rFonts w:hint="eastAsia"/>
        </w:rPr>
        <w:br/>
      </w:r>
      <w:r>
        <w:rPr>
          <w:rFonts w:hint="eastAsia"/>
        </w:rPr>
        <w:t>　　图表 升华硫行业生命周期</w:t>
      </w:r>
      <w:r>
        <w:rPr>
          <w:rFonts w:hint="eastAsia"/>
        </w:rPr>
        <w:br/>
      </w:r>
      <w:r>
        <w:rPr>
          <w:rFonts w:hint="eastAsia"/>
        </w:rPr>
        <w:t>　　图表 升华硫行业产业链分析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2019-2024年中国升华硫行业市场规模及增长情况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2019-2024年升华硫行业市场容量分析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2019-2024年中国升华硫行业产能统计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2019-2024年中国升华硫行业产量及增长趋势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2019-2024年中国升华硫市场需求量及增速统计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2024年中国升华硫行业需求领域分布格局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2019-2024年中国升华硫行业销售收入分析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2019-2024年中国升华硫行业盈利情况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2019-2024年中国升华硫行业利润总额统计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2019-2024年中国升华硫进口数量分析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2019-2024年中国升华硫进口金额分析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2019-2024年中国升华硫出口数量分析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2019-2024年中国升华硫出口金额分析</w:t>
      </w:r>
      <w:r>
        <w:rPr>
          <w:rFonts w:hint="eastAsia"/>
        </w:rPr>
        <w:br/>
      </w:r>
      <w:r>
        <w:rPr>
          <w:rFonts w:hint="eastAsia"/>
        </w:rPr>
        <w:t>　　图表 2024年中国升华硫进口国家及地区分析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2024年中国升华硫出口国家及地区分析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2019-2024年中国升华硫行业企业数量情况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2019-2024年中国升华硫行业企业平均规模情况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**地区升华硫市场规模及增长情况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**地区升华硫行业市场需求情况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**地区升华硫市场规模及增长情况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**地区升华硫行业市场需求情况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**地区升华硫市场规模及增长情况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**地区升华硫行业市场需求情况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**地区升华硫市场规模及增长情况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**地区升华硫行业市场需求情况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升华硫重点企业（一）基本信息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升华硫重点企业（一）经营情况分析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升华硫重点企业（一）主要经济指标情况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升华硫重点企业（一）盈利能力情况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升华硫重点企业（二）经营情况分析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升华硫重点企业（二）主要经济指标情况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升华硫重点企业（二）盈利能力情况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升华硫企业信息</w:t>
      </w:r>
      <w:r>
        <w:rPr>
          <w:rFonts w:hint="eastAsia"/>
        </w:rPr>
        <w:br/>
      </w:r>
      <w:r>
        <w:rPr>
          <w:rFonts w:hint="eastAsia"/>
        </w:rPr>
        <w:t>　　图表 升华硫企业经营情况分析</w:t>
      </w:r>
      <w:r>
        <w:rPr>
          <w:rFonts w:hint="eastAsia"/>
        </w:rPr>
        <w:br/>
      </w:r>
      <w:r>
        <w:rPr>
          <w:rFonts w:hint="eastAsia"/>
        </w:rPr>
        <w:t>　　图表 升华硫重点企业（三）主要经济指标情况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升华硫重点企业（三）盈利能力情况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升华硫重点企业（三）成长能力情况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2025-2031年中国升华硫行业产能预测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2025-2031年中国升华硫行业产量预测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2025-2031年中国升华硫市场需求量预测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2025-2031年中国升华硫行业供需平衡预测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2025-2031年中国升华硫行业市场容量预测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2025-2031年中国升华硫行业市场规模预测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2025-2031年中国升华硫市场前景分析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2025-2031年中国升华硫发展趋势预测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91c9a1dda485c" w:history="1">
        <w:r>
          <w:rPr>
            <w:rStyle w:val="Hyperlink"/>
          </w:rPr>
          <w:t>2025-2031年中国升华硫行业专题研究分析与发展趋势预测报告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91c9a1dda485c" w:history="1">
        <w:r>
          <w:rPr>
            <w:rStyle w:val="Hyperlink"/>
          </w:rPr>
          <w:t>https://www.20087.com/0/20/ShengHuaLiuHangYeYanJiuBaoGao.html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热点：升华硫可以燃烧吗、升华硫和硫磺的区别、升华硫产生的原因、升华硫是硫磺吗、总还原硫、升华硫和硫粉的区别、硫易升华吗、升华硫能当硫磺用吗、升华硫溶于什么液体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35793eea74680" w:history="1">
      <w:r>
        <w:rPr>
          <w:rStyle w:val="Hyperlink"/>
        </w:rPr>
        <w:t>2025-2031年中国升华硫行业专题研究分析与发展趋势预测报告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engHuaLiuHangYeYanJiuBaoGao.html" TargetMode="External" Id="R5c191c9a1dda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engHuaLiuHangYeYanJiuBaoGao.html" TargetMode="External" Id="Re7835793eea7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2025-01-04T08:56:00Z</dcterms:created>
  <dcterms:modified xsi:type="dcterms:W3CDTF">2025-01-04T09:56:00Z</dcterms:modified>
  <dc:subject>2025-2031年中国升华硫行业专题研究分析与发展趋势预测报告</dc:subject>
  <dc:title>2025-2031年中国升华硫行业专题研究分析与发展趋势预测报告</dc:title>
  <cp:keywords>2025-2031年中国升华硫行业专题研究分析与发展趋势预测报告</cp:keywords>
  <dc:description>2025-2031年中国升华硫行业专题研究分析与发展趋势预测报告</dc:description>
</cp:coreProperties>
</file>