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a0371a1e4917" w:history="1">
              <w:r>
                <w:rPr>
                  <w:rStyle w:val="Hyperlink"/>
                </w:rPr>
                <w:t>2025-2031年中国导热填料行业现状及前景分析报告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a0371a1e4917" w:history="1">
              <w:r>
                <w:rPr>
                  <w:rStyle w:val="Hyperlink"/>
                </w:rPr>
                <w:t>2025-2031年中国导热填料行业现状及前景分析报告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a0371a1e4917" w:history="1">
                <w:r>
                  <w:rPr>
                    <w:rStyle w:val="Hyperlink"/>
                  </w:rPr>
                  <w:t>https://www.20087.com/0/70/DaoReTianLiaoQianJing.html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填料是一种能够显著提高复合材料导热性能的添加剂，广泛应用于电子封装材料、散热器、LED照明等领域。随着电子产品的小型化、高性能化趋势，对于高效散热的需求日益增加，促进了导热填料技术的发展。目前市场上的导热填料主要包括金属粉体（如铜粉、银粉）、氧化铝、氮化铝、碳化硅等，这些材料因其优异的导热性能而受到青睐。随着技术的进步，导热填料的粒径越来越小，分散性越来越好，使得复合材料的导热性能得以进一步提升。</w:t>
      </w:r>
      <w:r>
        <w:rPr>
          <w:rFonts w:hint="eastAsia"/>
        </w:rPr>
        <w:br/>
      </w:r>
      <w:r>
        <w:rPr>
          <w:rFonts w:hint="eastAsia"/>
        </w:rPr>
        <w:t>　　未来，导热填料的发展将受到电子行业技术进步和市场需求的影响。一方面，随着电子产品向更小体积、更高功率方向发展，对于高效散热材料的需求将持续增长，推动导热填料技术的不断创新，如开发新型导热材料、改进填料的表面处理工艺等。另一方面，随着环保要求的提高，对于低毒、环保型导热填料的需求也将增加。此外，随着纳米技术的应用，纳米级别的导热填料将有助于实现更精细的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a0371a1e4917" w:history="1">
        <w:r>
          <w:rPr>
            <w:rStyle w:val="Hyperlink"/>
          </w:rPr>
          <w:t>2025-2031年中国导热填料行业现状及前景分析报告</w:t>
        </w:r>
      </w:hyperlink>
      <w:r>
        <w:rPr>
          <w:rFonts w:hint="eastAsia"/>
        </w:rPr>
        <w:t>》系统分析了导热填料行业的市场规模、供需状况及竞争格局，结合导热填料技术发展现状与未来方向，科学预测了行业前景与增长趋势。报告重点评估了重点导热填料企业的经营表现及竞争优势，同时探讨了行业机遇与潜在风险。通过对导热填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中国不同产品类型导热填料增长趋势2020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氮化铝</w:t>
      </w:r>
      <w:r>
        <w:rPr>
          <w:rFonts w:hint="eastAsia"/>
        </w:rPr>
        <w:br/>
      </w:r>
      <w:r>
        <w:rPr>
          <w:rFonts w:hint="eastAsia"/>
        </w:rPr>
        <w:t>　　　　1.2.4 氮化硼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从不同应用，导热填料主要包括如下几个方面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中国不同应用导热填料增长趋势2020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导热垫片</w:t>
      </w:r>
      <w:r>
        <w:rPr>
          <w:rFonts w:hint="eastAsia"/>
        </w:rPr>
        <w:br/>
      </w:r>
      <w:r>
        <w:rPr>
          <w:rFonts w:hint="eastAsia"/>
        </w:rPr>
        <w:t>　　　　1.3.3 导热胶</w:t>
      </w:r>
      <w:r>
        <w:rPr>
          <w:rFonts w:hint="eastAsia"/>
        </w:rPr>
        <w:br/>
      </w:r>
      <w:r>
        <w:rPr>
          <w:rFonts w:hint="eastAsia"/>
        </w:rPr>
        <w:t>　　　　1.3.4 导热硅脂</w:t>
      </w:r>
      <w:r>
        <w:rPr>
          <w:rFonts w:hint="eastAsia"/>
        </w:rPr>
        <w:br/>
      </w:r>
      <w:r>
        <w:rPr>
          <w:rFonts w:hint="eastAsia"/>
        </w:rPr>
        <w:t>　　　　1.3.5 导热塑料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中国导热填料发展现状及未来趋势（2020-2031）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中国市场导热填料收入及增长率（2020-2031）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中国市场导热填料销量及增长率（2020-2031）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中国市场主要导热填料厂商分析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中国市场主要厂商导热填料销量及市场占有率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中国市场主要厂商导热填料销量（2020-2025）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中国市场主要厂商导热填料销量市场份额（2020-2025）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中国市场主要厂商导热填料收入及市场占有率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中国市场主要厂商导热填料收入（2020-2025）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中国市场主要厂商导热填料收入市场份额（2020-2025）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2025年中国市场主要厂商导热填料收入排名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中国市场主要厂商导热填料价格（2020-2025）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中国市场主要厂商导热填料总部及产地分布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中国市场主要厂商成立时间及导热填料商业化日期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中国市场主要厂商导热填料产品类型及应用</w:t>
      </w:r>
      <w:r>
        <w:rPr>
          <w:rFonts w:hint="eastAsia"/>
        </w:rPr>
        <w:br/>
      </w:r>
      <w:r>
        <w:rPr>
          <w:rFonts w:hint="eastAsia"/>
        </w:rPr>
        <w:t>　　2.7 导热填料行业集中度、竞争程度分析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导热填料行业集中度分析：2025年中国Top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中国市场导热填料第一梯队、第二梯队和第三梯队厂商（品牌）及2025年市场份额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重点企业（17）在中国市场导热填料销量、收入、价格及毛利率（2020-2025）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不同产品类型导热填料分析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中国市场不同产品类型导热填料销量（2020-2031）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中国市场不同产品类型导热填料销量及市场份额（2020-2025）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中国市场不同产品类型导热填料销量预测（2025-2031）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中国市场不同产品类型导热填料规模（2020-2031）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中国市场不同产品类型导热填料规模及市场份额（2020-2025）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中国市场不同产品类型导热填料规模预测（2025-2031）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中国市场不同产品类型导热填料价格走势（2020-2031）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不同应用导热填料分析</w:t>
      </w:r>
      <w:r>
        <w:rPr>
          <w:rFonts w:hint="eastAsia"/>
        </w:rPr>
        <w:br/>
      </w:r>
      <w:r>
        <w:rPr>
          <w:rFonts w:hint="eastAsia"/>
        </w:rPr>
        <w:t>　　5.1 中国市场不同应用导热填料销量（2020-2031）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中国市场不同应用导热填料销量及市场份额（2020-2025）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中国市场不同应用导热填料销量预测（2025-2031）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中国市场不同应用导热填料规模（2020-2031）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中国市场不同应用导热填料规模及市场份额（2020-2025）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中国市场不同应用导热填料规模预测（2025-2031）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中国市场不同应用导热填料价格走势（2020-2031）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导热填料行业发展分析---发展趋势</w:t>
      </w:r>
      <w:r>
        <w:rPr>
          <w:rFonts w:hint="eastAsia"/>
        </w:rPr>
        <w:br/>
      </w:r>
      <w:r>
        <w:rPr>
          <w:rFonts w:hint="eastAsia"/>
        </w:rPr>
        <w:t>　　6.2 导热填料行业发展分析---厂商壁垒</w:t>
      </w:r>
      <w:r>
        <w:rPr>
          <w:rFonts w:hint="eastAsia"/>
        </w:rPr>
        <w:br/>
      </w:r>
      <w:r>
        <w:rPr>
          <w:rFonts w:hint="eastAsia"/>
        </w:rPr>
        <w:t>　　6.3 导热填料行业发展分析---驱动因素</w:t>
      </w:r>
      <w:r>
        <w:rPr>
          <w:rFonts w:hint="eastAsia"/>
        </w:rPr>
        <w:br/>
      </w:r>
      <w:r>
        <w:rPr>
          <w:rFonts w:hint="eastAsia"/>
        </w:rPr>
        <w:t>　　6.4 导热填料行业发展分析---制约因素</w:t>
      </w:r>
      <w:r>
        <w:rPr>
          <w:rFonts w:hint="eastAsia"/>
        </w:rPr>
        <w:br/>
      </w:r>
      <w:r>
        <w:rPr>
          <w:rFonts w:hint="eastAsia"/>
        </w:rPr>
        <w:t>　　6.5 导热填料中国企业SWOT分析</w:t>
      </w:r>
      <w:r>
        <w:rPr>
          <w:rFonts w:hint="eastAsia"/>
        </w:rPr>
        <w:br/>
      </w:r>
      <w:r>
        <w:rPr>
          <w:rFonts w:hint="eastAsia"/>
        </w:rPr>
        <w:t>　　6.6 导热填料行业发展分析---行业政策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导热填料行业产业链简介</w:t>
      </w:r>
      <w:r>
        <w:rPr>
          <w:rFonts w:hint="eastAsia"/>
        </w:rPr>
        <w:br/>
      </w:r>
      <w:r>
        <w:rPr>
          <w:rFonts w:hint="eastAsia"/>
        </w:rPr>
        <w:t>　　7.2 导热填料产业链分析-上游</w:t>
      </w:r>
      <w:r>
        <w:rPr>
          <w:rFonts w:hint="eastAsia"/>
        </w:rPr>
        <w:br/>
      </w:r>
      <w:r>
        <w:rPr>
          <w:rFonts w:hint="eastAsia"/>
        </w:rPr>
        <w:t>　　7.3 导热填料产业链分析-中游</w:t>
      </w:r>
      <w:r>
        <w:rPr>
          <w:rFonts w:hint="eastAsia"/>
        </w:rPr>
        <w:br/>
      </w:r>
      <w:r>
        <w:rPr>
          <w:rFonts w:hint="eastAsia"/>
        </w:rPr>
        <w:t>　　7.4 导热填料产业链分析-下游</w:t>
      </w:r>
      <w:r>
        <w:rPr>
          <w:rFonts w:hint="eastAsia"/>
        </w:rPr>
        <w:br/>
      </w:r>
      <w:r>
        <w:rPr>
          <w:rFonts w:hint="eastAsia"/>
        </w:rPr>
        <w:t>　　7.5 导热填料行业采购模式</w:t>
      </w:r>
      <w:r>
        <w:rPr>
          <w:rFonts w:hint="eastAsia"/>
        </w:rPr>
        <w:br/>
      </w:r>
      <w:r>
        <w:rPr>
          <w:rFonts w:hint="eastAsia"/>
        </w:rPr>
        <w:t>　　7.6 导热填料行业生产模式</w:t>
      </w:r>
      <w:r>
        <w:rPr>
          <w:rFonts w:hint="eastAsia"/>
        </w:rPr>
        <w:br/>
      </w:r>
      <w:r>
        <w:rPr>
          <w:rFonts w:hint="eastAsia"/>
        </w:rPr>
        <w:t>　　7.7 导热填料行业销售模式及销售渠道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中国本土导热填料产能、产量分析</w:t>
      </w:r>
      <w:r>
        <w:rPr>
          <w:rFonts w:hint="eastAsia"/>
        </w:rPr>
        <w:br/>
      </w:r>
      <w:r>
        <w:rPr>
          <w:rFonts w:hint="eastAsia"/>
        </w:rPr>
        <w:t>　　8.1 中国导热填料供需现状及预测（2020-2031）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中国导热填料产能、产量、产能利用率及发展趋势（2020-2031）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中国导热填料产量、市场需求量及发展趋势（2020-2031）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中国导热填料进出口分析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中国市场导热填料主要进口来源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中国市场导热填料主要出口目的地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不同产品类型导热填料市场规模2020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不同应用导热填料市场规模2020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中国市场主要厂商导热填料销量（2020-2025）&amp;（吨）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中国市场主要厂商导热填料销量市场份额（2020-2025）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中国市场主要厂商导热填料收入（2020-2025）&amp;（万元）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中国市场主要厂商导热填料收入份额（2020-2025）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2025年中国主要生产商导热填料收入排名（万元）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中国市场主要厂商导热填料价格（2020-2025）&amp;（元/吨）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中国市场主要厂商导热填料总部及产地分布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中国市场主要厂商成立时间及导热填料商业化日期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中国市场主要厂商导热填料产品类型及应用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2025年中国市场导热填料主要厂商市场地位（第一梯队、第二梯队和第三梯队）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导热填料市场投资、并购等现状分析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导热填料生产基地、总部、竞争对手及市场地位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导热填料产品规格、参数及市场应用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导热填料销量（吨）、收入（万元）、价格（元/吨）及毛利率（2020-2025）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中国市场不同产品类型导热填料销量（2020-2025）&amp;（吨）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中国市场不同产品类型导热填料销量市场份额（2020-2025）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中国市场不同产品类型导热填料销量预测（2025-2031）&amp;（吨）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中国市场不同产品类型导热填料销量市场份额预测（2025-2031）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中国市场不同产品类型导热填料规模（2020-2025）&amp;（万元）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中国市场不同产品类型导热填料规模市场份额（2020-2025）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中国市场不同产品类型导热填料规模预测（2025-2031）&amp;（万元）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中国市场不同产品类型导热填料规模市场份额预测（2025-2031）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中国市场不同应用导热填料销量（2020-2025）&amp;（吨）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108： 中国市场不同应用导热填料销量市场份额（2020-2025）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中国市场不同应用导热填料销量预测（2025-2031）&amp;（吨）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中国市场不同应用导热填料销量市场份额预测（2025-2031）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中国市场不同应用导热填料规模（2020-2025）&amp;（万元）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中国市场不同应用导热填料规模市场份额（2020-2025）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中国市场不同应用导热填料规模预测（2025-2031）&amp;（万元）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中国市场不同应用导热填料规模市场份额预测（2025-2031）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导热填料行业发展分析---发展趋势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导热填料行业发展分析---厂商壁垒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导热填料行业发展分析---驱动因素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导热填料行业发展分析---制约因素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导热填料行业相关重点政策一览</w:t>
      </w:r>
      <w:r>
        <w:rPr>
          <w:rFonts w:hint="eastAsia"/>
        </w:rPr>
        <w:br/>
      </w:r>
      <w:r>
        <w:rPr>
          <w:rFonts w:hint="eastAsia"/>
        </w:rPr>
        <w:t>　　表 120： 导热填料行业供应链分析</w:t>
      </w:r>
      <w:r>
        <w:rPr>
          <w:rFonts w:hint="eastAsia"/>
        </w:rPr>
        <w:br/>
      </w:r>
      <w:r>
        <w:rPr>
          <w:rFonts w:hint="eastAsia"/>
        </w:rPr>
        <w:t>　　表 121： 导热填料上游原料供应商</w:t>
      </w:r>
      <w:r>
        <w:rPr>
          <w:rFonts w:hint="eastAsia"/>
        </w:rPr>
        <w:br/>
      </w:r>
      <w:r>
        <w:rPr>
          <w:rFonts w:hint="eastAsia"/>
        </w:rPr>
        <w:t>　　表 122： 导热填料行业主要下游客户</w:t>
      </w:r>
      <w:r>
        <w:rPr>
          <w:rFonts w:hint="eastAsia"/>
        </w:rPr>
        <w:br/>
      </w:r>
      <w:r>
        <w:rPr>
          <w:rFonts w:hint="eastAsia"/>
        </w:rPr>
        <w:t>　　表 123： 导热填料典型经销商</w:t>
      </w:r>
      <w:r>
        <w:rPr>
          <w:rFonts w:hint="eastAsia"/>
        </w:rPr>
        <w:br/>
      </w:r>
      <w:r>
        <w:rPr>
          <w:rFonts w:hint="eastAsia"/>
        </w:rPr>
        <w:t>　　表 124： 中国导热填料产量、销量、进口量及出口量（2020-2025）&amp;（吨）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125： 中国导热填料产量、销量、进口量及出口量预测（2025-2031）&amp;（吨）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中国市场导热填料主要进口来源</w:t>
      </w:r>
      <w:r>
        <w:rPr>
          <w:rFonts w:hint="eastAsia"/>
        </w:rPr>
        <w:br/>
      </w:r>
      <w:r>
        <w:rPr>
          <w:rFonts w:hint="eastAsia"/>
        </w:rPr>
        <w:t>　　表 127： 中国市场导热填料主要出口目的地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导热填料产品图片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中国不同产品类型导热填料市场规模市场份额2024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氧化铝产品图片</w:t>
      </w:r>
      <w:r>
        <w:rPr>
          <w:rFonts w:hint="eastAsia"/>
        </w:rPr>
        <w:br/>
      </w:r>
      <w:r>
        <w:rPr>
          <w:rFonts w:hint="eastAsia"/>
        </w:rPr>
        <w:t>　　图 4： 氮化铝产品图片</w:t>
      </w:r>
      <w:r>
        <w:rPr>
          <w:rFonts w:hint="eastAsia"/>
        </w:rPr>
        <w:br/>
      </w:r>
      <w:r>
        <w:rPr>
          <w:rFonts w:hint="eastAsia"/>
        </w:rPr>
        <w:t>　　图 5： 氮化硼产品图片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中国不同应用导热填料市场份额2024 VS 2025</w:t>
      </w:r>
      <w:r>
        <w:rPr>
          <w:rFonts w:hint="eastAsia"/>
        </w:rPr>
        <w:br/>
      </w:r>
      <w:r>
        <w:rPr>
          <w:rFonts w:hint="eastAsia"/>
        </w:rPr>
        <w:t>　　图 8： 导热垫片</w:t>
      </w:r>
      <w:r>
        <w:rPr>
          <w:rFonts w:hint="eastAsia"/>
        </w:rPr>
        <w:br/>
      </w:r>
      <w:r>
        <w:rPr>
          <w:rFonts w:hint="eastAsia"/>
        </w:rPr>
        <w:t>　　图 9： 导热胶</w:t>
      </w:r>
      <w:r>
        <w:rPr>
          <w:rFonts w:hint="eastAsia"/>
        </w:rPr>
        <w:br/>
      </w:r>
      <w:r>
        <w:rPr>
          <w:rFonts w:hint="eastAsia"/>
        </w:rPr>
        <w:t>　　图 10： 导热硅脂</w:t>
      </w:r>
      <w:r>
        <w:rPr>
          <w:rFonts w:hint="eastAsia"/>
        </w:rPr>
        <w:br/>
      </w:r>
      <w:r>
        <w:rPr>
          <w:rFonts w:hint="eastAsia"/>
        </w:rPr>
        <w:t>　　图 11： 导热塑料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中国市场导热填料市场规模，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中国市场导热填料收入及增长率（2020-2031）&amp;（万元）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中国市场导热填料销量及增长率（2020-2031）&amp;（吨）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2025年中国市场主要厂商导热填料销量市场份额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2025年中国市场主要厂商导热填料收入市场份额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2025年中国市场前五大厂商导热填料市场份额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2025年中国市场导热填料第一梯队、第二梯队和第三梯队厂商（品牌）及市场份额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中国市场不同产品类型导热填料价格走势（2020-2031）&amp;（元/吨）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中国市场不同应用导热填料价格走势（2020-2031）&amp;（元/吨）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导热填料中国企业SWOT分析</w:t>
      </w:r>
      <w:r>
        <w:rPr>
          <w:rFonts w:hint="eastAsia"/>
        </w:rPr>
        <w:br/>
      </w:r>
      <w:r>
        <w:rPr>
          <w:rFonts w:hint="eastAsia"/>
        </w:rPr>
        <w:t>　　图 23： 导热填料产业链</w:t>
      </w:r>
      <w:r>
        <w:rPr>
          <w:rFonts w:hint="eastAsia"/>
        </w:rPr>
        <w:br/>
      </w:r>
      <w:r>
        <w:rPr>
          <w:rFonts w:hint="eastAsia"/>
        </w:rPr>
        <w:t>　　图 24： 导热填料行业采购模式分析</w:t>
      </w:r>
      <w:r>
        <w:rPr>
          <w:rFonts w:hint="eastAsia"/>
        </w:rPr>
        <w:br/>
      </w:r>
      <w:r>
        <w:rPr>
          <w:rFonts w:hint="eastAsia"/>
        </w:rPr>
        <w:t>　　图 25： 导热填料行业生产模式分析</w:t>
      </w:r>
      <w:r>
        <w:rPr>
          <w:rFonts w:hint="eastAsia"/>
        </w:rPr>
        <w:br/>
      </w:r>
      <w:r>
        <w:rPr>
          <w:rFonts w:hint="eastAsia"/>
        </w:rPr>
        <w:t>　　图 26： 导热填料行业销售模式分析</w:t>
      </w:r>
      <w:r>
        <w:rPr>
          <w:rFonts w:hint="eastAsia"/>
        </w:rPr>
        <w:br/>
      </w:r>
      <w:r>
        <w:rPr>
          <w:rFonts w:hint="eastAsia"/>
        </w:rPr>
        <w:t>　　图 27： 中国导热填料产能、产量、产能利用率及发展趋势（2020-2031）&amp;（吨）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中国导热填料产量、市场需求量及发展趋势（2020-2031）&amp;（吨）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a0371a1e4917" w:history="1">
        <w:r>
          <w:rPr>
            <w:rStyle w:val="Hyperlink"/>
          </w:rPr>
          <w:t>2025-2031年中国导热填料行业现状及前景分析报告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a0371a1e4917" w:history="1">
        <w:r>
          <w:rPr>
            <w:rStyle w:val="Hyperlink"/>
          </w:rPr>
          <w:t>https://www.20087.com/0/70/DaoReTianLiaoQianJing.html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热点：化工填料、导热填料研究现状及进展、填料的种类、导热填料的导热系数、耐高温填料、导热填料高填充率、申驿导热、导热填料粒径搭配、高导热填料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8024023b4b91" w:history="1">
      <w:r>
        <w:rPr>
          <w:rStyle w:val="Hyperlink"/>
        </w:rPr>
        <w:t>2025-2031年中国导热填料行业现状及前景分析报告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oReTianLiaoQianJing.html" TargetMode="External" Id="Recb9a0371a1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oReTianLiaoQianJing.html" TargetMode="External" Id="R785b8024023b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2025-01-25T04:51:00Z</dcterms:created>
  <dcterms:modified xsi:type="dcterms:W3CDTF">2025-01-25T05:51:00Z</dcterms:modified>
  <dc:subject>2025-2031年中国导热填料行业现状及前景分析报告</dc:subject>
  <dc:title>2025-2031年中国导热填料行业现状及前景分析报告</dc:title>
  <cp:keywords>2025-2031年中国导热填料行业现状及前景分析报告</cp:keywords>
  <dc:description>2025-2031年中国导热填料行业现状及前景分析报告</dc:description>
</cp:coreProperties>
</file>