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5516ab8c142be" w:history="1">
              <w:r>
                <w:rPr>
                  <w:rStyle w:val="Hyperlink"/>
                </w:rPr>
                <w:t>中国异戊二醇市场研究分析与发展前景报告（2026-2032年）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5516ab8c142be" w:history="1">
              <w:r>
                <w:rPr>
                  <w:rStyle w:val="Hyperlink"/>
                </w:rPr>
                <w:t>中国异戊二醇市场研究分析与发展前景报告（2026-2032年）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5516ab8c142be" w:history="1">
                <w:r>
                  <w:rPr>
                    <w:rStyle w:val="Hyperlink"/>
                  </w:rPr>
                  <w:t>https://www.20087.com/0/70/YiWuErChunShiChangQianJing.html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醇是一种重要的有机化工中间体，广泛用于涂料、油墨、香料、医药、农药及表面活性剂等精细化学品的合成过程中。目前，该化合物因其分子中含有两个羟基官能团，赋予其良好的反应活性与溶解性能，常作为溶剂、增塑剂、交联剂或改性剂使用。随着下游应用领域的扩展，异戊二醇在高性能树脂、环保型涂料及生物基化学品中的需求稳步增长。目前，生产企业正通过优化催化加氢、酯化缩合等合成路线，提高产品收率与纯度，并减少副产物生成，以提升资源利用效率与环境友好性。此外，随着绿色化学理念的推进，生物发酵法等低碳生产工艺的研究也在加速开展。</w:t>
      </w:r>
      <w:r>
        <w:rPr>
          <w:rFonts w:hint="eastAsia"/>
        </w:rPr>
        <w:br/>
      </w:r>
      <w:r>
        <w:rPr>
          <w:rFonts w:hint="eastAsia"/>
        </w:rPr>
        <w:t>　　未来，异戊二醇的发展将受益于新材料、新能源与可持续发展战略的协同推动。随着环保法规趋严，传统溶剂与增塑剂逐步被低毒、低挥发、可降解产品替代，异戊二醇在绿色涂料、水性树脂等环保型材料中的应用前景广阔。同时，生物基异戊二醇的产业化进程加快，有望进一步拓展其在食品包装、化妆品等高附加值领域的应用。此外，随着电子化学品、特种聚合物等新兴产业的崛起，对高纯度异戊二醇的需求将持续增长，推动其向精细化、功能化方向升级。整体来看，异戊二醇将在绿色制造与产业链协同创新的双重驱动下，迎来更广泛的技术应用与市场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5516ab8c142be" w:history="1">
        <w:r>
          <w:rPr>
            <w:rStyle w:val="Hyperlink"/>
          </w:rPr>
          <w:t>中国异戊二醇市场研究分析与发展前景报告（2026-2032年）</w:t>
        </w:r>
      </w:hyperlink>
      <w:r>
        <w:rPr>
          <w:rFonts w:hint="eastAsia"/>
        </w:rPr>
        <w:t>》基于科学的市场调研与数据分析，全面解析了异戊二醇行业的市场规模、市场需求及发展现状。报告深入探讨了异戊二醇产业链结构、细分市场特点及技术发展方向，并结合宏观经济环境与消费者需求变化，对异戊二醇行业前景与未来趋势进行了科学预测，揭示了潜在增长空间。通过对异戊二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异戊二醇行业界定</w:t>
      </w:r>
      <w:r>
        <w:rPr>
          <w:rFonts w:hint="eastAsia"/>
        </w:rPr>
        <w:br/>
      </w:r>
      <w:r>
        <w:rPr>
          <w:rFonts w:hint="eastAsia"/>
        </w:rPr>
        <w:t>　　第一节 异戊二醇行业定义</w:t>
      </w:r>
      <w:r>
        <w:rPr>
          <w:rFonts w:hint="eastAsia"/>
        </w:rPr>
        <w:br/>
      </w:r>
      <w:r>
        <w:rPr>
          <w:rFonts w:hint="eastAsia"/>
        </w:rPr>
        <w:t>　　第二节 异戊二醇行业特点分析</w:t>
      </w:r>
      <w:r>
        <w:rPr>
          <w:rFonts w:hint="eastAsia"/>
        </w:rPr>
        <w:br/>
      </w:r>
      <w:r>
        <w:rPr>
          <w:rFonts w:hint="eastAsia"/>
        </w:rPr>
        <w:t>　　第三节 异戊二醇产业链分析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中国异戊二醇行业发展环境分析</w:t>
      </w:r>
      <w:r>
        <w:rPr>
          <w:rFonts w:hint="eastAsia"/>
        </w:rPr>
        <w:br/>
      </w:r>
      <w:r>
        <w:rPr>
          <w:rFonts w:hint="eastAsia"/>
        </w:rPr>
        <w:t>　　第一节 异戊二醇行业经济环境分析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2025-2026年中国异戊二醇技术发展研究</w:t>
      </w:r>
      <w:r>
        <w:rPr>
          <w:rFonts w:hint="eastAsia"/>
        </w:rPr>
        <w:br/>
      </w:r>
      <w:r>
        <w:rPr>
          <w:rFonts w:hint="eastAsia"/>
        </w:rPr>
        <w:t>　　第一节 当前异戊二醇技术发展现状</w:t>
      </w:r>
      <w:r>
        <w:rPr>
          <w:rFonts w:hint="eastAsia"/>
        </w:rPr>
        <w:br/>
      </w:r>
      <w:r>
        <w:rPr>
          <w:rFonts w:hint="eastAsia"/>
        </w:rPr>
        <w:t>　　第二节 国内外异戊二醇技术差异与原因</w:t>
      </w:r>
      <w:r>
        <w:rPr>
          <w:rFonts w:hint="eastAsia"/>
        </w:rPr>
        <w:br/>
      </w:r>
      <w:r>
        <w:rPr>
          <w:rFonts w:hint="eastAsia"/>
        </w:rPr>
        <w:t>　　第三节 异戊二醇技术创新与发展趋势预测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技术进步对异戊二醇行业的影响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2026年全球异戊二醇行业市场运行形势分析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2026年全球异戊二醇行业发展概况</w:t>
      </w:r>
      <w:r>
        <w:rPr>
          <w:rFonts w:hint="eastAsia"/>
        </w:rPr>
        <w:br/>
      </w:r>
      <w:r>
        <w:rPr>
          <w:rFonts w:hint="eastAsia"/>
        </w:rPr>
        <w:t>　　第二节 全球异戊二醇行业发展走势</w:t>
      </w:r>
      <w:r>
        <w:rPr>
          <w:rFonts w:hint="eastAsia"/>
        </w:rPr>
        <w:br/>
      </w:r>
      <w:r>
        <w:rPr>
          <w:rFonts w:hint="eastAsia"/>
        </w:rPr>
        <w:t>　　　　二、全球异戊二醇行业市场分布情况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三、全球异戊二醇行业发展趋势分析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全球异戊二醇行业重点国家和区域分析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中国异戊二醇行业发展调研</w:t>
      </w:r>
      <w:r>
        <w:rPr>
          <w:rFonts w:hint="eastAsia"/>
        </w:rPr>
        <w:br/>
      </w:r>
      <w:r>
        <w:rPr>
          <w:rFonts w:hint="eastAsia"/>
        </w:rPr>
        <w:t>　　第一节 中国异戊二醇市场现状分析</w:t>
      </w:r>
      <w:r>
        <w:rPr>
          <w:rFonts w:hint="eastAsia"/>
        </w:rPr>
        <w:br/>
      </w:r>
      <w:r>
        <w:rPr>
          <w:rFonts w:hint="eastAsia"/>
        </w:rPr>
        <w:t>　　第二节 中国异戊二醇行业产量情况分析及预测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一、异戊二醇总体产能规模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三、2020-2025年中国异戊二醇行业产量统计分析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二、异戊二醇生产区域分布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三、2026-2032年中国异戊二醇行业产量预测分析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中国异戊二醇市场需求分析及预测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一、中国异戊二醇市场需求特点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二、2020-2025年中国异戊二醇市场需求量统计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三、2026-2032年中国异戊二醇市场需求量预测分析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2020-2025年中国异戊二醇行业重点地区调研分析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一、中国异戊二醇行业重点区域市场结构调研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二、**地区异戊二醇市场调研分析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三、**地区异戊二醇市场调研分析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四、**地区异戊二醇市场调研分析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五、**地区异戊二醇市场调研分析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六、**地区异戊二醇市场调研分析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中国异戊二醇行业进出口情况分析预测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2020-2025年中国异戊二醇行业进出口情况分析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一、2020-2025年中国异戊二醇行业进口分析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二、2020-2025年中国异戊二醇行业出口分析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2026-2032年中国异戊二醇行业进出口情况预测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一、2026-2032年中国异戊二醇行业进口预测分析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影响异戊二醇行业进出口变化的主要原因分析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异戊二醇行业竞争格局分析</w:t>
      </w:r>
      <w:r>
        <w:rPr>
          <w:rFonts w:hint="eastAsia"/>
        </w:rPr>
        <w:br/>
      </w:r>
      <w:r>
        <w:rPr>
          <w:rFonts w:hint="eastAsia"/>
        </w:rPr>
        <w:t>　　第一节 异戊二醇行业集中度分析</w:t>
      </w:r>
      <w:r>
        <w:rPr>
          <w:rFonts w:hint="eastAsia"/>
        </w:rPr>
        <w:br/>
      </w:r>
      <w:r>
        <w:rPr>
          <w:rFonts w:hint="eastAsia"/>
        </w:rPr>
        <w:t>　　　　一、异戊二醇市场集中度分析</w:t>
      </w:r>
      <w:r>
        <w:rPr>
          <w:rFonts w:hint="eastAsia"/>
        </w:rPr>
        <w:br/>
      </w:r>
      <w:r>
        <w:rPr>
          <w:rFonts w:hint="eastAsia"/>
        </w:rPr>
        <w:t>　　　　二、异戊二醇企业集中度分析</w:t>
      </w:r>
      <w:r>
        <w:rPr>
          <w:rFonts w:hint="eastAsia"/>
        </w:rPr>
        <w:br/>
      </w:r>
      <w:r>
        <w:rPr>
          <w:rFonts w:hint="eastAsia"/>
        </w:rPr>
        <w:t>　　　　三、异戊二醇区域集中度分析</w:t>
      </w:r>
      <w:r>
        <w:rPr>
          <w:rFonts w:hint="eastAsia"/>
        </w:rPr>
        <w:br/>
      </w:r>
      <w:r>
        <w:rPr>
          <w:rFonts w:hint="eastAsia"/>
        </w:rPr>
        <w:t>　　第二节 异戊二醇行业主要企业竞争力分析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异戊二醇行业竞争格局分析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一、2026年异戊二醇行业竞争分析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二、2026年中外异戊二醇产品竞争分析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三、2020-2025年我国异戊二醇市场竞争分析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四、2026-2032年国内主要异戊二醇企业动向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提高异戊二醇企业竞争力的策略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一、提高中国异戊二醇企业核心竞争力的对策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二、异戊二醇企业提升竞争力的主要方向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三、影响异戊二醇企业核心竞争力的因素及提升途径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四、提高异戊二醇企业竞争力的策略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对我国异戊二醇品牌的战略思考</w:t>
      </w:r>
      <w:r>
        <w:rPr>
          <w:rFonts w:hint="eastAsia"/>
        </w:rPr>
        <w:br/>
      </w:r>
      <w:r>
        <w:rPr>
          <w:rFonts w:hint="eastAsia"/>
        </w:rPr>
        <w:t>　　　　一、异戊二醇实施品牌战略的意义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二、异戊二醇企业品牌的现状分析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三、我国异戊二醇企业的品牌战略</w:t>
      </w:r>
      <w:r>
        <w:rPr>
          <w:rFonts w:hint="eastAsia"/>
        </w:rPr>
        <w:br/>
      </w:r>
      <w:r>
        <w:rPr>
          <w:rFonts w:hint="eastAsia"/>
        </w:rPr>
        <w:t>　　　　四、异戊二醇品牌战略管理的策略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2026-2032年中国异戊二醇行业前景与风险预测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2026年中国异戊二醇市场前景分析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2026-2032年中国异戊二醇发展趋势预测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2026-2032年中国异戊二醇行业投资特性分析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一、2026-2032年中国异戊二醇行业进入壁垒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二、2026-2032年中国异戊二醇行业盈利模式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三、2026-2032年中国异戊二醇行业盈利因素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2026-2032年中国异戊二醇行业投资机会分析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二、2026-2032年中国异戊二醇行业区域市场投资潜力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2026-2032年中国异戊二醇行业投资风险分析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二、2026-2032年中国异戊二醇行业技术风险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三、2026-2032年中国异戊二醇行业政策风险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四、2026-2032年中国异戊二醇行业进入退出风险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2026年异戊二醇行业多维发展策略专题研究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2026年异戊二醇行业降本增效与转型升级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一、异戊二醇企业降本增效实施路径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2、智能制造提升异戊二醇生产效率</w:t>
      </w:r>
      <w:r>
        <w:rPr>
          <w:rFonts w:hint="eastAsia"/>
        </w:rPr>
        <w:br/>
      </w:r>
      <w:r>
        <w:rPr>
          <w:rFonts w:hint="eastAsia"/>
        </w:rPr>
        <w:t>　　　　二、异戊二醇产业转型升级关键举措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1、传统异戊二醇业务数字化改造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2026年异戊二醇行业价值评估与全球布局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一、异戊二醇企业价值评估体系构建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1、异戊二醇行业估值模型分析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2、成长性异戊二醇企业筛选标准</w:t>
      </w:r>
      <w:r>
        <w:rPr>
          <w:rFonts w:hint="eastAsia"/>
        </w:rPr>
        <w:br/>
      </w:r>
      <w:r>
        <w:rPr>
          <w:rFonts w:hint="eastAsia"/>
        </w:rPr>
        <w:t>　　　　二、异戊二醇行业出海布局战略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1、重点海外异戊二醇市场投资机遇</w:t>
      </w:r>
      <w:r>
        <w:rPr>
          <w:rFonts w:hint="eastAsia"/>
        </w:rPr>
        <w:br/>
      </w:r>
      <w:r>
        <w:rPr>
          <w:rFonts w:hint="eastAsia"/>
        </w:rPr>
        <w:t>　　　　　　2、跨境异戊二醇贸易风险应对策略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2026年异戊二醇行业标准体系与产业治理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一、异戊二醇行业标准建设规划</w:t>
      </w:r>
      <w:r>
        <w:rPr>
          <w:rFonts w:hint="eastAsia"/>
        </w:rPr>
        <w:br/>
      </w:r>
      <w:r>
        <w:rPr>
          <w:rFonts w:hint="eastAsia"/>
        </w:rPr>
        <w:t>　　　　　　1、异戊二醇产品质量标准升级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2、国际异戊二醇标准对接路径</w:t>
      </w:r>
      <w:r>
        <w:rPr>
          <w:rFonts w:hint="eastAsia"/>
        </w:rPr>
        <w:br/>
      </w:r>
      <w:r>
        <w:rPr>
          <w:rFonts w:hint="eastAsia"/>
        </w:rPr>
        <w:t>　　　　二、异戊二醇产业治理现代化建议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1、异戊二醇行业监管创新机制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2、区域异戊二醇产业集群培育政策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异戊二醇行业研究结论</w:t>
      </w:r>
      <w:r>
        <w:rPr>
          <w:rFonts w:hint="eastAsia"/>
        </w:rPr>
        <w:br/>
      </w:r>
      <w:r>
        <w:rPr>
          <w:rFonts w:hint="eastAsia"/>
        </w:rPr>
        <w:t>　　第二节 异戊二醇行业投资价值评估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中⋅智林⋅－异戊二醇行业投资建议</w:t>
      </w:r>
      <w:r>
        <w:rPr>
          <w:rFonts w:hint="eastAsia"/>
        </w:rPr>
        <w:br/>
      </w:r>
      <w:r>
        <w:rPr>
          <w:rFonts w:hint="eastAsia"/>
        </w:rPr>
        <w:t>　　　　一、异戊二醇行业投资策略建议</w:t>
      </w:r>
      <w:r>
        <w:rPr>
          <w:rFonts w:hint="eastAsia"/>
        </w:rPr>
        <w:br/>
      </w:r>
      <w:r>
        <w:rPr>
          <w:rFonts w:hint="eastAsia"/>
        </w:rPr>
        <w:t>　　　　二、异戊二醇行业投资方向建议</w:t>
      </w:r>
      <w:r>
        <w:rPr>
          <w:rFonts w:hint="eastAsia"/>
        </w:rPr>
        <w:br/>
      </w:r>
      <w:r>
        <w:rPr>
          <w:rFonts w:hint="eastAsia"/>
        </w:rPr>
        <w:t>　　　　三、异戊二醇行业投资方式建议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异戊二醇行业历程</w:t>
      </w:r>
      <w:r>
        <w:rPr>
          <w:rFonts w:hint="eastAsia"/>
        </w:rPr>
        <w:br/>
      </w:r>
      <w:r>
        <w:rPr>
          <w:rFonts w:hint="eastAsia"/>
        </w:rPr>
        <w:t>　　图表 异戊二醇行业生命周期</w:t>
      </w:r>
      <w:r>
        <w:rPr>
          <w:rFonts w:hint="eastAsia"/>
        </w:rPr>
        <w:br/>
      </w:r>
      <w:r>
        <w:rPr>
          <w:rFonts w:hint="eastAsia"/>
        </w:rPr>
        <w:t>　　图表 异戊二醇行业产业链分析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2020-2025年异戊二醇行业市场容量分析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2020-2025年中国异戊二醇行业产量及增长趋势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2020-2025年中国异戊二醇市场需求量及增速统计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2025年中国异戊二醇行业需求领域分布格局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2020-2025年中国异戊二醇出口数量分析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2025年中国异戊二醇进口国家及地区分析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2025年中国异戊二醇出口国家及地区分析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2020-2025年中国异戊二醇行业企业平均规模情况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2026-2032年中国异戊二醇行业产量预测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2026-2032年中国异戊二醇市场需求量预测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2026-2032年中国异戊二醇行业供需平衡预测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2026-2032年中国异戊二醇行业市场容量预测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2026-2032年中国异戊二醇行业市场规模预测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2026年中国异戊二醇市场前景分析</w:t>
      </w:r>
      <w:r>
        <w:rPr>
          <w:rFonts w:hint="eastAsia"/>
        </w:rPr>
        <w:br/>
      </w:r>
      <w:r>
        <w:rPr>
          <w:rFonts w:hint="eastAsia"/>
        </w:rPr>
        <w:t>　　图表 2026年中国异戊二醇发展趋势预测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5516ab8c142be" w:history="1">
        <w:r>
          <w:rPr>
            <w:rStyle w:val="Hyperlink"/>
          </w:rPr>
          <w:t>中国异戊二醇市场研究分析与发展前景报告（2026-2032年）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5516ab8c142be" w:history="1">
        <w:r>
          <w:rPr>
            <w:rStyle w:val="Hyperlink"/>
          </w:rPr>
          <w:t>https://www.20087.com/0/70/YiWuErChunShiChangQianJing.html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醇是防腐剂吗、异戊二醇用在化妆品中的作用、乙二醇、异戊二醇是什么、异戊二醇的用途和性质、异戊二醇结构式、戊二醇在化妆品里面起到什么作用、异戊二醇是什么东西、戊二醇和新戊二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eb49e5dc54d99" w:history="1">
      <w:r>
        <w:rPr>
          <w:rStyle w:val="Hyperlink"/>
        </w:rPr>
        <w:t>中国异戊二醇市场研究分析与发展前景报告（2026-2032年）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WuErChunShiChangQianJing.html" TargetMode="External" Id="R6515516ab8c1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WuErChunShiChangQianJing.html" TargetMode="External" Id="R235eb49e5dc5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2026-01-07T03:28:31Z</dcterms:created>
  <dcterms:modified xsi:type="dcterms:W3CDTF">2026-01-07T04:28:31Z</dcterms:modified>
  <dc:subject>中国异戊二醇市场研究分析与发展前景报告（2026-2032年）</dc:subject>
  <dc:title>中国异戊二醇市场研究分析与发展前景报告（2026-2032年）</dc:title>
  <cp:keywords>中国异戊二醇市场研究分析与发展前景报告（2026-2032年）</cp:keywords>
  <dc:description>中国异戊二醇市场研究分析与发展前景报告（2026-2032年）</dc:description>
</cp:coreProperties>
</file>