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e9571b3624b86" w:history="1">
              <w:r>
                <w:rPr>
                  <w:rStyle w:val="Hyperlink"/>
                </w:rPr>
                <w:t>中国材料预浸料行业发展调研与市场前景预测报告（2025-2031年）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e9571b3624b86" w:history="1">
              <w:r>
                <w:rPr>
                  <w:rStyle w:val="Hyperlink"/>
                </w:rPr>
                <w:t>中国材料预浸料行业发展调研与市场前景预测报告（2025-2031年）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e9571b3624b86" w:history="1">
                <w:r>
                  <w:rPr>
                    <w:rStyle w:val="Hyperlink"/>
                  </w:rPr>
                  <w:t>https://www.20087.com/M_ShiYouHuaGong/00/CaiLiaoYuJinLiaoShiChangXingQingFenXiYuQuShiYuCe.html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是预先将树脂浸渍到增强纤维中制成的复合材料半成品，广泛应用于航空航天、汽车制造、体育器材等领域。近年来，随着复合材料技术的发展，预浸料的性能得到了显著提升，不仅强度更高、重量更轻，而且加工工艺更加简便。当前市场上，预浸料产品线丰富多样，能够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材料预浸料的发展将更加注重材料的轻量化和多功能性。随着对节能减排的重视程度加深，轻量化材料的需求将持续增加。预浸料将采用更先进的树脂体系和纤维增强材料，以进一步减轻制品重量并提高机械性能。同时，为了满足特定应用场景的需求，预浸料还将集成防火、导电等功能特性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e9571b3624b86" w:history="1">
        <w:r>
          <w:rPr>
            <w:rStyle w:val="Hyperlink"/>
          </w:rPr>
          <w:t>中国材料预浸料行业发展调研与市场前景预测报告（2025-2031年）</w:t>
        </w:r>
      </w:hyperlink>
      <w:r>
        <w:rPr>
          <w:rFonts w:hint="eastAsia"/>
        </w:rPr>
        <w:t>》通过详实的数据分析，全面解析了材料预浸料行业的市场规模、需求动态及价格趋势，深入探讨了材料预浸料产业链上下游的协同关系与竞争格局变化。报告对材料预浸料细分市场进行精准划分，结合重点企业研究，揭示了品牌影响力与市场集中度的现状，为行业参与者提供了清晰的竞争态势洞察。同时，报告结合宏观经济环境、技术发展路径及消费者需求演变，科学预测了材料预浸料行业的未来发展方向，并针对潜在风险提出了切实可行的应对策略。报告为材料预浸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材料预浸料行业特征分析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中国材料预浸料行业在国民经济中的地位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材料预浸料行业生命周期分析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二、材料预浸料行业生命周期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材料预浸料行业发展环境分析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中国材料预浸料行业政策环境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材料预浸料行业市场分析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2020-2025年中国材料预浸料市场规模及增速</w:t>
      </w:r>
      <w:r>
        <w:rPr>
          <w:rFonts w:hint="eastAsia"/>
        </w:rPr>
        <w:br/>
      </w:r>
      <w:r>
        <w:rPr>
          <w:rFonts w:hint="eastAsia"/>
        </w:rPr>
        <w:t>　　第二节 影响材料预浸料市场规模的因素</w:t>
      </w:r>
      <w:r>
        <w:rPr>
          <w:rFonts w:hint="eastAsia"/>
        </w:rPr>
        <w:br/>
      </w:r>
      <w:r>
        <w:rPr>
          <w:rFonts w:hint="eastAsia"/>
        </w:rPr>
        <w:t>　　第三节 2020-2031年中国材料预浸料市场规模及增速预测</w:t>
      </w:r>
      <w:r>
        <w:rPr>
          <w:rFonts w:hint="eastAsia"/>
        </w:rPr>
        <w:br/>
      </w:r>
      <w:r>
        <w:rPr>
          <w:rFonts w:hint="eastAsia"/>
        </w:rPr>
        <w:t>　　第四节 材料预浸料市场发展潜力分析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材料预浸料细分产品市场分析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2020-2031年细分产品市场规模及增速预测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材料预浸料行业生产分析</w:t>
      </w:r>
      <w:r>
        <w:rPr>
          <w:rFonts w:hint="eastAsia"/>
        </w:rPr>
        <w:br/>
      </w:r>
      <w:r>
        <w:rPr>
          <w:rFonts w:hint="eastAsia"/>
        </w:rPr>
        <w:t>　　第一节 2020-2025年材料预浸料行业生产规模及增速</w:t>
      </w:r>
      <w:r>
        <w:rPr>
          <w:rFonts w:hint="eastAsia"/>
        </w:rPr>
        <w:br/>
      </w:r>
      <w:r>
        <w:rPr>
          <w:rFonts w:hint="eastAsia"/>
        </w:rPr>
        <w:t>　　第二节 2020-2031年材料预浸料行业产量产能变化趋势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材料预浸料行业生产中存在的问题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材料预浸料行业区域生产分析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材料预浸料行业竞争分析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材料预浸料行业竞争格局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材料预浸料行业市场集中度分析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材料预浸料产品价格分析</w:t>
      </w:r>
      <w:r>
        <w:rPr>
          <w:rFonts w:hint="eastAsia"/>
        </w:rPr>
        <w:br/>
      </w:r>
      <w:r>
        <w:rPr>
          <w:rFonts w:hint="eastAsia"/>
        </w:rPr>
        <w:t>　　第一节 2020-2025年材料预浸料价格走势</w:t>
      </w:r>
      <w:r>
        <w:rPr>
          <w:rFonts w:hint="eastAsia"/>
        </w:rPr>
        <w:br/>
      </w:r>
      <w:r>
        <w:rPr>
          <w:rFonts w:hint="eastAsia"/>
        </w:rPr>
        <w:t>　　第二节 影响材料预浸料产品价格的关键因素分析</w:t>
      </w:r>
      <w:r>
        <w:rPr>
          <w:rFonts w:hint="eastAsia"/>
        </w:rPr>
        <w:br/>
      </w:r>
      <w:r>
        <w:rPr>
          <w:rFonts w:hint="eastAsia"/>
        </w:rPr>
        <w:t>　　第三节 2020-2031年材料预浸料产品价格变化趋势</w:t>
      </w:r>
      <w:r>
        <w:rPr>
          <w:rFonts w:hint="eastAsia"/>
        </w:rPr>
        <w:br/>
      </w:r>
      <w:r>
        <w:rPr>
          <w:rFonts w:hint="eastAsia"/>
        </w:rPr>
        <w:t>　　第四节 主要材料预浸料企业价位及价格策略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材料预浸料行业渠道分析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各类渠道对材料预浸料行业的影响</w:t>
      </w:r>
      <w:r>
        <w:rPr>
          <w:rFonts w:hint="eastAsia"/>
        </w:rPr>
        <w:br/>
      </w:r>
      <w:r>
        <w:rPr>
          <w:rFonts w:hint="eastAsia"/>
        </w:rPr>
        <w:t>　　第三节 主要材料预浸料企业渠道策略研究</w:t>
      </w:r>
      <w:r>
        <w:rPr>
          <w:rFonts w:hint="eastAsia"/>
        </w:rPr>
        <w:br/>
      </w:r>
      <w:r>
        <w:rPr>
          <w:rFonts w:hint="eastAsia"/>
        </w:rPr>
        <w:t>　　第四节 主要代理商选择策略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材料预浸料行业进出口分析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一．我国材料预浸料行业出口总量及增长情况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二．材料预浸料海外市场分布情况</w:t>
      </w:r>
      <w:r>
        <w:rPr>
          <w:rFonts w:hint="eastAsia"/>
        </w:rPr>
        <w:br/>
      </w:r>
      <w:r>
        <w:rPr>
          <w:rFonts w:hint="eastAsia"/>
        </w:rPr>
        <w:t>　　　　三．材料预浸料行业经营海外市场的主要品牌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四．材料预浸料行业出口态势展望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一．我国材料预浸料行业进口总量及增长情况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二．我国材料预浸料进口主要国家及地区</w:t>
      </w:r>
      <w:r>
        <w:rPr>
          <w:rFonts w:hint="eastAsia"/>
        </w:rPr>
        <w:br/>
      </w:r>
      <w:r>
        <w:rPr>
          <w:rFonts w:hint="eastAsia"/>
        </w:rPr>
        <w:t>　　　　三．进口品牌对材料预浸料行业的促进与影响</w:t>
      </w:r>
      <w:r>
        <w:rPr>
          <w:rFonts w:hint="eastAsia"/>
        </w:rPr>
        <w:br/>
      </w:r>
      <w:r>
        <w:rPr>
          <w:rFonts w:hint="eastAsia"/>
        </w:rPr>
        <w:t>　　　　四．材料预浸料行业进口态势展望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材料预浸料上游行业分析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　　一、树脂行业发展现状</w:t>
      </w:r>
      <w:r>
        <w:rPr>
          <w:rFonts w:hint="eastAsia"/>
        </w:rPr>
        <w:br/>
      </w:r>
      <w:r>
        <w:rPr>
          <w:rFonts w:hint="eastAsia"/>
        </w:rPr>
        <w:t>　　　　二、纤维、纺织行业发展现状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　　一、树脂行业发展趋势</w:t>
      </w:r>
      <w:r>
        <w:rPr>
          <w:rFonts w:hint="eastAsia"/>
        </w:rPr>
        <w:br/>
      </w:r>
      <w:r>
        <w:rPr>
          <w:rFonts w:hint="eastAsia"/>
        </w:rPr>
        <w:t>　　　　二、纤维、纺织行业发展趋势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上游行业对材料预浸料行业的影响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材料预浸料下游行业分析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下游行业发展现状与趋势</w:t>
      </w:r>
      <w:r>
        <w:rPr>
          <w:rFonts w:hint="eastAsia"/>
        </w:rPr>
        <w:br/>
      </w:r>
      <w:r>
        <w:rPr>
          <w:rFonts w:hint="eastAsia"/>
        </w:rPr>
        <w:t>　　第二节 下游行业对材料预浸料行业的影响</w:t>
      </w:r>
      <w:r>
        <w:rPr>
          <w:rFonts w:hint="eastAsia"/>
        </w:rPr>
        <w:br/>
      </w:r>
      <w:r>
        <w:rPr>
          <w:rFonts w:hint="eastAsia"/>
        </w:rPr>
        <w:t>　　　　一、下游行业发展对预浸料的发展方向影响</w:t>
      </w:r>
      <w:r>
        <w:rPr>
          <w:rFonts w:hint="eastAsia"/>
        </w:rPr>
        <w:br/>
      </w:r>
      <w:r>
        <w:rPr>
          <w:rFonts w:hint="eastAsia"/>
        </w:rPr>
        <w:t>　　　　二、下游行业发展对预浸料需求的影响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材料预浸料行业客户分析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替代品对材料预浸料行业的影响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互补品对材料预浸料行业的影响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材料预浸料行业工艺技术发展分析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材料预浸料行业主导驱动因素分析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二、行业发展前景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重点材料预浸料企业分析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三、业务构成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三、业务构成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三、业务构成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三、业务构成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第二十章 材料预浸料行业进入壁垒及机会分析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三、材料预浸料行业进入机会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材料预浸料行业投资风险分析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竞争风险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材料预浸料行业市场前景与预测分析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一、碳纤维热塑性预浸料投资分析</w:t>
      </w:r>
      <w:r>
        <w:rPr>
          <w:rFonts w:hint="eastAsia"/>
        </w:rPr>
        <w:br/>
      </w:r>
      <w:r>
        <w:rPr>
          <w:rFonts w:hint="eastAsia"/>
        </w:rPr>
        <w:t>　　　　一、大丝束碳纤维预浸料投资分析</w:t>
      </w:r>
      <w:r>
        <w:rPr>
          <w:rFonts w:hint="eastAsia"/>
        </w:rPr>
        <w:br/>
      </w:r>
      <w:r>
        <w:rPr>
          <w:rFonts w:hint="eastAsia"/>
        </w:rPr>
        <w:t>　　第二节 材料预浸料行业盈利水平分析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第四节 材料预浸料行业总体机会评价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材料预浸料行业投资策略分析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　　一、产品定位与品类规划</w:t>
      </w:r>
      <w:r>
        <w:rPr>
          <w:rFonts w:hint="eastAsia"/>
        </w:rPr>
        <w:br/>
      </w:r>
      <w:r>
        <w:rPr>
          <w:rFonts w:hint="eastAsia"/>
        </w:rPr>
        <w:t>　　　　二、产品定价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渠道建设策略</w:t>
      </w:r>
      <w:r>
        <w:rPr>
          <w:rFonts w:hint="eastAsia"/>
        </w:rPr>
        <w:br/>
      </w:r>
      <w:r>
        <w:rPr>
          <w:rFonts w:hint="eastAsia"/>
        </w:rPr>
        <w:t>　　　　一、销售渠道是市场经济商品流通的主要桥梁</w:t>
      </w:r>
      <w:r>
        <w:rPr>
          <w:rFonts w:hint="eastAsia"/>
        </w:rPr>
        <w:br/>
      </w:r>
      <w:r>
        <w:rPr>
          <w:rFonts w:hint="eastAsia"/>
        </w:rPr>
        <w:t>　　　　二、企业销售渠道建设中存在的难题</w:t>
      </w:r>
      <w:r>
        <w:rPr>
          <w:rFonts w:hint="eastAsia"/>
        </w:rPr>
        <w:br/>
      </w:r>
      <w:r>
        <w:rPr>
          <w:rFonts w:hint="eastAsia"/>
        </w:rPr>
        <w:t>　　　　三、加强企业销售渠道建设的建议</w:t>
      </w:r>
      <w:r>
        <w:rPr>
          <w:rFonts w:hint="eastAsia"/>
        </w:rPr>
        <w:br/>
      </w:r>
      <w:r>
        <w:rPr>
          <w:rFonts w:hint="eastAsia"/>
        </w:rPr>
        <w:t>　　第五节 营销策略分析</w:t>
      </w:r>
      <w:r>
        <w:rPr>
          <w:rFonts w:hint="eastAsia"/>
        </w:rPr>
        <w:br/>
      </w:r>
      <w:r>
        <w:rPr>
          <w:rFonts w:hint="eastAsia"/>
        </w:rPr>
        <w:t>　　　　一、行动式营销策略</w:t>
      </w:r>
      <w:r>
        <w:rPr>
          <w:rFonts w:hint="eastAsia"/>
        </w:rPr>
        <w:br/>
      </w:r>
      <w:r>
        <w:rPr>
          <w:rFonts w:hint="eastAsia"/>
        </w:rPr>
        <w:t>　　　　二、关联式营销策略</w:t>
      </w:r>
      <w:r>
        <w:rPr>
          <w:rFonts w:hint="eastAsia"/>
        </w:rPr>
        <w:br/>
      </w:r>
      <w:r>
        <w:rPr>
          <w:rFonts w:hint="eastAsia"/>
        </w:rPr>
        <w:t>　　　　三、情感式营销策略</w:t>
      </w:r>
      <w:r>
        <w:rPr>
          <w:rFonts w:hint="eastAsia"/>
        </w:rPr>
        <w:br/>
      </w:r>
      <w:r>
        <w:rPr>
          <w:rFonts w:hint="eastAsia"/>
        </w:rPr>
        <w:t>　　　　四、思考式营销策略</w:t>
      </w:r>
      <w:r>
        <w:rPr>
          <w:rFonts w:hint="eastAsia"/>
        </w:rPr>
        <w:br/>
      </w:r>
      <w:r>
        <w:rPr>
          <w:rFonts w:hint="eastAsia"/>
        </w:rPr>
        <w:t>　　第六节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第七节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第八节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第九节 投资策略</w:t>
      </w:r>
      <w:r>
        <w:rPr>
          <w:rFonts w:hint="eastAsia"/>
        </w:rPr>
        <w:br/>
      </w:r>
      <w:r>
        <w:rPr>
          <w:rFonts w:hint="eastAsia"/>
        </w:rPr>
        <w:t>　　　　一、专业化投资战略</w:t>
      </w:r>
      <w:r>
        <w:rPr>
          <w:rFonts w:hint="eastAsia"/>
        </w:rPr>
        <w:br/>
      </w:r>
      <w:r>
        <w:rPr>
          <w:rFonts w:hint="eastAsia"/>
        </w:rPr>
        <w:t>　　　　二、多元化投资战略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产业链三维三维双立体对接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材料预浸料行业生命周期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 调整）</w:t>
      </w:r>
      <w:r>
        <w:rPr>
          <w:rFonts w:hint="eastAsia"/>
        </w:rPr>
        <w:br/>
      </w:r>
      <w:r>
        <w:rPr>
          <w:rFonts w:hint="eastAsia"/>
        </w:rPr>
        <w:t>　　图表 2025年中国制造业pmi分类指数（经季节 (中智-林)调整）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韩国2025年经济温和复苏，物价水平仍保持稳定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东盟经济第2季度增长略有放缓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2020-2025年我国预浸料行业市场规模</w:t>
      </w:r>
      <w:r>
        <w:rPr>
          <w:rFonts w:hint="eastAsia"/>
        </w:rPr>
        <w:br/>
      </w:r>
      <w:r>
        <w:rPr>
          <w:rFonts w:hint="eastAsia"/>
        </w:rPr>
        <w:t>　　图表 2020-2031年我国预浸料行业市场规模预测</w:t>
      </w:r>
      <w:r>
        <w:rPr>
          <w:rFonts w:hint="eastAsia"/>
        </w:rPr>
        <w:br/>
      </w:r>
      <w:r>
        <w:rPr>
          <w:rFonts w:hint="eastAsia"/>
        </w:rPr>
        <w:t>　　图表 预浸料市场需求结构变化</w:t>
      </w:r>
      <w:r>
        <w:rPr>
          <w:rFonts w:hint="eastAsia"/>
        </w:rPr>
        <w:br/>
      </w:r>
      <w:r>
        <w:rPr>
          <w:rFonts w:hint="eastAsia"/>
        </w:rPr>
        <w:t>　　图表 材料预浸料区域分布结构</w:t>
      </w:r>
      <w:r>
        <w:rPr>
          <w:rFonts w:hint="eastAsia"/>
        </w:rPr>
        <w:br/>
      </w:r>
      <w:r>
        <w:rPr>
          <w:rFonts w:hint="eastAsia"/>
        </w:rPr>
        <w:t>　　图表 2025年重点省市主营业务收入</w:t>
      </w:r>
      <w:r>
        <w:rPr>
          <w:rFonts w:hint="eastAsia"/>
        </w:rPr>
        <w:br/>
      </w:r>
      <w:r>
        <w:rPr>
          <w:rFonts w:hint="eastAsia"/>
        </w:rPr>
        <w:t>　　图表 2025年材料预浸料出***货值</w:t>
      </w:r>
      <w:r>
        <w:rPr>
          <w:rFonts w:hint="eastAsia"/>
        </w:rPr>
        <w:br/>
      </w:r>
      <w:r>
        <w:rPr>
          <w:rFonts w:hint="eastAsia"/>
        </w:rPr>
        <w:t>　　图表 2020-2031年材料预浸料市场规模增速预测</w:t>
      </w:r>
      <w:r>
        <w:rPr>
          <w:rFonts w:hint="eastAsia"/>
        </w:rPr>
        <w:br/>
      </w:r>
      <w:r>
        <w:rPr>
          <w:rFonts w:hint="eastAsia"/>
        </w:rPr>
        <w:t>　　图表 三菱人造丝预测的全球碳纤维在三大领域的需求增长情况</w:t>
      </w:r>
      <w:r>
        <w:rPr>
          <w:rFonts w:hint="eastAsia"/>
        </w:rPr>
        <w:br/>
      </w:r>
      <w:r>
        <w:rPr>
          <w:rFonts w:hint="eastAsia"/>
        </w:rPr>
        <w:t>　　图表 2020-2025年我国预浸料行业市场规模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2020-2025年我国预浸料产量</w:t>
      </w:r>
      <w:r>
        <w:rPr>
          <w:rFonts w:hint="eastAsia"/>
        </w:rPr>
        <w:br/>
      </w:r>
      <w:r>
        <w:rPr>
          <w:rFonts w:hint="eastAsia"/>
        </w:rPr>
        <w:t>　　图表 我国材料预浸料区域生产分布总体情况</w:t>
      </w:r>
      <w:r>
        <w:rPr>
          <w:rFonts w:hint="eastAsia"/>
        </w:rPr>
        <w:br/>
      </w:r>
      <w:r>
        <w:rPr>
          <w:rFonts w:hint="eastAsia"/>
        </w:rPr>
        <w:t>　　图表 我国碳纤维近几年产量情况</w:t>
      </w:r>
      <w:r>
        <w:rPr>
          <w:rFonts w:hint="eastAsia"/>
        </w:rPr>
        <w:br/>
      </w:r>
      <w:r>
        <w:rPr>
          <w:rFonts w:hint="eastAsia"/>
        </w:rPr>
        <w:t>　　图表 2025年材料预浸料重点省市出口分析</w:t>
      </w:r>
      <w:r>
        <w:rPr>
          <w:rFonts w:hint="eastAsia"/>
        </w:rPr>
        <w:br/>
      </w:r>
      <w:r>
        <w:rPr>
          <w:rFonts w:hint="eastAsia"/>
        </w:rPr>
        <w:t>　　图表 材料预浸料主要生产企业市场占比</w:t>
      </w:r>
      <w:r>
        <w:rPr>
          <w:rFonts w:hint="eastAsia"/>
        </w:rPr>
        <w:br/>
      </w:r>
      <w:r>
        <w:rPr>
          <w:rFonts w:hint="eastAsia"/>
        </w:rPr>
        <w:t>　　图表 我国预浸料主要进口地区</w:t>
      </w:r>
      <w:r>
        <w:rPr>
          <w:rFonts w:hint="eastAsia"/>
        </w:rPr>
        <w:br/>
      </w:r>
      <w:r>
        <w:rPr>
          <w:rFonts w:hint="eastAsia"/>
        </w:rPr>
        <w:t>　　图表 重点企业市场占比</w:t>
      </w:r>
      <w:r>
        <w:rPr>
          <w:rFonts w:hint="eastAsia"/>
        </w:rPr>
        <w:br/>
      </w:r>
      <w:r>
        <w:rPr>
          <w:rFonts w:hint="eastAsia"/>
        </w:rPr>
        <w:t>　　图表 竞争的关键因素</w:t>
      </w:r>
      <w:r>
        <w:rPr>
          <w:rFonts w:hint="eastAsia"/>
        </w:rPr>
        <w:br/>
      </w:r>
      <w:r>
        <w:rPr>
          <w:rFonts w:hint="eastAsia"/>
        </w:rPr>
        <w:t>　　图表 两种材料预浸料价格走势</w:t>
      </w:r>
      <w:r>
        <w:rPr>
          <w:rFonts w:hint="eastAsia"/>
        </w:rPr>
        <w:br/>
      </w:r>
      <w:r>
        <w:rPr>
          <w:rFonts w:hint="eastAsia"/>
        </w:rPr>
        <w:t>　　图表 预浸料产品价格成本构成</w:t>
      </w:r>
      <w:r>
        <w:rPr>
          <w:rFonts w:hint="eastAsia"/>
        </w:rPr>
        <w:br/>
      </w:r>
      <w:r>
        <w:rPr>
          <w:rFonts w:hint="eastAsia"/>
        </w:rPr>
        <w:t>　　图表 2020-2031年我国主要材料预浸料价格变化趋势预测</w:t>
      </w:r>
      <w:r>
        <w:rPr>
          <w:rFonts w:hint="eastAsia"/>
        </w:rPr>
        <w:br/>
      </w:r>
      <w:r>
        <w:rPr>
          <w:rFonts w:hint="eastAsia"/>
        </w:rPr>
        <w:t>　　图表 2020-2025年我国预浸料出口量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复合材料分布情况</w:t>
      </w:r>
      <w:r>
        <w:rPr>
          <w:rFonts w:hint="eastAsia"/>
        </w:rPr>
        <w:br/>
      </w:r>
      <w:r>
        <w:rPr>
          <w:rFonts w:hint="eastAsia"/>
        </w:rPr>
        <w:t>　　图表 第四代军用飞机材料的发展需求、目标和重点</w:t>
      </w:r>
      <w:r>
        <w:rPr>
          <w:rFonts w:hint="eastAsia"/>
        </w:rPr>
        <w:br/>
      </w:r>
      <w:r>
        <w:rPr>
          <w:rFonts w:hint="eastAsia"/>
        </w:rPr>
        <w:t>　　图表 先进民用飞机材料发展的需求目标和重点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2020-2025年中钢集团吉林碳素股份有限公司成长能力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2020-2025年中钢集团吉林碳素股份有限公司盈利能力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2020-2025年中钢集团吉林碳素股份有限公司盈利质量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2020-2025年中钢集团吉林碳素股份有限公司运营能力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2020-2025年中钢集团吉林碳素股份有限公司财务风险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2020-2025年金发科技股份有限公司财务风险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2020-2025年宁夏大元化工股份有限公司成长能力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2020-2025年宁夏大元化工股份有限公司盈利能力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2020-2025年宁夏大元化工股份有限公司盈利质量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2020-2025年宁夏大元化工股份有限公司运营能力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2020-2025年宁夏大元化工股份有限公司财务风险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2020-2025年湖南博云新材料股份有限公司财务风险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e9571b3624b86" w:history="1">
        <w:r>
          <w:rPr>
            <w:rStyle w:val="Hyperlink"/>
          </w:rPr>
          <w:t>中国材料预浸料行业发展调研与市场前景预测报告（2025-2031年）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e9571b3624b86" w:history="1">
        <w:r>
          <w:rPr>
            <w:rStyle w:val="Hyperlink"/>
          </w:rPr>
          <w:t>https://www.20087.com/M_ShiYouHuaGong/00/CaiLiaoYuJinLiaoShiChangXingQingFenXiYuQuShiYuCe.html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热点：预浸料制备工艺流程、材料预浸料碳纤维单向带用处、预浸料模压成型工艺、预浸料的优点、熬火锅底料需要什么材料?、预浸料种类、预浸料设备制造商、预浸料定义、预浸料的生产工艺步骤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83a6191434c87" w:history="1">
      <w:r>
        <w:rPr>
          <w:rStyle w:val="Hyperlink"/>
        </w:rPr>
        <w:t>中国材料预浸料行业发展调研与市场前景预测报告（2025-2031年）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CaiLiaoYuJinLiaoShiChangXingQingFenXiYuQuShiYuCe.html" TargetMode="External" Id="Rf02e9571b362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CaiLiaoYuJinLiaoShiChangXingQingFenXiYuQuShiYuCe.html" TargetMode="External" Id="R80383a619143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2025-03-02T06:34:00Z</dcterms:created>
  <dcterms:modified xsi:type="dcterms:W3CDTF">2025-03-02T07:34:00Z</dcterms:modified>
  <dc:subject>中国材料预浸料行业发展调研与市场前景预测报告（2025-2031年）</dc:subject>
  <dc:title>中国材料预浸料行业发展调研与市场前景预测报告（2025-2031年）</dc:title>
  <cp:keywords>中国材料预浸料行业发展调研与市场前景预测报告（2025-2031年）</cp:keywords>
  <dc:description>中国材料预浸料行业发展调研与市场前景预测报告（2025-2031年）</dc:description>
</cp:coreProperties>
</file>