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23345b9fb484c" w:history="1">
              <w:r>
                <w:rPr>
                  <w:rStyle w:val="Hyperlink"/>
                </w:rPr>
                <w:t>2025-2031年全球与中国氢氧化铟行业调研及前景趋势分析报告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23345b9fb484c" w:history="1">
              <w:r>
                <w:rPr>
                  <w:rStyle w:val="Hyperlink"/>
                </w:rPr>
                <w:t>2025-2031年全球与中国氢氧化铟行业调研及前景趋势分析报告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23345b9fb484c" w:history="1">
                <w:r>
                  <w:rPr>
                    <w:rStyle w:val="Hyperlink"/>
                  </w:rPr>
                  <w:t>https://www.20087.com/0/50/QingYangHuaYinHangYeQianJingQuShi.html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铟是一种重要的无机化合物，广泛应用于电子、光电和新能源等领域。近年来，随着电子产业的快速发展和技术的进步，氢氧化铟的制备工艺得到了显著改善，其纯度和稳定性都得到了提高。当前市场上，氢氧化铟不仅在ITO（氧化铟锡）薄膜材料的生产中发挥着重要作用，而且在其他新型半导体材料的开发中也有着重要应用。此外，随着对环保和可持续发展的关注，氢氧化铟的绿色制备方法也受到了越来越多的研究者的重视。</w:t>
      </w:r>
      <w:r>
        <w:rPr>
          <w:rFonts w:hint="eastAsia"/>
        </w:rPr>
        <w:br/>
      </w:r>
      <w:r>
        <w:rPr>
          <w:rFonts w:hint="eastAsia"/>
        </w:rPr>
        <w:t>　　未来，氢氧化铟的发展将更加注重技术创新和应用领域的扩展。一方面，随着电子信息产业的不断进步，氢氧化铟在透明导电薄膜、液晶显示器和其他光电设备中的应用将更加广泛。另一方面，随着新能源技术的发展，氢氧化铟将在太阳能电池、固态电池等新型能源存储装置中发挥重要作用。此外，随着材料科学的进步，氢氧化铟的制备技术将更加注重资源节约和环境友好，开发出更加高效、低耗的制备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23345b9fb484c" w:history="1">
        <w:r>
          <w:rPr>
            <w:rStyle w:val="Hyperlink"/>
          </w:rPr>
          <w:t>2025-2031年全球与中国氢氧化铟行业调研及前景趋势分析报告</w:t>
        </w:r>
      </w:hyperlink>
      <w:r>
        <w:rPr>
          <w:rFonts w:hint="eastAsia"/>
        </w:rPr>
        <w:t>》系统分析了氢氧化铟行业的市场规模、供需动态及竞争格局，重点评估了主要氢氧化铟企业的经营表现，并对氢氧化铟行业未来发展趋势进行了科学预测。报告结合氢氧化铟技术现状与SWOT分析，揭示了市场机遇与潜在风险。市场调研网发布的《</w:t>
      </w:r>
      <w:hyperlink r:id="R92723345b9fb484c" w:history="1">
        <w:r>
          <w:rPr>
            <w:rStyle w:val="Hyperlink"/>
          </w:rPr>
          <w:t>2025-2031年全球与中国氢氧化铟行业调研及前景趋势分析报告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中国氢氧化铟概述</w:t>
      </w:r>
      <w:r>
        <w:rPr>
          <w:rFonts w:hint="eastAsia"/>
        </w:rPr>
        <w:br/>
      </w:r>
      <w:r>
        <w:rPr>
          <w:rFonts w:hint="eastAsia"/>
        </w:rPr>
        <w:t>　　第一节 氢氧化铟行业定义</w:t>
      </w:r>
      <w:r>
        <w:rPr>
          <w:rFonts w:hint="eastAsia"/>
        </w:rPr>
        <w:br/>
      </w:r>
      <w:r>
        <w:rPr>
          <w:rFonts w:hint="eastAsia"/>
        </w:rPr>
        <w:t>　　第二节 氢氧化铟行业发展特性</w:t>
      </w:r>
      <w:r>
        <w:rPr>
          <w:rFonts w:hint="eastAsia"/>
        </w:rPr>
        <w:br/>
      </w:r>
      <w:r>
        <w:rPr>
          <w:rFonts w:hint="eastAsia"/>
        </w:rPr>
        <w:t>　　第三节 氢氧化铟产业链分析</w:t>
      </w:r>
      <w:r>
        <w:rPr>
          <w:rFonts w:hint="eastAsia"/>
        </w:rPr>
        <w:br/>
      </w:r>
      <w:r>
        <w:rPr>
          <w:rFonts w:hint="eastAsia"/>
        </w:rPr>
        <w:t>　　第四节 氢氧化铟行业生命周期分析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国外主要氢氧化铟市场发展概况</w:t>
      </w:r>
      <w:r>
        <w:rPr>
          <w:rFonts w:hint="eastAsia"/>
        </w:rPr>
        <w:br/>
      </w:r>
      <w:r>
        <w:rPr>
          <w:rFonts w:hint="eastAsia"/>
        </w:rPr>
        <w:t>　　第一节 全球氢氧化铟市场发展分析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欧洲地区主要国家氢氧化铟市场概况</w:t>
      </w:r>
      <w:r>
        <w:rPr>
          <w:rFonts w:hint="eastAsia"/>
        </w:rPr>
        <w:br/>
      </w:r>
      <w:r>
        <w:rPr>
          <w:rFonts w:hint="eastAsia"/>
        </w:rPr>
        <w:t>　　第三节 北美地区氢氧化铟市场概况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亚洲地区主要国家氢氧化铟市场概况</w:t>
      </w:r>
      <w:r>
        <w:rPr>
          <w:rFonts w:hint="eastAsia"/>
        </w:rPr>
        <w:br/>
      </w:r>
      <w:r>
        <w:rPr>
          <w:rFonts w:hint="eastAsia"/>
        </w:rPr>
        <w:t>　　第五节 全球氢氧化铟市场发展预测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氢氧化铟行业相关政策、标准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氢氧化铟行业相关发展规划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中国氢氧化铟技术发展分析</w:t>
      </w:r>
      <w:r>
        <w:rPr>
          <w:rFonts w:hint="eastAsia"/>
        </w:rPr>
        <w:br/>
      </w:r>
      <w:r>
        <w:rPr>
          <w:rFonts w:hint="eastAsia"/>
        </w:rPr>
        <w:t>　　第一节 当前氢氧化铟技术发展现状分析</w:t>
      </w:r>
      <w:r>
        <w:rPr>
          <w:rFonts w:hint="eastAsia"/>
        </w:rPr>
        <w:br/>
      </w:r>
      <w:r>
        <w:rPr>
          <w:rFonts w:hint="eastAsia"/>
        </w:rPr>
        <w:t>　　第二节 氢氧化铟生产中需注意的问题</w:t>
      </w:r>
      <w:r>
        <w:rPr>
          <w:rFonts w:hint="eastAsia"/>
        </w:rPr>
        <w:br/>
      </w:r>
      <w:r>
        <w:rPr>
          <w:rFonts w:hint="eastAsia"/>
        </w:rPr>
        <w:t>　　第三节 氢氧化铟行业主要技术发展趋势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氢氧化铟市场特性分析</w:t>
      </w:r>
      <w:r>
        <w:rPr>
          <w:rFonts w:hint="eastAsia"/>
        </w:rPr>
        <w:br/>
      </w:r>
      <w:r>
        <w:rPr>
          <w:rFonts w:hint="eastAsia"/>
        </w:rPr>
        <w:t>　　第一节 氢氧化铟行业集中度分析</w:t>
      </w:r>
      <w:r>
        <w:rPr>
          <w:rFonts w:hint="eastAsia"/>
        </w:rPr>
        <w:br/>
      </w:r>
      <w:r>
        <w:rPr>
          <w:rFonts w:hint="eastAsia"/>
        </w:rPr>
        <w:t>　　第二节 氢氧化铟行业SWOT分析</w:t>
      </w:r>
      <w:r>
        <w:rPr>
          <w:rFonts w:hint="eastAsia"/>
        </w:rPr>
        <w:br/>
      </w:r>
      <w:r>
        <w:rPr>
          <w:rFonts w:hint="eastAsia"/>
        </w:rPr>
        <w:t>　　　　一、氢氧化铟行业优势</w:t>
      </w:r>
      <w:r>
        <w:rPr>
          <w:rFonts w:hint="eastAsia"/>
        </w:rPr>
        <w:br/>
      </w:r>
      <w:r>
        <w:rPr>
          <w:rFonts w:hint="eastAsia"/>
        </w:rPr>
        <w:t>　　　　二、氢氧化铟行业劣势</w:t>
      </w:r>
      <w:r>
        <w:rPr>
          <w:rFonts w:hint="eastAsia"/>
        </w:rPr>
        <w:br/>
      </w:r>
      <w:r>
        <w:rPr>
          <w:rFonts w:hint="eastAsia"/>
        </w:rPr>
        <w:t>　　　　三、氢氧化铟行业机会</w:t>
      </w:r>
      <w:r>
        <w:rPr>
          <w:rFonts w:hint="eastAsia"/>
        </w:rPr>
        <w:br/>
      </w:r>
      <w:r>
        <w:rPr>
          <w:rFonts w:hint="eastAsia"/>
        </w:rPr>
        <w:t>　　　　四、氢氧化铟行业风险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中国氢氧化铟发展现状</w:t>
      </w:r>
      <w:r>
        <w:rPr>
          <w:rFonts w:hint="eastAsia"/>
        </w:rPr>
        <w:br/>
      </w:r>
      <w:r>
        <w:rPr>
          <w:rFonts w:hint="eastAsia"/>
        </w:rPr>
        <w:t>　　第一节 中国氢氧化铟市场现状分析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一、氢氧化铟总体产能规模</w:t>
      </w:r>
      <w:r>
        <w:rPr>
          <w:rFonts w:hint="eastAsia"/>
        </w:rPr>
        <w:br/>
      </w:r>
      <w:r>
        <w:rPr>
          <w:rFonts w:hint="eastAsia"/>
        </w:rPr>
        <w:t>　　　　二、氢氧化铟生产区域分布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三、2019-2024年中国氢氧化铟产量统计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四、2025-2031年中国氢氧化铟产量预测</w:t>
      </w:r>
      <w:r>
        <w:rPr>
          <w:rFonts w:hint="eastAsia"/>
        </w:rPr>
        <w:br/>
      </w:r>
      <w:r>
        <w:rPr>
          <w:rFonts w:hint="eastAsia"/>
        </w:rPr>
        <w:t>　　第三节 中国氢氧化铟市场需求分析及预测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二、2019-2024年中国氢氧化铟市场需求量统计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三、2025-2031年中国氢氧化铟市场需求量预测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中国氢氧化铟价格趋势分析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二、2025-2031年中国氢氧化铟市场价格走势预测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2019-2024年氢氧化铟行业经济运行状况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2019-2024年中国氢氧化铟行业盈利能力分析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2019-2024年氢氧化铟行业偿债能力分析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2019-2024年氢氧化铟制造企业数量分析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氢氧化铟行业重点区域市场结构调研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**地区氢氧化铟市场发展分析</w:t>
      </w:r>
      <w:r>
        <w:rPr>
          <w:rFonts w:hint="eastAsia"/>
        </w:rPr>
        <w:br/>
      </w:r>
      <w:r>
        <w:rPr>
          <w:rFonts w:hint="eastAsia"/>
        </w:rPr>
        <w:t>　　第三节 **地区氢氧化铟市场发展分析</w:t>
      </w:r>
      <w:r>
        <w:rPr>
          <w:rFonts w:hint="eastAsia"/>
        </w:rPr>
        <w:br/>
      </w:r>
      <w:r>
        <w:rPr>
          <w:rFonts w:hint="eastAsia"/>
        </w:rPr>
        <w:t>　　第四节 **地区氢氧化铟市场发展分析</w:t>
      </w:r>
      <w:r>
        <w:rPr>
          <w:rFonts w:hint="eastAsia"/>
        </w:rPr>
        <w:br/>
      </w:r>
      <w:r>
        <w:rPr>
          <w:rFonts w:hint="eastAsia"/>
        </w:rPr>
        <w:t>　　第五节 **地区氢氧化铟市场发展分析</w:t>
      </w:r>
      <w:r>
        <w:rPr>
          <w:rFonts w:hint="eastAsia"/>
        </w:rPr>
        <w:br/>
      </w:r>
      <w:r>
        <w:rPr>
          <w:rFonts w:hint="eastAsia"/>
        </w:rPr>
        <w:t>　　第六节 **地区氢氧化铟市场发展分析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2019-2024年中国氢氧化铟进出口分析</w:t>
      </w:r>
      <w:r>
        <w:rPr>
          <w:rFonts w:hint="eastAsia"/>
        </w:rPr>
        <w:br/>
      </w:r>
      <w:r>
        <w:rPr>
          <w:rFonts w:hint="eastAsia"/>
        </w:rPr>
        <w:t>　　第一节 氢氧化铟进口情况分析</w:t>
      </w:r>
      <w:r>
        <w:rPr>
          <w:rFonts w:hint="eastAsia"/>
        </w:rPr>
        <w:br/>
      </w:r>
      <w:r>
        <w:rPr>
          <w:rFonts w:hint="eastAsia"/>
        </w:rPr>
        <w:t>　　第二节 氢氧化铟出口情况分析</w:t>
      </w:r>
      <w:r>
        <w:rPr>
          <w:rFonts w:hint="eastAsia"/>
        </w:rPr>
        <w:br/>
      </w:r>
      <w:r>
        <w:rPr>
          <w:rFonts w:hint="eastAsia"/>
        </w:rPr>
        <w:t>　　第三节 影响氢氧化铟进出口因素分析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氢氧化铟企业多样化经营策略分析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一、氢氧化铟企业多样化经营情况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二、现行氢氧化铟行业多样化经营的方向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大型氢氧化铟企业集团未来发展策略分析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对中小氢氧化铟企业生产经营的建议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影响氢氧化铟行业发展的主要因素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一、2025年影响氢氧化铟行业运行的有利因素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二、2025年影响氢氧化铟行业运行的稳定因素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三、2025年影响氢氧化铟行业运行的不利因素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四、2025年我国氢氧化铟行业发展面临的挑战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五、2025年我国氢氧化铟行业发展面临的机遇</w:t>
      </w:r>
      <w:r>
        <w:rPr>
          <w:rFonts w:hint="eastAsia"/>
        </w:rPr>
        <w:br/>
      </w:r>
      <w:r>
        <w:rPr>
          <w:rFonts w:hint="eastAsia"/>
        </w:rPr>
        <w:t>　　第二节 氢氧化铟行业投资风险预警</w:t>
      </w:r>
      <w:r>
        <w:rPr>
          <w:rFonts w:hint="eastAsia"/>
        </w:rPr>
        <w:br/>
      </w:r>
      <w:r>
        <w:rPr>
          <w:rFonts w:hint="eastAsia"/>
        </w:rPr>
        <w:t>　　　　一、氢氧化铟行业市场风险预测</w:t>
      </w:r>
      <w:r>
        <w:rPr>
          <w:rFonts w:hint="eastAsia"/>
        </w:rPr>
        <w:br/>
      </w:r>
      <w:r>
        <w:rPr>
          <w:rFonts w:hint="eastAsia"/>
        </w:rPr>
        <w:t>　　　　二、氢氧化铟行业政策风险预测</w:t>
      </w:r>
      <w:r>
        <w:rPr>
          <w:rFonts w:hint="eastAsia"/>
        </w:rPr>
        <w:br/>
      </w:r>
      <w:r>
        <w:rPr>
          <w:rFonts w:hint="eastAsia"/>
        </w:rPr>
        <w:t>　　　　三、氢氧化铟行业经营风险预测</w:t>
      </w:r>
      <w:r>
        <w:rPr>
          <w:rFonts w:hint="eastAsia"/>
        </w:rPr>
        <w:br/>
      </w:r>
      <w:r>
        <w:rPr>
          <w:rFonts w:hint="eastAsia"/>
        </w:rPr>
        <w:t>　　　　四、氢氧化铟行业技术风险预测</w:t>
      </w:r>
      <w:r>
        <w:rPr>
          <w:rFonts w:hint="eastAsia"/>
        </w:rPr>
        <w:br/>
      </w:r>
      <w:r>
        <w:rPr>
          <w:rFonts w:hint="eastAsia"/>
        </w:rPr>
        <w:t>　　　　五、氢氧化铟行业竞争风险预测</w:t>
      </w:r>
      <w:r>
        <w:rPr>
          <w:rFonts w:hint="eastAsia"/>
        </w:rPr>
        <w:br/>
      </w:r>
      <w:r>
        <w:rPr>
          <w:rFonts w:hint="eastAsia"/>
        </w:rPr>
        <w:t>　　　　六、氢氧化铟行业其他风险预测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氢氧化铟投资建议</w:t>
      </w:r>
      <w:r>
        <w:rPr>
          <w:rFonts w:hint="eastAsia"/>
        </w:rPr>
        <w:br/>
      </w:r>
      <w:r>
        <w:rPr>
          <w:rFonts w:hint="eastAsia"/>
        </w:rPr>
        <w:t>　　第一节 2025年氢氧化铟市场前景分析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2025年氢氧化铟发展趋势预测</w:t>
      </w:r>
      <w:r>
        <w:rPr>
          <w:rFonts w:hint="eastAsia"/>
        </w:rPr>
        <w:br/>
      </w:r>
      <w:r>
        <w:rPr>
          <w:rFonts w:hint="eastAsia"/>
        </w:rPr>
        <w:t>　　第三节 氢氧化铟行业投资进入壁垒分析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氢氧化铟行业历程</w:t>
      </w:r>
      <w:r>
        <w:rPr>
          <w:rFonts w:hint="eastAsia"/>
        </w:rPr>
        <w:br/>
      </w:r>
      <w:r>
        <w:rPr>
          <w:rFonts w:hint="eastAsia"/>
        </w:rPr>
        <w:t>　　图表 氢氧化铟行业生命周期</w:t>
      </w:r>
      <w:r>
        <w:rPr>
          <w:rFonts w:hint="eastAsia"/>
        </w:rPr>
        <w:br/>
      </w:r>
      <w:r>
        <w:rPr>
          <w:rFonts w:hint="eastAsia"/>
        </w:rPr>
        <w:t>　　图表 氢氧化铟行业产业链分析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2019-2024年中国氢氧化铟出口金额分析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23345b9fb484c" w:history="1">
        <w:r>
          <w:rPr>
            <w:rStyle w:val="Hyperlink"/>
          </w:rPr>
          <w:t>2025-2031年全球与中国氢氧化铟行业调研及前景趋势分析报告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23345b9fb484c" w:history="1">
        <w:r>
          <w:rPr>
            <w:rStyle w:val="Hyperlink"/>
          </w:rPr>
          <w:t>https://www.20087.com/0/50/QingYangHuaYinHangYeQianJingQuShi.html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热点：氢氧化铟是两性氢氧化物吗、氢氧化铟的ksp、铟锡氧化物、氢氧化铟是强碱吗、氧化铟用途、氢氧化铟分解温度、砷化铟镓、氢氧化铟的溶度积、氢氧化钇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31951ecf64f61" w:history="1">
      <w:r>
        <w:rPr>
          <w:rStyle w:val="Hyperlink"/>
        </w:rPr>
        <w:t>2025-2031年全球与中国氢氧化铟行业调研及前景趋势分析报告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QingYangHuaYinHangYeQianJingQuShi.html" TargetMode="External" Id="R92723345b9fb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QingYangHuaYinHangYeQianJingQuShi.html" TargetMode="External" Id="R5f731951ecf6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2024-10-22T07:16:00Z</dcterms:created>
  <dcterms:modified xsi:type="dcterms:W3CDTF">2024-10-22T08:16:00Z</dcterms:modified>
  <dc:subject>2025-2031年全球与中国氢氧化铟行业调研及前景趋势分析报告</dc:subject>
  <dc:title>2025-2031年全球与中国氢氧化铟行业调研及前景趋势分析报告</dc:title>
  <cp:keywords>2025-2031年全球与中国氢氧化铟行业调研及前景趋势分析报告</cp:keywords>
  <dc:description>2025-2031年全球与中国氢氧化铟行业调研及前景趋势分析报告</dc:description>
</cp:coreProperties>
</file>