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2d4204ff14270" w:history="1">
              <w:r>
                <w:rPr>
                  <w:rStyle w:val="Hyperlink"/>
                </w:rPr>
                <w:t>2026-2032年中国特种矿山化学品市场调研与前景分析报告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2d4204ff14270" w:history="1">
              <w:r>
                <w:rPr>
                  <w:rStyle w:val="Hyperlink"/>
                </w:rPr>
                <w:t>2026-2032年中国特种矿山化学品市场调研与前景分析报告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2d4204ff14270" w:history="1">
                <w:r>
                  <w:rPr>
                    <w:rStyle w:val="Hyperlink"/>
                  </w:rPr>
                  <w:t>https://www.20087.com/0/20/TeZhongKuangShanHuaXuePinHangYeQianJingFenXi.html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矿山化学品是用于提升矿石选冶效率、保障作业安全及减少环境影响的专用化学制剂，涵盖浮选药剂、絮凝剂、阻垢剂、粉尘抑制剂及尾矿固化剂等。特种矿山化学品高度定制化，需根据矿石品位、脉石矿物组成及工艺流程进行配方优化，尤其在复杂多金属矿、低品位矿及深部开采场景中作用关键。领先企业依托矿物表面化学数据库与现场技术服务团队，提供“药剂+工艺”一体化解决方案。然而，部分传统药剂（如黄药类捕收剂）存在生物降解性差、毒性残留等问题；且化学品运输、储存及投加精度控制在偏远矿区仍面临基础设施不足的挑战。</w:t>
      </w:r>
      <w:r>
        <w:rPr>
          <w:rFonts w:hint="eastAsia"/>
        </w:rPr>
        <w:br/>
      </w:r>
      <w:r>
        <w:rPr>
          <w:rFonts w:hint="eastAsia"/>
        </w:rPr>
        <w:t>　　未来，特种矿山化学品将向绿色合成、智能投加与循环经济深度整合。生物可降解或无毒替代品（如氨基酸类捕收剂、淀粉基絮凝剂）将加速替代高风险化学品；而纳米改性药剂可提升选择性与用量效率。AI驱动的在线品位分析系统将联动自动加药装置，实现动态剂量调控，减少浪费。在尾矿管理方面，新型固化剂将促进尾矿资源化（如制砖、充填骨料），降低库容压力。此外，化学品供应商将构建数字服务平台，提供远程诊断、库存预警与碳排放核算。最终，特种矿山化学品将从工艺助剂升级为支撑绿色矿业、智能选厂与负责任资源开发的核心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2d4204ff14270" w:history="1">
        <w:r>
          <w:rPr>
            <w:rStyle w:val="Hyperlink"/>
          </w:rPr>
          <w:t>2026-2032年中国特种矿山化学品市场调研与前景分析报告</w:t>
        </w:r>
      </w:hyperlink>
      <w:r>
        <w:rPr>
          <w:rFonts w:hint="eastAsia"/>
        </w:rPr>
        <w:t>》基于多年行业研究经验，系统分析了特种矿山化学品产业链、市场规模、需求特征及价格趋势，客观呈现特种矿山化学品行业现状。报告科学预测了特种矿山化学品市场前景与发展方向，重点评估了特种矿山化学品重点企业的竞争格局与品牌影响力，同时挖掘特种矿山化学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特种矿山化学品市场概述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按照不同工艺环节，特种矿山化学品主要可以分为如下几个类别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中国不同工艺环节特种矿山化学品增长趋势2021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选矿浮选药剂</w:t>
      </w:r>
      <w:r>
        <w:rPr>
          <w:rFonts w:hint="eastAsia"/>
        </w:rPr>
        <w:br/>
      </w:r>
      <w:r>
        <w:rPr>
          <w:rFonts w:hint="eastAsia"/>
        </w:rPr>
        <w:t>　　　　1.2.3 湿法冶金药剂</w:t>
      </w:r>
      <w:r>
        <w:rPr>
          <w:rFonts w:hint="eastAsia"/>
        </w:rPr>
        <w:br/>
      </w:r>
      <w:r>
        <w:rPr>
          <w:rFonts w:hint="eastAsia"/>
        </w:rPr>
        <w:t>　　　　1.2.4 矿山与工艺水处理药剂</w:t>
      </w:r>
      <w:r>
        <w:rPr>
          <w:rFonts w:hint="eastAsia"/>
        </w:rPr>
        <w:br/>
      </w:r>
      <w:r>
        <w:rPr>
          <w:rFonts w:hint="eastAsia"/>
        </w:rPr>
        <w:t>　　　　1.2.5 尾矿与充填药剂</w:t>
      </w:r>
      <w:r>
        <w:rPr>
          <w:rFonts w:hint="eastAsia"/>
        </w:rPr>
        <w:br/>
      </w:r>
      <w:r>
        <w:rPr>
          <w:rFonts w:hint="eastAsia"/>
        </w:rPr>
        <w:t>　　　　1.2.6 团聚与造球粘结剂</w:t>
      </w:r>
      <w:r>
        <w:rPr>
          <w:rFonts w:hint="eastAsia"/>
        </w:rPr>
        <w:br/>
      </w:r>
      <w:r>
        <w:rPr>
          <w:rFonts w:hint="eastAsia"/>
        </w:rPr>
        <w:t>　　　　1.2.7 其他矿山专用化学品</w:t>
      </w:r>
      <w:r>
        <w:rPr>
          <w:rFonts w:hint="eastAsia"/>
        </w:rPr>
        <w:br/>
      </w:r>
      <w:r>
        <w:rPr>
          <w:rFonts w:hint="eastAsia"/>
        </w:rPr>
        <w:t>　　1.3 按照不同功能，特种矿山化学品主要可以分为如下几个类别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中国不同功能特种矿山化学品增长趋势2021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捕收剂</w:t>
      </w:r>
      <w:r>
        <w:rPr>
          <w:rFonts w:hint="eastAsia"/>
        </w:rPr>
        <w:br/>
      </w:r>
      <w:r>
        <w:rPr>
          <w:rFonts w:hint="eastAsia"/>
        </w:rPr>
        <w:t>　　　　1.3.3 起泡剂</w:t>
      </w:r>
      <w:r>
        <w:rPr>
          <w:rFonts w:hint="eastAsia"/>
        </w:rPr>
        <w:br/>
      </w:r>
      <w:r>
        <w:rPr>
          <w:rFonts w:hint="eastAsia"/>
        </w:rPr>
        <w:t>　　　　1.3.4 抑制剂与分散剂</w:t>
      </w:r>
      <w:r>
        <w:rPr>
          <w:rFonts w:hint="eastAsia"/>
        </w:rPr>
        <w:br/>
      </w:r>
      <w:r>
        <w:rPr>
          <w:rFonts w:hint="eastAsia"/>
        </w:rPr>
        <w:t>　　　　1.3.5 絮凝剂与混凝剂</w:t>
      </w:r>
      <w:r>
        <w:rPr>
          <w:rFonts w:hint="eastAsia"/>
        </w:rPr>
        <w:br/>
      </w:r>
      <w:r>
        <w:rPr>
          <w:rFonts w:hint="eastAsia"/>
        </w:rPr>
        <w:t>　　　　1.3.6 pH 调整剂与调节剂</w:t>
      </w:r>
      <w:r>
        <w:rPr>
          <w:rFonts w:hint="eastAsia"/>
        </w:rPr>
        <w:br/>
      </w:r>
      <w:r>
        <w:rPr>
          <w:rFonts w:hint="eastAsia"/>
        </w:rPr>
        <w:t>　　　　1.3.7 浸出与萃取药剂</w:t>
      </w:r>
      <w:r>
        <w:rPr>
          <w:rFonts w:hint="eastAsia"/>
        </w:rPr>
        <w:br/>
      </w:r>
      <w:r>
        <w:rPr>
          <w:rFonts w:hint="eastAsia"/>
        </w:rPr>
        <w:t>　　1.4 按照不同化学体系，特种矿山化学品主要可以分为如下几个类别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中国不同化学体系特种矿山化学品增长趋势2021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有机硫类浮选药剂</w:t>
      </w:r>
      <w:r>
        <w:rPr>
          <w:rFonts w:hint="eastAsia"/>
        </w:rPr>
        <w:br/>
      </w:r>
      <w:r>
        <w:rPr>
          <w:rFonts w:hint="eastAsia"/>
        </w:rPr>
        <w:t>　　　　1.4.3 水溶性聚合物</w:t>
      </w:r>
      <w:r>
        <w:rPr>
          <w:rFonts w:hint="eastAsia"/>
        </w:rPr>
        <w:br/>
      </w:r>
      <w:r>
        <w:rPr>
          <w:rFonts w:hint="eastAsia"/>
        </w:rPr>
        <w:t>　　　　1.4.4 无机盐与碱类</w:t>
      </w:r>
      <w:r>
        <w:rPr>
          <w:rFonts w:hint="eastAsia"/>
        </w:rPr>
        <w:br/>
      </w:r>
      <w:r>
        <w:rPr>
          <w:rFonts w:hint="eastAsia"/>
        </w:rPr>
        <w:t>　　　　1.4.5 表面活性剂与醇类</w:t>
      </w:r>
      <w:r>
        <w:rPr>
          <w:rFonts w:hint="eastAsia"/>
        </w:rPr>
        <w:br/>
      </w:r>
      <w:r>
        <w:rPr>
          <w:rFonts w:hint="eastAsia"/>
        </w:rPr>
        <w:t>　　　　1.4.6 溶剂萃取萃取剂</w:t>
      </w:r>
      <w:r>
        <w:rPr>
          <w:rFonts w:hint="eastAsia"/>
        </w:rPr>
        <w:br/>
      </w:r>
      <w:r>
        <w:rPr>
          <w:rFonts w:hint="eastAsia"/>
        </w:rPr>
        <w:t>　　　　1.4.7 氰化物与替代体系</w:t>
      </w:r>
      <w:r>
        <w:rPr>
          <w:rFonts w:hint="eastAsia"/>
        </w:rPr>
        <w:br/>
      </w:r>
      <w:r>
        <w:rPr>
          <w:rFonts w:hint="eastAsia"/>
        </w:rPr>
        <w:t>　　1.5 按照不同交付形态，特种矿山化学品主要可以分为如下几个类别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中国不同交付形态特种矿山化学品增长趋势2021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粉体与颗粒</w:t>
      </w:r>
      <w:r>
        <w:rPr>
          <w:rFonts w:hint="eastAsia"/>
        </w:rPr>
        <w:br/>
      </w:r>
      <w:r>
        <w:rPr>
          <w:rFonts w:hint="eastAsia"/>
        </w:rPr>
        <w:t>　　　　1.5.3 液体</w:t>
      </w:r>
      <w:r>
        <w:rPr>
          <w:rFonts w:hint="eastAsia"/>
        </w:rPr>
        <w:br/>
      </w:r>
      <w:r>
        <w:rPr>
          <w:rFonts w:hint="eastAsia"/>
        </w:rPr>
        <w:t>　　　　1.5.4 乳液与分散体</w:t>
      </w:r>
      <w:r>
        <w:rPr>
          <w:rFonts w:hint="eastAsia"/>
        </w:rPr>
        <w:br/>
      </w:r>
      <w:r>
        <w:rPr>
          <w:rFonts w:hint="eastAsia"/>
        </w:rPr>
        <w:t>　　　　1.5.5 水溶液</w:t>
      </w:r>
      <w:r>
        <w:rPr>
          <w:rFonts w:hint="eastAsia"/>
        </w:rPr>
        <w:br/>
      </w:r>
      <w:r>
        <w:rPr>
          <w:rFonts w:hint="eastAsia"/>
        </w:rPr>
        <w:t>　　　　1.5.6 膏体与凝胶</w:t>
      </w:r>
      <w:r>
        <w:rPr>
          <w:rFonts w:hint="eastAsia"/>
        </w:rPr>
        <w:br/>
      </w:r>
      <w:r>
        <w:rPr>
          <w:rFonts w:hint="eastAsia"/>
        </w:rPr>
        <w:t>　　1.6 从不同应用，特种矿山化学品主要包括如下几个方面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中国不同应用特种矿山化学品增长趋势2021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基本金属矿</w:t>
      </w:r>
      <w:r>
        <w:rPr>
          <w:rFonts w:hint="eastAsia"/>
        </w:rPr>
        <w:br/>
      </w:r>
      <w:r>
        <w:rPr>
          <w:rFonts w:hint="eastAsia"/>
        </w:rPr>
        <w:t>　　　　1.6.3 贵金属矿</w:t>
      </w:r>
      <w:r>
        <w:rPr>
          <w:rFonts w:hint="eastAsia"/>
        </w:rPr>
        <w:br/>
      </w:r>
      <w:r>
        <w:rPr>
          <w:rFonts w:hint="eastAsia"/>
        </w:rPr>
        <w:t>　　　　1.6.4 铁矿</w:t>
      </w:r>
      <w:r>
        <w:rPr>
          <w:rFonts w:hint="eastAsia"/>
        </w:rPr>
        <w:br/>
      </w:r>
      <w:r>
        <w:rPr>
          <w:rFonts w:hint="eastAsia"/>
        </w:rPr>
        <w:t>　　　　1.6.5 工业矿物</w:t>
      </w:r>
      <w:r>
        <w:rPr>
          <w:rFonts w:hint="eastAsia"/>
        </w:rPr>
        <w:br/>
      </w:r>
      <w:r>
        <w:rPr>
          <w:rFonts w:hint="eastAsia"/>
        </w:rPr>
        <w:t>　　　　1.6.6 煤炭</w:t>
      </w:r>
      <w:r>
        <w:rPr>
          <w:rFonts w:hint="eastAsia"/>
        </w:rPr>
        <w:br/>
      </w:r>
      <w:r>
        <w:rPr>
          <w:rFonts w:hint="eastAsia"/>
        </w:rPr>
        <w:t>　　　　1.6.7 其他采矿</w:t>
      </w:r>
      <w:r>
        <w:rPr>
          <w:rFonts w:hint="eastAsia"/>
        </w:rPr>
        <w:br/>
      </w:r>
      <w:r>
        <w:rPr>
          <w:rFonts w:hint="eastAsia"/>
        </w:rPr>
        <w:t>　　1.7 中国特种矿山化学品发展现状及未来趋势（2021-2032）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中国市场特种矿山化学品收入及增长率（2021-2032）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中国市场特种矿山化学品销量及增长率（2021-2032）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中国市场主要特种矿山化学品厂商分析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中国市场主要厂商特种矿山化学品销量及市场占有率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中国市场主要厂商特种矿山化学品销量（2021-2026）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中国市场主要厂商特种矿山化学品销量市场份额（2021-2026）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中国市场主要厂商特种矿山化学品收入及市场占有率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中国市场主要厂商特种矿山化学品收入（2021-2026）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中国市场主要厂商特种矿山化学品收入市场份额（2021-2026）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2025年中国市场主要厂商特种矿山化学品收入排名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中国市场主要厂商特种矿山化学品价格（2021-2026）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中国市场主要厂商特种矿山化学品总部及产地分布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中国市场主要厂商成立时间及特种矿山化学品商业化日期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中国市场主要厂商特种矿山化学品产品类型及应用</w:t>
      </w:r>
      <w:r>
        <w:rPr>
          <w:rFonts w:hint="eastAsia"/>
        </w:rPr>
        <w:br/>
      </w:r>
      <w:r>
        <w:rPr>
          <w:rFonts w:hint="eastAsia"/>
        </w:rPr>
        <w:t>　　2.7 特种矿山化学品行业集中度、竞争程度分析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特种矿山化学品行业集中度分析：2025年中国Top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中国市场特种矿山化学品第一梯队、第二梯队和第三梯队厂商（品牌）及2025年市场份额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重点企业（20）在中国市场特种矿山化学品销量、收入、价格及毛利率（2021-2026）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不同工艺环节特种矿山化学品分析</w:t>
      </w:r>
      <w:r>
        <w:rPr>
          <w:rFonts w:hint="eastAsia"/>
        </w:rPr>
        <w:br/>
      </w:r>
      <w:r>
        <w:rPr>
          <w:rFonts w:hint="eastAsia"/>
        </w:rPr>
        <w:t>　　4.1 中国市场不同工艺环节特种矿山化学品销量（2021-2032）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中国市场不同工艺环节特种矿山化学品销量及市场份额（2021-2026）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中国市场不同工艺环节特种矿山化学品销量预测（2027-2032）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中国市场不同工艺环节特种矿山化学品规模（2021-2032）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中国市场不同工艺环节特种矿山化学品规模及市场份额（2021-2026）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中国市场不同工艺环节特种矿山化学品规模预测（2027-2032）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中国市场不同工艺环节特种矿山化学品价格走势（2021-2032）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不同应用特种矿山化学品分析</w:t>
      </w:r>
      <w:r>
        <w:rPr>
          <w:rFonts w:hint="eastAsia"/>
        </w:rPr>
        <w:br/>
      </w:r>
      <w:r>
        <w:rPr>
          <w:rFonts w:hint="eastAsia"/>
        </w:rPr>
        <w:t>　　5.1 中国市场不同应用特种矿山化学品销量（2021-2032）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中国市场不同应用特种矿山化学品销量及市场份额（2021-2026）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中国市场不同应用特种矿山化学品销量预测（2027-2032）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中国市场不同应用特种矿山化学品规模（2021-2032）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中国市场不同应用特种矿山化学品规模及市场份额（2021-2026）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中国市场不同应用特种矿山化学品规模预测（2027-2032）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中国市场不同应用特种矿山化学品价格走势（2021-2032）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特种矿山化学品行业发展分析---发展趋势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特种矿山化学品行业发展分析---厂商壁垒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特种矿山化学品行业发展分析---驱动因素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特种矿山化学品行业发展分析---制约因素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特种矿山化学品中国企业SWOT分析</w:t>
      </w:r>
      <w:r>
        <w:rPr>
          <w:rFonts w:hint="eastAsia"/>
        </w:rPr>
        <w:br/>
      </w:r>
      <w:r>
        <w:rPr>
          <w:rFonts w:hint="eastAsia"/>
        </w:rPr>
        <w:t>　　6.6 特种矿山化学品行业发展分析---行业政策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特种矿山化学品行业产业链简介</w:t>
      </w:r>
      <w:r>
        <w:rPr>
          <w:rFonts w:hint="eastAsia"/>
        </w:rPr>
        <w:br/>
      </w:r>
      <w:r>
        <w:rPr>
          <w:rFonts w:hint="eastAsia"/>
        </w:rPr>
        <w:t>　　7.2 特种矿山化学品产业链分析-上游</w:t>
      </w:r>
      <w:r>
        <w:rPr>
          <w:rFonts w:hint="eastAsia"/>
        </w:rPr>
        <w:br/>
      </w:r>
      <w:r>
        <w:rPr>
          <w:rFonts w:hint="eastAsia"/>
        </w:rPr>
        <w:t>　　7.3 特种矿山化学品产业链分析-中游</w:t>
      </w:r>
      <w:r>
        <w:rPr>
          <w:rFonts w:hint="eastAsia"/>
        </w:rPr>
        <w:br/>
      </w:r>
      <w:r>
        <w:rPr>
          <w:rFonts w:hint="eastAsia"/>
        </w:rPr>
        <w:t>　　7.4 特种矿山化学品产业链分析-下游</w:t>
      </w:r>
      <w:r>
        <w:rPr>
          <w:rFonts w:hint="eastAsia"/>
        </w:rPr>
        <w:br/>
      </w:r>
      <w:r>
        <w:rPr>
          <w:rFonts w:hint="eastAsia"/>
        </w:rPr>
        <w:t>　　7.5 特种矿山化学品行业采购模式</w:t>
      </w:r>
      <w:r>
        <w:rPr>
          <w:rFonts w:hint="eastAsia"/>
        </w:rPr>
        <w:br/>
      </w:r>
      <w:r>
        <w:rPr>
          <w:rFonts w:hint="eastAsia"/>
        </w:rPr>
        <w:t>　　7.6 特种矿山化学品行业生产模式</w:t>
      </w:r>
      <w:r>
        <w:rPr>
          <w:rFonts w:hint="eastAsia"/>
        </w:rPr>
        <w:br/>
      </w:r>
      <w:r>
        <w:rPr>
          <w:rFonts w:hint="eastAsia"/>
        </w:rPr>
        <w:t>　　7.7 特种矿山化学品行业销售模式及销售渠道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中国本土特种矿山化学品产能、产量分析</w:t>
      </w:r>
      <w:r>
        <w:rPr>
          <w:rFonts w:hint="eastAsia"/>
        </w:rPr>
        <w:br/>
      </w:r>
      <w:r>
        <w:rPr>
          <w:rFonts w:hint="eastAsia"/>
        </w:rPr>
        <w:t>　　8.1 中国特种矿山化学品供需现状及预测（2021-2032）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中国特种矿山化学品产能、产量、产能利用率及发展趋势（2021-2032）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中国特种矿山化学品产量、市场需求量及发展趋势（2021-2032）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中国特种矿山化学品进出口分析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中国市场特种矿山化学品主要进口来源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中国市场特种矿山化学品主要出口目的地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不同工艺环节特种矿山化学品市场规模2021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不同功能特种矿山化学品市场规模2021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不同化学体系特种矿山化学品市场规模2021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不同交付形态特种矿山化学品市场规模2021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不同应用特种矿山化学品市场规模2021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中国市场主要厂商特种矿山化学品销量（2021-2026）&amp;（千吨）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中国市场主要厂商特种矿山化学品销量市场份额（2021-2026）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中国市场主要厂商特种矿山化学品收入（2021-2026）&amp;（万元）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中国市场主要厂商特种矿山化学品收入份额（2021-2026）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2025年中国主要生产商特种矿山化学品收入排名（万元）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中国市场主要厂商特种矿山化学品价格（2021-2026）&amp;（元/吨）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中国市场主要厂商特种矿山化学品总部及产地分布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中国市场主要厂商成立时间及特种矿山化学品商业化日期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中国市场主要厂商特种矿山化学品产品类型及应用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2025年中国市场特种矿山化学品主要厂商市场地位（第一梯队、第二梯队和第三梯队）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特种矿山化学品市场投资、并购等现状分析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特种矿山化学品生产基地、总部、竞争对手及市场地位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特种矿山化学品产品规格、参数及市场应用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特种矿山化学品销量（千吨）、收入（万元）、价格（元/吨）及毛利率（2021-2026）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中国市场不同工艺环节特种矿山化学品销量（2021-2026）&amp;（千吨）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中国市场不同工艺环节特种矿山化学品销量市场份额（2021-2026）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中国市场不同工艺环节特种矿山化学品销量预测（2027-2032）&amp;（千吨）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中国市场不同工艺环节特种矿山化学品销量市场份额预测（2027-2032）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中国市场不同工艺环节特种矿山化学品规模（2021-2026）&amp;（万元）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中国市场不同工艺环节特种矿山化学品规模市场份额（2021-2026）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中国市场不同工艺环节特种矿山化学品规模预测（2027-2032）&amp;（万元）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中国市场不同工艺环节特种矿山化学品规模市场份额预测（2027-2032）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中国市场不同应用特种矿山化学品销量（2021-2026）&amp;（千吨）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中国市场不同应用特种矿山化学品销量市场份额（2021-2026）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中国市场不同应用特种矿山化学品销量预测（2027-2032）&amp;（千吨）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中国市场不同应用特种矿山化学品销量市场份额预测（2027-2032）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中国市场不同应用特种矿山化学品规模（2021-2026）&amp;（万元）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中国市场不同应用特种矿山化学品规模市场份额（2021-2026）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中国市场不同应用特种矿山化学品规模预测（2027-2032）&amp;（万元）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中国市场不同应用特种矿山化学品规模市场份额预测（2027-2032）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特种矿山化学品行业发展分析---发展趋势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特种矿山化学品行业发展分析---厂商壁垒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特种矿山化学品行业发展分析---驱动因素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特种矿山化学品行业发展分析---制约因素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特种矿山化学品行业相关重点政策一览</w:t>
      </w:r>
      <w:r>
        <w:rPr>
          <w:rFonts w:hint="eastAsia"/>
        </w:rPr>
        <w:br/>
      </w:r>
      <w:r>
        <w:rPr>
          <w:rFonts w:hint="eastAsia"/>
        </w:rPr>
        <w:t>　　表 138： 特种矿山化学品行业供应链分析</w:t>
      </w:r>
      <w:r>
        <w:rPr>
          <w:rFonts w:hint="eastAsia"/>
        </w:rPr>
        <w:br/>
      </w:r>
      <w:r>
        <w:rPr>
          <w:rFonts w:hint="eastAsia"/>
        </w:rPr>
        <w:t>　　表 139： 特种矿山化学品上游原料供应商</w:t>
      </w:r>
      <w:r>
        <w:rPr>
          <w:rFonts w:hint="eastAsia"/>
        </w:rPr>
        <w:br/>
      </w:r>
      <w:r>
        <w:rPr>
          <w:rFonts w:hint="eastAsia"/>
        </w:rPr>
        <w:t>　　表 140： 特种矿山化学品行业主要下游客户</w:t>
      </w:r>
      <w:r>
        <w:rPr>
          <w:rFonts w:hint="eastAsia"/>
        </w:rPr>
        <w:br/>
      </w:r>
      <w:r>
        <w:rPr>
          <w:rFonts w:hint="eastAsia"/>
        </w:rPr>
        <w:t>　　表 141： 特种矿山化学品典型经销商</w:t>
      </w:r>
      <w:r>
        <w:rPr>
          <w:rFonts w:hint="eastAsia"/>
        </w:rPr>
        <w:br/>
      </w:r>
      <w:r>
        <w:rPr>
          <w:rFonts w:hint="eastAsia"/>
        </w:rPr>
        <w:t>　　表 142： 中国特种矿山化学品产量、销量、进口量及出口量（2021-2026）&amp;（千吨）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中国特种矿山化学品产量、销量、进口量及出口量预测（2027-2032）&amp;（千吨）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中国市场特种矿山化学品主要进口来源</w:t>
      </w:r>
      <w:r>
        <w:rPr>
          <w:rFonts w:hint="eastAsia"/>
        </w:rPr>
        <w:br/>
      </w:r>
      <w:r>
        <w:rPr>
          <w:rFonts w:hint="eastAsia"/>
        </w:rPr>
        <w:t>　　表 145： 中国市场特种矿山化学品主要出口目的地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特种矿山化学品产品图片</w:t>
      </w:r>
      <w:r>
        <w:rPr>
          <w:rFonts w:hint="eastAsia"/>
        </w:rPr>
        <w:br/>
      </w:r>
      <w:r>
        <w:rPr>
          <w:rFonts w:hint="eastAsia"/>
        </w:rPr>
        <w:t>　　图 2： 中国不同工艺环节特种矿山化学品市场规模市场份额2025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选矿浮选药剂产品图片</w:t>
      </w:r>
      <w:r>
        <w:rPr>
          <w:rFonts w:hint="eastAsia"/>
        </w:rPr>
        <w:br/>
      </w:r>
      <w:r>
        <w:rPr>
          <w:rFonts w:hint="eastAsia"/>
        </w:rPr>
        <w:t>　　图 4： 湿法冶金药剂产品图片</w:t>
      </w:r>
      <w:r>
        <w:rPr>
          <w:rFonts w:hint="eastAsia"/>
        </w:rPr>
        <w:br/>
      </w:r>
      <w:r>
        <w:rPr>
          <w:rFonts w:hint="eastAsia"/>
        </w:rPr>
        <w:t>　　图 5： 矿山与工艺水处理药剂产品图片</w:t>
      </w:r>
      <w:r>
        <w:rPr>
          <w:rFonts w:hint="eastAsia"/>
        </w:rPr>
        <w:br/>
      </w:r>
      <w:r>
        <w:rPr>
          <w:rFonts w:hint="eastAsia"/>
        </w:rPr>
        <w:t>　　图 6： 尾矿与充填药剂产品图片</w:t>
      </w:r>
      <w:r>
        <w:rPr>
          <w:rFonts w:hint="eastAsia"/>
        </w:rPr>
        <w:br/>
      </w:r>
      <w:r>
        <w:rPr>
          <w:rFonts w:hint="eastAsia"/>
        </w:rPr>
        <w:t>　　图 7： 团聚与造球粘结剂产品图片</w:t>
      </w:r>
      <w:r>
        <w:rPr>
          <w:rFonts w:hint="eastAsia"/>
        </w:rPr>
        <w:br/>
      </w:r>
      <w:r>
        <w:rPr>
          <w:rFonts w:hint="eastAsia"/>
        </w:rPr>
        <w:t>　　图 8： 其他矿山专用化学品产品图片</w:t>
      </w:r>
      <w:r>
        <w:rPr>
          <w:rFonts w:hint="eastAsia"/>
        </w:rPr>
        <w:br/>
      </w:r>
      <w:r>
        <w:rPr>
          <w:rFonts w:hint="eastAsia"/>
        </w:rPr>
        <w:t>　　图 9： 中国不同功能特种矿山化学品市场规模市场份额2025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捕收剂产品图片</w:t>
      </w:r>
      <w:r>
        <w:rPr>
          <w:rFonts w:hint="eastAsia"/>
        </w:rPr>
        <w:br/>
      </w:r>
      <w:r>
        <w:rPr>
          <w:rFonts w:hint="eastAsia"/>
        </w:rPr>
        <w:t>　　图 11： 起泡剂产品图片</w:t>
      </w:r>
      <w:r>
        <w:rPr>
          <w:rFonts w:hint="eastAsia"/>
        </w:rPr>
        <w:br/>
      </w:r>
      <w:r>
        <w:rPr>
          <w:rFonts w:hint="eastAsia"/>
        </w:rPr>
        <w:t>　　图 12： 抑制剂与分散剂产品图片</w:t>
      </w:r>
      <w:r>
        <w:rPr>
          <w:rFonts w:hint="eastAsia"/>
        </w:rPr>
        <w:br/>
      </w:r>
      <w:r>
        <w:rPr>
          <w:rFonts w:hint="eastAsia"/>
        </w:rPr>
        <w:t>　　图 13： 絮凝剂与混凝剂产品图片</w:t>
      </w:r>
      <w:r>
        <w:rPr>
          <w:rFonts w:hint="eastAsia"/>
        </w:rPr>
        <w:br/>
      </w:r>
      <w:r>
        <w:rPr>
          <w:rFonts w:hint="eastAsia"/>
        </w:rPr>
        <w:t>　　图 14： pH 调整剂与调节剂产品图片</w:t>
      </w:r>
      <w:r>
        <w:rPr>
          <w:rFonts w:hint="eastAsia"/>
        </w:rPr>
        <w:br/>
      </w:r>
      <w:r>
        <w:rPr>
          <w:rFonts w:hint="eastAsia"/>
        </w:rPr>
        <w:t>　　图 15： 浸出与萃取药剂产品图片</w:t>
      </w:r>
      <w:r>
        <w:rPr>
          <w:rFonts w:hint="eastAsia"/>
        </w:rPr>
        <w:br/>
      </w:r>
      <w:r>
        <w:rPr>
          <w:rFonts w:hint="eastAsia"/>
        </w:rPr>
        <w:t>　　图 16： 中国不同化学体系特种矿山化学品市场规模市场份额2025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有机硫类浮选药剂产品图片</w:t>
      </w:r>
      <w:r>
        <w:rPr>
          <w:rFonts w:hint="eastAsia"/>
        </w:rPr>
        <w:br/>
      </w:r>
      <w:r>
        <w:rPr>
          <w:rFonts w:hint="eastAsia"/>
        </w:rPr>
        <w:t>　　图 18： 水溶性聚合物产品图片</w:t>
      </w:r>
      <w:r>
        <w:rPr>
          <w:rFonts w:hint="eastAsia"/>
        </w:rPr>
        <w:br/>
      </w:r>
      <w:r>
        <w:rPr>
          <w:rFonts w:hint="eastAsia"/>
        </w:rPr>
        <w:t>　　图 19： 无机盐与碱类产品图片</w:t>
      </w:r>
      <w:r>
        <w:rPr>
          <w:rFonts w:hint="eastAsia"/>
        </w:rPr>
        <w:br/>
      </w:r>
      <w:r>
        <w:rPr>
          <w:rFonts w:hint="eastAsia"/>
        </w:rPr>
        <w:t>　　图 20： 表面活性剂与醇类产品图片</w:t>
      </w:r>
      <w:r>
        <w:rPr>
          <w:rFonts w:hint="eastAsia"/>
        </w:rPr>
        <w:br/>
      </w:r>
      <w:r>
        <w:rPr>
          <w:rFonts w:hint="eastAsia"/>
        </w:rPr>
        <w:t>　　图 21： 溶剂萃取萃取剂产品图片</w:t>
      </w:r>
      <w:r>
        <w:rPr>
          <w:rFonts w:hint="eastAsia"/>
        </w:rPr>
        <w:br/>
      </w:r>
      <w:r>
        <w:rPr>
          <w:rFonts w:hint="eastAsia"/>
        </w:rPr>
        <w:t>　　图 22： 氰化物与替代体系产品图片</w:t>
      </w:r>
      <w:r>
        <w:rPr>
          <w:rFonts w:hint="eastAsia"/>
        </w:rPr>
        <w:br/>
      </w:r>
      <w:r>
        <w:rPr>
          <w:rFonts w:hint="eastAsia"/>
        </w:rPr>
        <w:t>　　图 23： 中国不同交付形态特种矿山化学品市场规模市场份额2025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24： 粉体与颗粒产品图片</w:t>
      </w:r>
      <w:r>
        <w:rPr>
          <w:rFonts w:hint="eastAsia"/>
        </w:rPr>
        <w:br/>
      </w:r>
      <w:r>
        <w:rPr>
          <w:rFonts w:hint="eastAsia"/>
        </w:rPr>
        <w:t>　　图 25： 液体产品图片</w:t>
      </w:r>
      <w:r>
        <w:rPr>
          <w:rFonts w:hint="eastAsia"/>
        </w:rPr>
        <w:br/>
      </w:r>
      <w:r>
        <w:rPr>
          <w:rFonts w:hint="eastAsia"/>
        </w:rPr>
        <w:t>　　图 26： 乳液与分散体产品图片</w:t>
      </w:r>
      <w:r>
        <w:rPr>
          <w:rFonts w:hint="eastAsia"/>
        </w:rPr>
        <w:br/>
      </w:r>
      <w:r>
        <w:rPr>
          <w:rFonts w:hint="eastAsia"/>
        </w:rPr>
        <w:t>　　图 27： 水溶液产品图片</w:t>
      </w:r>
      <w:r>
        <w:rPr>
          <w:rFonts w:hint="eastAsia"/>
        </w:rPr>
        <w:br/>
      </w:r>
      <w:r>
        <w:rPr>
          <w:rFonts w:hint="eastAsia"/>
        </w:rPr>
        <w:t>　　图 28： 膏体与凝胶产品图片</w:t>
      </w:r>
      <w:r>
        <w:rPr>
          <w:rFonts w:hint="eastAsia"/>
        </w:rPr>
        <w:br/>
      </w:r>
      <w:r>
        <w:rPr>
          <w:rFonts w:hint="eastAsia"/>
        </w:rPr>
        <w:t>　　图 29： 中国不同应用特种矿山化学品市场份额2025 &amp; 2032</w:t>
      </w:r>
      <w:r>
        <w:rPr>
          <w:rFonts w:hint="eastAsia"/>
        </w:rPr>
        <w:br/>
      </w:r>
      <w:r>
        <w:rPr>
          <w:rFonts w:hint="eastAsia"/>
        </w:rPr>
        <w:t>　　图 30： 基本金属矿</w:t>
      </w:r>
      <w:r>
        <w:rPr>
          <w:rFonts w:hint="eastAsia"/>
        </w:rPr>
        <w:br/>
      </w:r>
      <w:r>
        <w:rPr>
          <w:rFonts w:hint="eastAsia"/>
        </w:rPr>
        <w:t>　　图 31： 贵金属矿</w:t>
      </w:r>
      <w:r>
        <w:rPr>
          <w:rFonts w:hint="eastAsia"/>
        </w:rPr>
        <w:br/>
      </w:r>
      <w:r>
        <w:rPr>
          <w:rFonts w:hint="eastAsia"/>
        </w:rPr>
        <w:t>　　图 32： 铁矿</w:t>
      </w:r>
      <w:r>
        <w:rPr>
          <w:rFonts w:hint="eastAsia"/>
        </w:rPr>
        <w:br/>
      </w:r>
      <w:r>
        <w:rPr>
          <w:rFonts w:hint="eastAsia"/>
        </w:rPr>
        <w:t>　　图 33： 工业矿物</w:t>
      </w:r>
      <w:r>
        <w:rPr>
          <w:rFonts w:hint="eastAsia"/>
        </w:rPr>
        <w:br/>
      </w:r>
      <w:r>
        <w:rPr>
          <w:rFonts w:hint="eastAsia"/>
        </w:rPr>
        <w:t>　　图 34： 煤炭</w:t>
      </w:r>
      <w:r>
        <w:rPr>
          <w:rFonts w:hint="eastAsia"/>
        </w:rPr>
        <w:br/>
      </w:r>
      <w:r>
        <w:rPr>
          <w:rFonts w:hint="eastAsia"/>
        </w:rPr>
        <w:t>　　图 35： 其他采矿</w:t>
      </w:r>
      <w:r>
        <w:rPr>
          <w:rFonts w:hint="eastAsia"/>
        </w:rPr>
        <w:br/>
      </w:r>
      <w:r>
        <w:rPr>
          <w:rFonts w:hint="eastAsia"/>
        </w:rPr>
        <w:t>　　图 36： 中国市场特种矿山化学品市场规模，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中国市场特种矿山化学品收入及增长率（2021-2032）&amp;（万元）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中国市场特种矿山化学品销量及增长率（2021-2032）&amp;（千吨）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2025年中国市场主要厂商特种矿山化学品销量市场份额</w:t>
      </w:r>
      <w:r>
        <w:rPr>
          <w:rFonts w:hint="eastAsia"/>
        </w:rPr>
        <w:br/>
      </w:r>
      <w:r>
        <w:rPr>
          <w:rFonts w:hint="eastAsia"/>
        </w:rPr>
        <w:t>　　图 40： 2025年中国市场主要厂商特种矿山化学品收入市场份额</w:t>
      </w:r>
      <w:r>
        <w:rPr>
          <w:rFonts w:hint="eastAsia"/>
        </w:rPr>
        <w:br/>
      </w:r>
      <w:r>
        <w:rPr>
          <w:rFonts w:hint="eastAsia"/>
        </w:rPr>
        <w:t>　　图 41： 2025年中国市场前五大厂商特种矿山化学品市场份额</w:t>
      </w:r>
      <w:r>
        <w:rPr>
          <w:rFonts w:hint="eastAsia"/>
        </w:rPr>
        <w:br/>
      </w:r>
      <w:r>
        <w:rPr>
          <w:rFonts w:hint="eastAsia"/>
        </w:rPr>
        <w:t>　　图 42： 2025年中国市场特种矿山化学品第一梯队、第二梯队和第三梯队厂商（品牌）及市场份额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43： 中国市场不同工艺环节特种矿山化学品价格走势（2021-2032）&amp;（元/吨）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中国市场不同应用特种矿山化学品价格走势（2021-2032）&amp;（元/吨）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特种矿山化学品中国企业SWOT分析</w:t>
      </w:r>
      <w:r>
        <w:rPr>
          <w:rFonts w:hint="eastAsia"/>
        </w:rPr>
        <w:br/>
      </w:r>
      <w:r>
        <w:rPr>
          <w:rFonts w:hint="eastAsia"/>
        </w:rPr>
        <w:t>　　图 46： 特种矿山化学品产业链</w:t>
      </w:r>
      <w:r>
        <w:rPr>
          <w:rFonts w:hint="eastAsia"/>
        </w:rPr>
        <w:br/>
      </w:r>
      <w:r>
        <w:rPr>
          <w:rFonts w:hint="eastAsia"/>
        </w:rPr>
        <w:t>　　图 47： 特种矿山化学品行业采购模式分析</w:t>
      </w:r>
      <w:r>
        <w:rPr>
          <w:rFonts w:hint="eastAsia"/>
        </w:rPr>
        <w:br/>
      </w:r>
      <w:r>
        <w:rPr>
          <w:rFonts w:hint="eastAsia"/>
        </w:rPr>
        <w:t>　　图 48： 特种矿山化学品行业生产模式分析</w:t>
      </w:r>
      <w:r>
        <w:rPr>
          <w:rFonts w:hint="eastAsia"/>
        </w:rPr>
        <w:br/>
      </w:r>
      <w:r>
        <w:rPr>
          <w:rFonts w:hint="eastAsia"/>
        </w:rPr>
        <w:t>　　图 49： 特种矿山化学品行业销售模式分析</w:t>
      </w:r>
      <w:r>
        <w:rPr>
          <w:rFonts w:hint="eastAsia"/>
        </w:rPr>
        <w:br/>
      </w:r>
      <w:r>
        <w:rPr>
          <w:rFonts w:hint="eastAsia"/>
        </w:rPr>
        <w:t>　　图 50： 中国特种矿山化学品产能、产量、产能利用率及发展趋势（2021-2032）&amp;（千吨）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中国特种矿山化学品产量、市场需求量及发展趋势（2021-2032）&amp;（千吨）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2d4204ff14270" w:history="1">
        <w:r>
          <w:rPr>
            <w:rStyle w:val="Hyperlink"/>
          </w:rPr>
          <w:t>2026-2032年中国特种矿山化学品市场调研与前景分析报告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2d4204ff14270" w:history="1">
        <w:r>
          <w:rPr>
            <w:rStyle w:val="Hyperlink"/>
          </w:rPr>
          <w:t>https://www.20087.com/0/20/TeZhongKuangShanHuaXuePinHangYeQianJingFenXi.html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e57c3fa9c4abd" w:history="1">
      <w:r>
        <w:rPr>
          <w:rStyle w:val="Hyperlink"/>
        </w:rPr>
        <w:t>2026-2032年中国特种矿山化学品市场调研与前景分析报告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TeZhongKuangShanHuaXuePinHangYeQianJingFenXi.html" TargetMode="External" Id="Rbd12d4204ff1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TeZhongKuangShanHuaXuePinHangYeQianJingFenXi.html" TargetMode="External" Id="R8ece57c3fa9c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2026-01-06T06:34:00Z</dcterms:created>
  <dcterms:modified xsi:type="dcterms:W3CDTF">2026-01-06T07:34:00Z</dcterms:modified>
  <dc:subject>2026-2032年中国特种矿山化学品市场调研与前景分析报告</dc:subject>
  <dc:title>2026-2032年中国特种矿山化学品市场调研与前景分析报告</dc:title>
  <cp:keywords>2026-2032年中国特种矿山化学品市场调研与前景分析报告</cp:keywords>
  <dc:description>2026-2032年中国特种矿山化学品市场调研与前景分析报告</dc:description>
</cp:coreProperties>
</file>