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e8f2c3fcf49b9" w:history="1">
              <w:r>
                <w:rPr>
                  <w:rStyle w:val="Hyperlink"/>
                </w:rPr>
                <w:t>2025-2031年中国米糠发展现状分析与市场前景预测报告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e8f2c3fcf49b9" w:history="1">
              <w:r>
                <w:rPr>
                  <w:rStyle w:val="Hyperlink"/>
                </w:rPr>
                <w:t>2025-2031年中国米糠发展现状分析与市场前景预测报告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e8f2c3fcf49b9" w:history="1">
                <w:r>
                  <w:rPr>
                    <w:rStyle w:val="Hyperlink"/>
                  </w:rPr>
                  <w:t>https://www.20087.com/0/10/MiKangDeXianZhuangYuFaZhanQianJing.html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即稻谷脱壳后的副产品，富含蛋白质、脂肪、矿物质和维生素，是一种重要的农业资源。近年来，随着对米糠营养价值的认识加深，其在食品加工、动物饲料和化妆品行业的应用日益广泛。同时，生物技术的发展使得从米糠中提取高价值化合物，如γ-谷维素和米糠油，成为可能，推动了米糠产业链的延伸和增值。</w:t>
      </w:r>
      <w:r>
        <w:rPr>
          <w:rFonts w:hint="eastAsia"/>
        </w:rPr>
        <w:br/>
      </w:r>
      <w:r>
        <w:rPr>
          <w:rFonts w:hint="eastAsia"/>
        </w:rPr>
        <w:t>　　未来，米糠的开发利用将更加注重综合利用和高附加值转化。综合利用方面，将探索米糠在生物质能源、医药和环保材料等新兴领域的应用潜力，提高资源的循环利用率。高附加值转化方面，通过技术创新，如酶法提取和微生物发酵，开发米糠中的活性成分，用于高端食品、保健品和化妆品，满足消费者对健康和天然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e8f2c3fcf49b9" w:history="1">
        <w:r>
          <w:rPr>
            <w:rStyle w:val="Hyperlink"/>
          </w:rPr>
          <w:t>2025-2031年中国米糠发展现状分析与市场前景预测报告</w:t>
        </w:r>
      </w:hyperlink>
      <w:r>
        <w:rPr>
          <w:rFonts w:hint="eastAsia"/>
        </w:rPr>
        <w:t>》依据国家统计局、发改委及米糠相关协会等的数据资料，深入研究了米糠行业的现状，包括米糠市场需求、市场规模及产业链状况。米糠报告分析了米糠的价格波动、各细分市场的动态，以及重点企业的经营状况。同时，报告对米糠市场前景及发展趋势进行了科学预测，揭示了潜在的市场需求和投资机会，也指出了米糠行业内可能的风险。此外，米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米糠行业概述</w:t>
      </w:r>
      <w:r>
        <w:rPr>
          <w:rFonts w:hint="eastAsia"/>
        </w:rPr>
        <w:br/>
      </w:r>
      <w:r>
        <w:rPr>
          <w:rFonts w:hint="eastAsia"/>
        </w:rPr>
        <w:t>　　第一节 米糠定义与分类</w:t>
      </w:r>
      <w:r>
        <w:rPr>
          <w:rFonts w:hint="eastAsia"/>
        </w:rPr>
        <w:br/>
      </w:r>
      <w:r>
        <w:rPr>
          <w:rFonts w:hint="eastAsia"/>
        </w:rPr>
        <w:t>　　第二节 米糠应用领域</w:t>
      </w:r>
      <w:r>
        <w:rPr>
          <w:rFonts w:hint="eastAsia"/>
        </w:rPr>
        <w:br/>
      </w:r>
      <w:r>
        <w:rPr>
          <w:rFonts w:hint="eastAsia"/>
        </w:rPr>
        <w:t>　　第三节 米糠行业经济指标分析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米糠产业链及经营模式分析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2020-2024年全球米糠市场规模与趋势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主要国家与地区米糠市场分析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2023-2024年米糠产能与投资动态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一、国内米糠产能及利用情况</w:t>
      </w:r>
      <w:r>
        <w:rPr>
          <w:rFonts w:hint="eastAsia"/>
        </w:rPr>
        <w:br/>
      </w:r>
      <w:r>
        <w:rPr>
          <w:rFonts w:hint="eastAsia"/>
        </w:rPr>
        <w:t>　　　　二、米糠产能扩张与投资动态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2025-2031年米糠行业产量统计与趋势预测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一、2020-2024年米糠行业产量数据统计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1、2020-2024年米糠产量及增长趋势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2、2020-2024年米糠细分产品产量及份额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二、影响米糠产量的关键因素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三、2025-2031年米糠产量预测</w:t>
      </w:r>
      <w:r>
        <w:rPr>
          <w:rFonts w:hint="eastAsia"/>
        </w:rPr>
        <w:br/>
      </w:r>
      <w:r>
        <w:rPr>
          <w:rFonts w:hint="eastAsia"/>
        </w:rPr>
        <w:t>　　第三节 2025-2031年米糠市场需求与销售分析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一、2023-2024年米糠行业需求现状</w:t>
      </w:r>
      <w:r>
        <w:rPr>
          <w:rFonts w:hint="eastAsia"/>
        </w:rPr>
        <w:br/>
      </w:r>
      <w:r>
        <w:rPr>
          <w:rFonts w:hint="eastAsia"/>
        </w:rPr>
        <w:t>　　　　二、米糠客户群体与需求特点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三、2020-2024年米糠行业销售规模分析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米糠细分市场分析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一、2023-2024年米糠主要细分产品市场现状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米糠下游应用与客户群体分析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一、2023-2024年米糠各应用领域市场现状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2023-2024年中国米糠技术发展研究</w:t>
      </w:r>
      <w:r>
        <w:rPr>
          <w:rFonts w:hint="eastAsia"/>
        </w:rPr>
        <w:br/>
      </w:r>
      <w:r>
        <w:rPr>
          <w:rFonts w:hint="eastAsia"/>
        </w:rPr>
        <w:t>　　第一节 当前米糠技术发展现状</w:t>
      </w:r>
      <w:r>
        <w:rPr>
          <w:rFonts w:hint="eastAsia"/>
        </w:rPr>
        <w:br/>
      </w:r>
      <w:r>
        <w:rPr>
          <w:rFonts w:hint="eastAsia"/>
        </w:rPr>
        <w:t>　　第二节 国内外米糠技术差异与原因</w:t>
      </w:r>
      <w:r>
        <w:rPr>
          <w:rFonts w:hint="eastAsia"/>
        </w:rPr>
        <w:br/>
      </w:r>
      <w:r>
        <w:rPr>
          <w:rFonts w:hint="eastAsia"/>
        </w:rPr>
        <w:t>　　第三节 米糠技术创新与发展趋势预测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技术进步对米糠行业的影响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一、2020-2024年米糠市场价格走势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米糠定价策略与方法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2023-2024年重点区域米糠市场发展概况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2020-2024年中国米糠行业进出口情况分析</w:t>
      </w:r>
      <w:r>
        <w:rPr>
          <w:rFonts w:hint="eastAsia"/>
        </w:rPr>
        <w:br/>
      </w:r>
      <w:r>
        <w:rPr>
          <w:rFonts w:hint="eastAsia"/>
        </w:rPr>
        <w:t>　　第一节 米糠行业进口情况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一、2020-2024年米糠进口规模及增长情况</w:t>
      </w:r>
      <w:r>
        <w:rPr>
          <w:rFonts w:hint="eastAsia"/>
        </w:rPr>
        <w:br/>
      </w:r>
      <w:r>
        <w:rPr>
          <w:rFonts w:hint="eastAsia"/>
        </w:rPr>
        <w:t>　　　　二、米糠主要进口来源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一、2020-2024年米糠出口规模及增长情况</w:t>
      </w:r>
      <w:r>
        <w:rPr>
          <w:rFonts w:hint="eastAsia"/>
        </w:rPr>
        <w:br/>
      </w:r>
      <w:r>
        <w:rPr>
          <w:rFonts w:hint="eastAsia"/>
        </w:rPr>
        <w:t>　　　　二、米糠主要出口目的地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2020-2024年中国米糠行业总体发展与财务状况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2020-2024年中国米糠行业规模情况</w:t>
      </w:r>
      <w:r>
        <w:rPr>
          <w:rFonts w:hint="eastAsia"/>
        </w:rPr>
        <w:br/>
      </w:r>
      <w:r>
        <w:rPr>
          <w:rFonts w:hint="eastAsia"/>
        </w:rPr>
        <w:t>　　　　一、米糠行业企业数量规模</w:t>
      </w:r>
      <w:r>
        <w:rPr>
          <w:rFonts w:hint="eastAsia"/>
        </w:rPr>
        <w:br/>
      </w:r>
      <w:r>
        <w:rPr>
          <w:rFonts w:hint="eastAsia"/>
        </w:rPr>
        <w:t>　　　　二、米糠行业从业人员规模</w:t>
      </w:r>
      <w:r>
        <w:rPr>
          <w:rFonts w:hint="eastAsia"/>
        </w:rPr>
        <w:br/>
      </w:r>
      <w:r>
        <w:rPr>
          <w:rFonts w:hint="eastAsia"/>
        </w:rPr>
        <w:t>　　　　三、米糠行业市场敏感性分析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2020-2024年中国米糠行业财务能力分析</w:t>
      </w:r>
      <w:r>
        <w:rPr>
          <w:rFonts w:hint="eastAsia"/>
        </w:rPr>
        <w:br/>
      </w:r>
      <w:r>
        <w:rPr>
          <w:rFonts w:hint="eastAsia"/>
        </w:rPr>
        <w:t>　　　　一、米糠行业盈利能力</w:t>
      </w:r>
      <w:r>
        <w:rPr>
          <w:rFonts w:hint="eastAsia"/>
        </w:rPr>
        <w:br/>
      </w:r>
      <w:r>
        <w:rPr>
          <w:rFonts w:hint="eastAsia"/>
        </w:rPr>
        <w:t>　　　　二、米糠行业偿债能力</w:t>
      </w:r>
      <w:r>
        <w:rPr>
          <w:rFonts w:hint="eastAsia"/>
        </w:rPr>
        <w:br/>
      </w:r>
      <w:r>
        <w:rPr>
          <w:rFonts w:hint="eastAsia"/>
        </w:rPr>
        <w:t>　　　　三、米糠行业营运能力</w:t>
      </w:r>
      <w:r>
        <w:rPr>
          <w:rFonts w:hint="eastAsia"/>
        </w:rPr>
        <w:br/>
      </w:r>
      <w:r>
        <w:rPr>
          <w:rFonts w:hint="eastAsia"/>
        </w:rPr>
        <w:t>　　　　四、米糠行业发展能力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中国米糠行业竞争格局分析</w:t>
      </w:r>
      <w:r>
        <w:rPr>
          <w:rFonts w:hint="eastAsia"/>
        </w:rPr>
        <w:br/>
      </w:r>
      <w:r>
        <w:rPr>
          <w:rFonts w:hint="eastAsia"/>
        </w:rPr>
        <w:t>　　第一节 米糠行业竞争格局总览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2023-2024年米糠行业竞争力分析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2020-2024年米糠行业企业并购活动分析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2023-2024年米糠行业会展与招投标活动分析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2024年中国米糠企业发展企业发展策略与建议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米糠销售模式与渠道策略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米糠品牌与市场推广策略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米糠研发投入与技术创新能力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米糠合作联盟与资源整合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中国米糠行业风险与对策</w:t>
      </w:r>
      <w:r>
        <w:rPr>
          <w:rFonts w:hint="eastAsia"/>
        </w:rPr>
        <w:br/>
      </w:r>
      <w:r>
        <w:rPr>
          <w:rFonts w:hint="eastAsia"/>
        </w:rPr>
        <w:t>　　第一节 米糠行业SWOT分析</w:t>
      </w:r>
      <w:r>
        <w:rPr>
          <w:rFonts w:hint="eastAsia"/>
        </w:rPr>
        <w:br/>
      </w:r>
      <w:r>
        <w:rPr>
          <w:rFonts w:hint="eastAsia"/>
        </w:rPr>
        <w:t>　　　　一、米糠行业优势</w:t>
      </w:r>
      <w:r>
        <w:rPr>
          <w:rFonts w:hint="eastAsia"/>
        </w:rPr>
        <w:br/>
      </w:r>
      <w:r>
        <w:rPr>
          <w:rFonts w:hint="eastAsia"/>
        </w:rPr>
        <w:t>　　　　二、米糠行业劣势</w:t>
      </w:r>
      <w:r>
        <w:rPr>
          <w:rFonts w:hint="eastAsia"/>
        </w:rPr>
        <w:br/>
      </w:r>
      <w:r>
        <w:rPr>
          <w:rFonts w:hint="eastAsia"/>
        </w:rPr>
        <w:t>　　　　三、米糠市场机会</w:t>
      </w:r>
      <w:r>
        <w:rPr>
          <w:rFonts w:hint="eastAsia"/>
        </w:rPr>
        <w:br/>
      </w:r>
      <w:r>
        <w:rPr>
          <w:rFonts w:hint="eastAsia"/>
        </w:rPr>
        <w:t>　　　　四、米糠市场威胁</w:t>
      </w:r>
      <w:r>
        <w:rPr>
          <w:rFonts w:hint="eastAsia"/>
        </w:rPr>
        <w:br/>
      </w:r>
      <w:r>
        <w:rPr>
          <w:rFonts w:hint="eastAsia"/>
        </w:rPr>
        <w:t>　　第二节 米糠行业风险及对策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2023-2024年米糠行业发展环境分析</w:t>
      </w:r>
      <w:r>
        <w:rPr>
          <w:rFonts w:hint="eastAsia"/>
        </w:rPr>
        <w:br/>
      </w:r>
      <w:r>
        <w:rPr>
          <w:rFonts w:hint="eastAsia"/>
        </w:rPr>
        <w:t>　　　　一、米糠行业主管部门与监管体制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二、米糠行业主要法律法规及政策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三、米糠行业标准与质量监管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2025-2031年米糠行业发展趋势与方向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2025-2031年米糠行业发展潜力与机遇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中~智~林：米糠行业发展建议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米糠行业历程</w:t>
      </w:r>
      <w:r>
        <w:rPr>
          <w:rFonts w:hint="eastAsia"/>
        </w:rPr>
        <w:br/>
      </w:r>
      <w:r>
        <w:rPr>
          <w:rFonts w:hint="eastAsia"/>
        </w:rPr>
        <w:t>　　图表 米糠行业生命周期</w:t>
      </w:r>
      <w:r>
        <w:rPr>
          <w:rFonts w:hint="eastAsia"/>
        </w:rPr>
        <w:br/>
      </w:r>
      <w:r>
        <w:rPr>
          <w:rFonts w:hint="eastAsia"/>
        </w:rPr>
        <w:t>　　图表 米糠行业产业链分析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2020-2024年中国米糠行业市场规模及增长情况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2020-2024年米糠行业市场容量分析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2020-2024年中国米糠行业产能统计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2020-2024年中国米糠行业产量及增长趋势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2020-2024年中国米糠市场需求量及增速统计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2020-2024年中国米糠行业销售收入分析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2020-2024年中国米糠行业盈利情况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2020-2024年中国米糠行业利润总额统计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2020-2024年中国米糠进口数量分析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2020-2024年中国米糠进口金额分析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2020-2024年中国米糠出口数量分析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2020-2024年中国米糠出口金额分析</w:t>
      </w:r>
      <w:r>
        <w:rPr>
          <w:rFonts w:hint="eastAsia"/>
        </w:rPr>
        <w:br/>
      </w:r>
      <w:r>
        <w:rPr>
          <w:rFonts w:hint="eastAsia"/>
        </w:rPr>
        <w:t>　　图表 2024年中国米糠进口国家及地区分析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2020-2024年中国米糠行业企业数量情况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2020-2024年中国米糠行业企业平均规模情况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e8f2c3fcf49b9" w:history="1">
        <w:r>
          <w:rPr>
            <w:rStyle w:val="Hyperlink"/>
          </w:rPr>
          <w:t>2025-2031年中国米糠发展现状分析与市场前景预测报告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e8f2c3fcf49b9" w:history="1">
        <w:r>
          <w:rPr>
            <w:rStyle w:val="Hyperlink"/>
          </w:rPr>
          <w:t>https://www.20087.com/0/10/MiKangDeXianZhuangYuFaZhanQianJing.html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03998358648bd" w:history="1">
      <w:r>
        <w:rPr>
          <w:rStyle w:val="Hyperlink"/>
        </w:rPr>
        <w:t>2025-2031年中国米糠发展现状分析与市场前景预测报告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MiKangDeXianZhuangYuFaZhanQianJing.html" TargetMode="External" Id="R1f5e8f2c3fcf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MiKangDeXianZhuangYuFaZhanQianJing.html" TargetMode="External" Id="R57e039983586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2024-12-02T01:03:34Z</dcterms:created>
  <dcterms:modified xsi:type="dcterms:W3CDTF">2024-12-02T02:03:34Z</dcterms:modified>
  <dc:subject>2025-2031年中国米糠发展现状分析与市场前景预测报告</dc:subject>
  <dc:title>2025-2031年中国米糠发展现状分析与市场前景预测报告</dc:title>
  <cp:keywords>2025-2031年中国米糠发展现状分析与市场前景预测报告</cp:keywords>
  <dc:description>2025-2031年中国米糠发展现状分析与市场前景预测报告</dc:description>
</cp:coreProperties>
</file>