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2b01508a74661" w:history="1">
              <w:r>
                <w:rPr>
                  <w:rStyle w:val="Hyperlink"/>
                </w:rPr>
                <w:t>2025版中国脂肪醇市场深度调研与行业前景预测报告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2b01508a74661" w:history="1">
              <w:r>
                <w:rPr>
                  <w:rStyle w:val="Hyperlink"/>
                </w:rPr>
                <w:t>2025版中国脂肪醇市场深度调研与行业前景预测报告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2b01508a74661" w:history="1">
                <w:r>
                  <w:rPr>
                    <w:rStyle w:val="Hyperlink"/>
                  </w:rPr>
                  <w:t>https://www.20087.com/0/00/ZhiFangChunShiChangDiaoChaBaoGao.html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是一类重要的化工原料，广泛应用于表面活性剂、润滑剂、增塑剂和香料等行业。近年来，随着全球对绿色化学和生物基材料的兴趣增加，脂肪醇的生产正逐步转向可再生资源，如植物油和糖类。这种趋势不仅减少了对化石燃料的依赖，还有助于降低生产过程中的碳排放。同时，技术进步，如酶催化和生物发酵，提高了脂肪醇的生产效率和产品纯度，满足了市场对高质量脂肪醇的需求。</w:t>
      </w:r>
      <w:r>
        <w:rPr>
          <w:rFonts w:hint="eastAsia"/>
        </w:rPr>
        <w:br/>
      </w:r>
      <w:r>
        <w:rPr>
          <w:rFonts w:hint="eastAsia"/>
        </w:rPr>
        <w:t>　　未来，脂肪醇行业的发展将更加注重可持续性和功能化。一方面，通过生物技术的创新，如基因工程菌株的开发，将提高脂肪醇的产量和多样性，同时减少生产成本。另一方面，脂肪醇将被开发用于更多高附加值应用，如生物可降解塑料和生物基溶剂，推动行业向循环经济模式转型。此外，随着消费者对健康和环保意识的提升，脂肪醇在个人护理和食品添加剂领域的应用将得到进一步拓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脂肪醇行业特性研究</w:t>
      </w:r>
      <w:r>
        <w:rPr>
          <w:rFonts w:hint="eastAsia"/>
        </w:rPr>
        <w:br/>
      </w:r>
      <w:r>
        <w:rPr>
          <w:rFonts w:hint="eastAsia"/>
        </w:rPr>
        <w:t>第一章 脂肪醇产业定义和市场特征研究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脂肪醇行业定义</w:t>
      </w:r>
      <w:r>
        <w:rPr>
          <w:rFonts w:hint="eastAsia"/>
        </w:rPr>
        <w:br/>
      </w:r>
      <w:r>
        <w:rPr>
          <w:rFonts w:hint="eastAsia"/>
        </w:rPr>
        <w:t>　　第二节 脂肪醇行业特征研究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一、2020-2025年脂肪醇行业规模</w:t>
      </w:r>
      <w:r>
        <w:rPr>
          <w:rFonts w:hint="eastAsia"/>
        </w:rPr>
        <w:br/>
      </w:r>
      <w:r>
        <w:rPr>
          <w:rFonts w:hint="eastAsia"/>
        </w:rPr>
        <w:t>　　　　二、2020-2025年脂肪醇行业成长性分析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三、2020-2025年脂肪醇行业盈利性分析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四、2020-2025年脂肪醇行业竞争强度分析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五、2020-2025年脂肪醇行业所处的生命周期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2024-2025年中国脂肪醇行业产业经济运行环境分析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2024-2025年中国脂肪醇行业产业政策环境分析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一、脂肪醇行业政策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2024-2025年中国脂肪醇行业产业社会环境分析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2024-2025年中国脂肪醇行业产业技术环境分析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脂肪醇行业发展现状研究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2024-2025年世界脂肪醇产业发展态势分析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2024-2025年世界脂肪醇产业发展现状</w:t>
      </w:r>
      <w:r>
        <w:rPr>
          <w:rFonts w:hint="eastAsia"/>
        </w:rPr>
        <w:br/>
      </w:r>
      <w:r>
        <w:rPr>
          <w:rFonts w:hint="eastAsia"/>
        </w:rPr>
        <w:t>　　　　一、世界脂肪醇产业发展历程分析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二、世界脂肪醇产业规模分析</w:t>
      </w:r>
      <w:r>
        <w:rPr>
          <w:rFonts w:hint="eastAsia"/>
        </w:rPr>
        <w:br/>
      </w:r>
      <w:r>
        <w:rPr>
          <w:rFonts w:hint="eastAsia"/>
        </w:rPr>
        <w:t>　　　　三、世界脂肪醇产业技术现状分析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2024-2025年世界脂肪醇重点市场运行透析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一、美国脂肪醇市场发展分析</w:t>
      </w:r>
      <w:r>
        <w:rPr>
          <w:rFonts w:hint="eastAsia"/>
        </w:rPr>
        <w:br/>
      </w:r>
      <w:r>
        <w:rPr>
          <w:rFonts w:hint="eastAsia"/>
        </w:rPr>
        <w:t>　　　　二、日本脂肪醇市场发展分析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三、欧洲国家脂肪醇市场发展解析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2025-2031年世界脂肪醇产业发展趋势分析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2024-2025年中国脂肪醇行业发展概述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2024-2025年中国脂肪醇行业发展存在问题分析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2024-2025年中国脂肪醇行业发展应对策略分析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2024-2025年中国脂肪醇行业供需分析</w:t>
      </w:r>
      <w:r>
        <w:rPr>
          <w:rFonts w:hint="eastAsia"/>
        </w:rPr>
        <w:br/>
      </w:r>
      <w:r>
        <w:rPr>
          <w:rFonts w:hint="eastAsia"/>
        </w:rPr>
        <w:t>　　第一节 中国脂肪醇行业供给分析</w:t>
      </w:r>
      <w:r>
        <w:rPr>
          <w:rFonts w:hint="eastAsia"/>
        </w:rPr>
        <w:br/>
      </w:r>
      <w:r>
        <w:rPr>
          <w:rFonts w:hint="eastAsia"/>
        </w:rPr>
        <w:t>　　　　一、脂肪醇行业总体产能规模</w:t>
      </w:r>
      <w:r>
        <w:rPr>
          <w:rFonts w:hint="eastAsia"/>
        </w:rPr>
        <w:br/>
      </w:r>
      <w:r>
        <w:rPr>
          <w:rFonts w:hint="eastAsia"/>
        </w:rPr>
        <w:t>　　　　二、脂肪醇行业生产区域分布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三、中国脂肪醇细分产品市场分析</w:t>
      </w:r>
      <w:r>
        <w:rPr>
          <w:rFonts w:hint="eastAsia"/>
        </w:rPr>
        <w:br/>
      </w:r>
      <w:r>
        <w:rPr>
          <w:rFonts w:hint="eastAsia"/>
        </w:rPr>
        <w:t>　　第二节 中国脂肪醇行业市场需求分析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一、2020-2025年中国脂肪醇行业市场需求量分析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2024-2025年中国脂肪醇行业经济运行情况分析</w:t>
      </w:r>
      <w:r>
        <w:rPr>
          <w:rFonts w:hint="eastAsia"/>
        </w:rPr>
        <w:br/>
      </w:r>
      <w:r>
        <w:rPr>
          <w:rFonts w:hint="eastAsia"/>
        </w:rPr>
        <w:t>　　第一节 脂肪醇所属行业规模情况分析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脂肪醇所属行业结构和成本分析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脂肪醇所属行业财务能力分析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2024-2025年中国脂肪醇产品进出口分析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2024-2025年脂肪醇产品进口分析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一、2024-2025年脂肪醇产品进口总额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二、2024-2025年脂肪醇产品进口总量</w:t>
      </w:r>
      <w:r>
        <w:rPr>
          <w:rFonts w:hint="eastAsia"/>
        </w:rPr>
        <w:br/>
      </w:r>
      <w:r>
        <w:rPr>
          <w:rFonts w:hint="eastAsia"/>
        </w:rPr>
        <w:t>　　第二节 2024-2025年脂肪醇产品出口分析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一、2024-2025年脂肪醇产品出口总额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二、2024-2025年脂肪醇产品出口总量</w:t>
      </w:r>
      <w:r>
        <w:rPr>
          <w:rFonts w:hint="eastAsia"/>
        </w:rPr>
        <w:br/>
      </w:r>
      <w:r>
        <w:rPr>
          <w:rFonts w:hint="eastAsia"/>
        </w:rPr>
        <w:t>　　第三节 2024-2025年脂肪醇产品进出口格局分析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一、2024-2025年脂肪醇产品出口格局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二、2024-2025年脂肪醇产品进口格局</w:t>
      </w:r>
      <w:r>
        <w:rPr>
          <w:rFonts w:hint="eastAsia"/>
        </w:rPr>
        <w:br/>
      </w:r>
      <w:r>
        <w:rPr>
          <w:rFonts w:hint="eastAsia"/>
        </w:rPr>
        <w:t>　　第四节 2024-2025年脂肪醇产品进出口价格走势分析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一、2024-2025年脂肪醇产品进口价格走势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二、2024-2025年脂肪醇产品出口价格走势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2024-2025年脂肪醇技术发展分析</w:t>
      </w:r>
      <w:r>
        <w:rPr>
          <w:rFonts w:hint="eastAsia"/>
        </w:rPr>
        <w:br/>
      </w:r>
      <w:r>
        <w:rPr>
          <w:rFonts w:hint="eastAsia"/>
        </w:rPr>
        <w:t>　　第一节 国外脂肪醇技术发展趋势与水平分析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中国脂肪醇技术发展分析</w:t>
      </w:r>
      <w:r>
        <w:rPr>
          <w:rFonts w:hint="eastAsia"/>
        </w:rPr>
        <w:br/>
      </w:r>
      <w:r>
        <w:rPr>
          <w:rFonts w:hint="eastAsia"/>
        </w:rPr>
        <w:t>　　　　一、脂肪醇的构造特点</w:t>
      </w:r>
      <w:r>
        <w:rPr>
          <w:rFonts w:hint="eastAsia"/>
        </w:rPr>
        <w:br/>
      </w:r>
      <w:r>
        <w:rPr>
          <w:rFonts w:hint="eastAsia"/>
        </w:rPr>
        <w:t>　　　　二、国内脂肪醇的技术水平</w:t>
      </w:r>
      <w:r>
        <w:rPr>
          <w:rFonts w:hint="eastAsia"/>
        </w:rPr>
        <w:br/>
      </w:r>
      <w:r>
        <w:rPr>
          <w:rFonts w:hint="eastAsia"/>
        </w:rPr>
        <w:t>　　第三节 中国脂肪醇技术发展趋势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一、自主创新、提高我国脂肪醇技术水平</w:t>
      </w:r>
      <w:r>
        <w:rPr>
          <w:rFonts w:hint="eastAsia"/>
        </w:rPr>
        <w:br/>
      </w:r>
      <w:r>
        <w:rPr>
          <w:rFonts w:hint="eastAsia"/>
        </w:rPr>
        <w:t>　　　　二、我国脂肪醇技术未来发展之路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2024-2025年中国脂肪醇行业竞争状况分析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2024-2025年中国脂肪醇行业竞争力分析</w:t>
      </w:r>
      <w:r>
        <w:rPr>
          <w:rFonts w:hint="eastAsia"/>
        </w:rPr>
        <w:br/>
      </w:r>
      <w:r>
        <w:rPr>
          <w:rFonts w:hint="eastAsia"/>
        </w:rPr>
        <w:t>　　　　一、中国脂肪醇行业要素成本分析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2024-2025年中国脂肪醇行业市场区域格局分析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2024-2025年中国脂肪醇行业市场集中度分析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中国脂肪醇行业五力竞争分析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2024-2025年中国脂肪醇产业提升竞争力策略分析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2024-2025年中国脂肪醇行业区域市场分析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2024-2025年中国脂肪醇行业区域市场结构分析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2024-2025年中国脂肪醇行业区域市场发展情况分析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脂肪醇行业产业链分析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2024-2025年中国脂肪醇上游行业研究分析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2024-2025年中国天然油脂市场状况分析</w:t>
      </w:r>
      <w:r>
        <w:rPr>
          <w:rFonts w:hint="eastAsia"/>
        </w:rPr>
        <w:br/>
      </w:r>
      <w:r>
        <w:rPr>
          <w:rFonts w:hint="eastAsia"/>
        </w:rPr>
        <w:t>　　第二节 2024-2025年天然油脂供应情况分析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2025-2031年中国天然油脂发展趋势分析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2024-2025年中国脂肪醇下游需求情况分析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2024-2025年中国醇醚市场分析</w:t>
      </w:r>
      <w:r>
        <w:rPr>
          <w:rFonts w:hint="eastAsia"/>
        </w:rPr>
        <w:br/>
      </w:r>
      <w:r>
        <w:rPr>
          <w:rFonts w:hint="eastAsia"/>
        </w:rPr>
        <w:t>　　第二节 2024-2025年中国醇醚需求情况分析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2025-2031年中国醇醚市场发展趋势分析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脂肪醇行业企业竞争力分析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2024-2025年我国脂肪醇主要企业分析</w:t>
      </w:r>
      <w:r>
        <w:rPr>
          <w:rFonts w:hint="eastAsia"/>
        </w:rPr>
        <w:br/>
      </w:r>
      <w:r>
        <w:rPr>
          <w:rFonts w:hint="eastAsia"/>
        </w:rPr>
        <w:t>　　第一节 沙索（中国）化学有限公司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灯塔北方化工有限公司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商丘龙宇化工有限公司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吴江市集星化学厂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武汉四方行化工公司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脂肪醇行业未来市场前景展望、投资策略研究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2025-2031年中国脂肪醇行业发展趋势预测分析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2025-2031年中国脂肪醇行业前景展望</w:t>
      </w:r>
      <w:r>
        <w:rPr>
          <w:rFonts w:hint="eastAsia"/>
        </w:rPr>
        <w:br/>
      </w:r>
      <w:r>
        <w:rPr>
          <w:rFonts w:hint="eastAsia"/>
        </w:rPr>
        <w:t>　　　　一、脂肪醇的研究进展及趋势分析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二、脂肪醇价格趋势分析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2025-2031年中国脂肪醇行业市场预测分析</w:t>
      </w:r>
      <w:r>
        <w:rPr>
          <w:rFonts w:hint="eastAsia"/>
        </w:rPr>
        <w:br/>
      </w:r>
      <w:r>
        <w:rPr>
          <w:rFonts w:hint="eastAsia"/>
        </w:rPr>
        <w:t>　　　　一、脂肪醇市场供给预测分析</w:t>
      </w:r>
      <w:r>
        <w:rPr>
          <w:rFonts w:hint="eastAsia"/>
        </w:rPr>
        <w:br/>
      </w:r>
      <w:r>
        <w:rPr>
          <w:rFonts w:hint="eastAsia"/>
        </w:rPr>
        <w:t>　　　　二、脂肪醇需求预测分析</w:t>
      </w:r>
      <w:r>
        <w:rPr>
          <w:rFonts w:hint="eastAsia"/>
        </w:rPr>
        <w:br/>
      </w:r>
      <w:r>
        <w:rPr>
          <w:rFonts w:hint="eastAsia"/>
        </w:rPr>
        <w:t>　　　　三、脂肪醇竞争格局预测分析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2025-2031年中国脂肪醇行业市场盈利预测分析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2025-2031年中国脂肪醇行业投资和风险预警分析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2025-2031年脂肪醇行业发展环境分析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2025-2031年脂肪醇行业投资特性分析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一、2025-2031年中国脂肪醇行业进入壁垒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二、2025-2031年中国脂肪醇行业盈利模式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三、2025-2031年中国脂肪醇行业盈利因素</w:t>
      </w:r>
      <w:r>
        <w:rPr>
          <w:rFonts w:hint="eastAsia"/>
        </w:rPr>
        <w:br/>
      </w:r>
      <w:r>
        <w:rPr>
          <w:rFonts w:hint="eastAsia"/>
        </w:rPr>
        <w:t>　　第三节 2025-2031年脂肪醇行业投资风险分析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一、2025-2031年中国脂肪醇行业政策风险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二、2025-2031年中国脂肪醇行业技术风险</w:t>
      </w:r>
      <w:r>
        <w:rPr>
          <w:rFonts w:hint="eastAsia"/>
        </w:rPr>
        <w:br/>
      </w:r>
      <w:r>
        <w:rPr>
          <w:rFonts w:hint="eastAsia"/>
        </w:rPr>
        <w:t>　　　　三、济研：2025-2031年中国脂肪醇行业供求风险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四、2025-2031年中国脂肪醇行业其它风险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2025-2031年中国脂肪醇行业投资机会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一、2025-2031年中国脂肪醇行业最新投资动向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二、2025-2031年中国脂肪醇行业投资机会分析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2025-2031年中国脂肪醇行业发展策略及投资建议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脂肪醇行业发展策略分析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中⋅智⋅林⋅脂肪醇行业市场的重点客户战略实施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2025-2031年脂肪醇行业投资建议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2024-2025年中国脂肪醇所属行业资产变化情况分析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2024-2025年中国脂肪醇所属行业资产变化趋势图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2024-2025年中国脂肪醇所属行业数量总体情况分析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2024-2025年中国脂肪醇所属行业销售收入总体情况分析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2024-2025年中国脂肪醇所属行业销售收入总体变化趋势图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2024-2025年中国脂肪醇所属行业利润总额分总体情况分析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2024-2025年中国脂肪醇所属行业利润总额总体变化趋势图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2024-2025年中国脂肪醇所属行业盈利能力分析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2024-2025年中国脂肪醇所属行业运营能力分析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2024-2025年中国脂肪醇所属行业偿债能力分析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2024-2025年中国脂肪醇所属行业发展能力分析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2024-2025年我国脂肪醇产品进口数量分析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2024-2025年我国脂肪醇产品进口金额分析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2024-2025年我国脂肪醇产品出口数量分析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2024-2025年我国脂肪醇产品出口金额分析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2024-2025年我国脂肪醇产品出口价格分析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2024-2025年我国脂肪醇产品进口来源分析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2024-2025年我国脂肪醇产品出口流向分析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沙索（中国）化学有限公司主要经济指标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沙索（中国）化学有限公司盈利指标分析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沙索（中国）化学有限公司盈利能力分析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沙索（中国）化学有限公司偿债能力分析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沙索（中国）化学有限公司经营能力分析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沙索（中国）化学有限公司成长能力分析</w:t>
      </w:r>
      <w:r>
        <w:rPr>
          <w:rFonts w:hint="eastAsia"/>
        </w:rPr>
        <w:br/>
      </w:r>
      <w:r>
        <w:rPr>
          <w:rFonts w:hint="eastAsia"/>
        </w:rPr>
        <w:t>　　图表 灯塔北方化工有限公司主要经济指标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灯塔北方化工有限公司销售收入变化趋势图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灯塔北方化工有限公司盈利指标分析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灯塔北方化工有限公司盈利能力分析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灯塔北方化工有限公司偿债能力分析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灯塔北方化工有限公司经营能力分析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灯塔北方化工有限公司成长能力分析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商丘龙宇化工有限公司主要经济指标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商丘龙宇化工有限公司销售收入变化趋势图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商丘龙宇化工有限公司盈利指标分析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商丘龙宇化工有限公司盈利能力分析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商丘龙宇化工有限公司偿债能力分析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商丘龙宇化工有限公司经营能力分析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商丘龙宇化工有限公司成长能力分析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吴江市集星化学厂主要经济指标</w:t>
      </w:r>
      <w:r>
        <w:rPr>
          <w:rFonts w:hint="eastAsia"/>
        </w:rPr>
        <w:br/>
      </w:r>
      <w:r>
        <w:rPr>
          <w:rFonts w:hint="eastAsia"/>
        </w:rPr>
        <w:t>　　图表 吴江市集星化学厂销售收入变化趋势图</w:t>
      </w:r>
      <w:r>
        <w:rPr>
          <w:rFonts w:hint="eastAsia"/>
        </w:rPr>
        <w:br/>
      </w:r>
      <w:r>
        <w:rPr>
          <w:rFonts w:hint="eastAsia"/>
        </w:rPr>
        <w:t>　　图表 吴江市集星化学厂盈利指标分析</w:t>
      </w:r>
      <w:r>
        <w:rPr>
          <w:rFonts w:hint="eastAsia"/>
        </w:rPr>
        <w:br/>
      </w:r>
      <w:r>
        <w:rPr>
          <w:rFonts w:hint="eastAsia"/>
        </w:rPr>
        <w:t>　　图表 吴江市集星化学厂盈利能力分析</w:t>
      </w:r>
      <w:r>
        <w:rPr>
          <w:rFonts w:hint="eastAsia"/>
        </w:rPr>
        <w:br/>
      </w:r>
      <w:r>
        <w:rPr>
          <w:rFonts w:hint="eastAsia"/>
        </w:rPr>
        <w:t>　　图表 吴江市集星化学厂偿债能力分析</w:t>
      </w:r>
      <w:r>
        <w:rPr>
          <w:rFonts w:hint="eastAsia"/>
        </w:rPr>
        <w:br/>
      </w:r>
      <w:r>
        <w:rPr>
          <w:rFonts w:hint="eastAsia"/>
        </w:rPr>
        <w:t>　　图表 吴江市集星化学厂经营能力分析</w:t>
      </w:r>
      <w:r>
        <w:rPr>
          <w:rFonts w:hint="eastAsia"/>
        </w:rPr>
        <w:br/>
      </w:r>
      <w:r>
        <w:rPr>
          <w:rFonts w:hint="eastAsia"/>
        </w:rPr>
        <w:t>　　图表 吴江市集星化学厂成长能力分析</w:t>
      </w:r>
      <w:r>
        <w:rPr>
          <w:rFonts w:hint="eastAsia"/>
        </w:rPr>
        <w:br/>
      </w:r>
      <w:r>
        <w:rPr>
          <w:rFonts w:hint="eastAsia"/>
        </w:rPr>
        <w:t>　　图表 武汉四方行化工公司主要经济指标</w:t>
      </w:r>
      <w:r>
        <w:rPr>
          <w:rFonts w:hint="eastAsia"/>
        </w:rPr>
        <w:br/>
      </w:r>
      <w:r>
        <w:rPr>
          <w:rFonts w:hint="eastAsia"/>
        </w:rPr>
        <w:t>　　图表 武汉四方行化工公司销售收入变化趋势图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武汉四方行化工公司盈利指标分析</w:t>
      </w:r>
      <w:r>
        <w:rPr>
          <w:rFonts w:hint="eastAsia"/>
        </w:rPr>
        <w:br/>
      </w:r>
      <w:r>
        <w:rPr>
          <w:rFonts w:hint="eastAsia"/>
        </w:rPr>
        <w:t>　　图表 武汉四方行化工公司盈利能力分析</w:t>
      </w:r>
      <w:r>
        <w:rPr>
          <w:rFonts w:hint="eastAsia"/>
        </w:rPr>
        <w:br/>
      </w:r>
      <w:r>
        <w:rPr>
          <w:rFonts w:hint="eastAsia"/>
        </w:rPr>
        <w:t>　　图表 武汉四方行化工公司偿债能力分析</w:t>
      </w:r>
      <w:r>
        <w:rPr>
          <w:rFonts w:hint="eastAsia"/>
        </w:rPr>
        <w:br/>
      </w:r>
      <w:r>
        <w:rPr>
          <w:rFonts w:hint="eastAsia"/>
        </w:rPr>
        <w:t>　　图表 武汉四方行化工公司经营能力分析</w:t>
      </w:r>
      <w:r>
        <w:rPr>
          <w:rFonts w:hint="eastAsia"/>
        </w:rPr>
        <w:br/>
      </w:r>
      <w:r>
        <w:rPr>
          <w:rFonts w:hint="eastAsia"/>
        </w:rPr>
        <w:t>　　图表 武汉四方行化工公司成长能力分析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2b01508a74661" w:history="1">
        <w:r>
          <w:rPr>
            <w:rStyle w:val="Hyperlink"/>
          </w:rPr>
          <w:t>2025版中国脂肪醇市场深度调研与行业前景预测报告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2b01508a74661" w:history="1">
        <w:r>
          <w:rPr>
            <w:rStyle w:val="Hyperlink"/>
          </w:rPr>
          <w:t>https://www.20087.com/0/00/ZhiFangChunShiChangDiaoChaBaoGao.html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热点：1214脂肪醇百度百科、脂肪醇聚氧乙烯醚、脂肪醇多少钱一吨、脂肪醇用途、中级职称、脂肪醇价格走势、脂肪醇溶于水吗、脂肪醇化学式、脂肪醇库存最新消息新闻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a900061834ed6" w:history="1">
      <w:r>
        <w:rPr>
          <w:rStyle w:val="Hyperlink"/>
        </w:rPr>
        <w:t>2025版中国脂肪醇市场深度调研与行业前景预测报告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iFangChunShiChangDiaoChaBaoGao.html" TargetMode="External" Id="R7002b01508a7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iFangChunShiChangDiaoChaBaoGao.html" TargetMode="External" Id="Rb26a90006183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2025-05-09T08:47:00Z</dcterms:created>
  <dcterms:modified xsi:type="dcterms:W3CDTF">2025-05-09T09:47:00Z</dcterms:modified>
  <dc:subject>2025版中国脂肪醇市场深度调研与行业前景预测报告</dc:subject>
  <dc:title>2025版中国脂肪醇市场深度调研与行业前景预测报告</dc:title>
  <cp:keywords>2025版中国脂肪醇市场深度调研与行业前景预测报告</cp:keywords>
  <dc:description>2025版中国脂肪醇市场深度调研与行业前景预测报告</dc:description>
</cp:coreProperties>
</file>