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665bf1064214" w:history="1">
              <w:r>
                <w:rPr>
                  <w:rStyle w:val="Hyperlink"/>
                </w:rPr>
                <w:t>2025-2031年中国裂解C9行业调研与市场前景预测报告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665bf1064214" w:history="1">
              <w:r>
                <w:rPr>
                  <w:rStyle w:val="Hyperlink"/>
                </w:rPr>
                <w:t>2025-2031年中国裂解C9行业调研与市场前景预测报告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f665bf1064214" w:history="1">
                <w:r>
                  <w:rPr>
                    <w:rStyle w:val="Hyperlink"/>
                  </w:rPr>
                  <w:t>https://www.20087.com/0/70/LieJieC9FaZhanQianJingFenXi.html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C9是一种石油裂解副产品，主要由碳数为9的芳烃组成。这些芳烃化合物被广泛应用于涂料、橡胶、粘合剂、染料等多个领域。近年来，随着下游应用领域的发展，裂解C9的需求量持续增长。同时，随着炼油和石化行业技术的进步，裂解C9的生产效率和产品质量也得到了显著提高。此外，为了满足不同应用领域的需求，裂解C9还被进一步加工成各种专用化学品。</w:t>
      </w:r>
      <w:r>
        <w:rPr>
          <w:rFonts w:hint="eastAsia"/>
        </w:rPr>
        <w:br/>
      </w:r>
      <w:r>
        <w:rPr>
          <w:rFonts w:hint="eastAsia"/>
        </w:rPr>
        <w:t>　　未来，裂解C9的应用领域将继续扩大，特别是随着新型材料和环保型产品的开发。一方面，随着涂料和粘合剂行业对高性能材料的需求增加，裂解C9作为原料的重要性将更加突出。另一方面，随着环保法规的日趋严格，裂解C9将更多地用于生产环境友好的产品，如生物基溶剂、生物燃料等。此外，随着循环经济理念的推广，裂解C9的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f665bf1064214" w:history="1">
        <w:r>
          <w:rPr>
            <w:rStyle w:val="Hyperlink"/>
          </w:rPr>
          <w:t>2025-2031年中国裂解C9行业调研与市场前景预测报告</w:t>
        </w:r>
      </w:hyperlink>
      <w:r>
        <w:rPr>
          <w:rFonts w:hint="eastAsia"/>
        </w:rPr>
        <w:t>》在多年裂解C9行业研究结论的基础上，结合中国裂解C9行业市场的发展现状，通过资深研究团队对裂解C9市场各类资讯进行整理分析，并依托国家权威数据资源和长期市场监测的数据库，对裂解C9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cf665bf1064214" w:history="1">
        <w:r>
          <w:rPr>
            <w:rStyle w:val="Hyperlink"/>
          </w:rPr>
          <w:t>2025-2031年中国裂解C9行业调研与市场前景预测报告</w:t>
        </w:r>
      </w:hyperlink>
      <w:r>
        <w:rPr>
          <w:rFonts w:hint="eastAsia"/>
        </w:rPr>
        <w:t>可以帮助投资者准确把握裂解C9行业的市场现状，为投资者进行投资作出裂解C9行业前景预判，挖掘裂解C9行业投资价值，同时提出裂解C9行业投资策略、营销策略等方面的建议。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裂解C9行业界定</w:t>
      </w:r>
      <w:r>
        <w:rPr>
          <w:rFonts w:hint="eastAsia"/>
        </w:rPr>
        <w:br/>
      </w:r>
      <w:r>
        <w:rPr>
          <w:rFonts w:hint="eastAsia"/>
        </w:rPr>
        <w:t>　　第一节 裂解C9行业定义</w:t>
      </w:r>
      <w:r>
        <w:rPr>
          <w:rFonts w:hint="eastAsia"/>
        </w:rPr>
        <w:br/>
      </w:r>
      <w:r>
        <w:rPr>
          <w:rFonts w:hint="eastAsia"/>
        </w:rPr>
        <w:t>　　第二节 裂解C9行业特点分析</w:t>
      </w:r>
      <w:r>
        <w:rPr>
          <w:rFonts w:hint="eastAsia"/>
        </w:rPr>
        <w:br/>
      </w:r>
      <w:r>
        <w:rPr>
          <w:rFonts w:hint="eastAsia"/>
        </w:rPr>
        <w:t>　　第三节 裂解C9行业发展历程</w:t>
      </w:r>
      <w:r>
        <w:rPr>
          <w:rFonts w:hint="eastAsia"/>
        </w:rPr>
        <w:br/>
      </w:r>
      <w:r>
        <w:rPr>
          <w:rFonts w:hint="eastAsia"/>
        </w:rPr>
        <w:t>　　第四节 裂解C9产业链分析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2024-2025年国外裂解C9行业发展态势分析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国外裂解C9行业总体情况</w:t>
      </w:r>
      <w:r>
        <w:rPr>
          <w:rFonts w:hint="eastAsia"/>
        </w:rPr>
        <w:br/>
      </w:r>
      <w:r>
        <w:rPr>
          <w:rFonts w:hint="eastAsia"/>
        </w:rPr>
        <w:t>　　第二节 裂解C9行业重点国家、地区市场分析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国外裂解C9行业发展前景预测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2024-2025年中国裂解C9行业发展环境分析</w:t>
      </w:r>
      <w:r>
        <w:rPr>
          <w:rFonts w:hint="eastAsia"/>
        </w:rPr>
        <w:br/>
      </w:r>
      <w:r>
        <w:rPr>
          <w:rFonts w:hint="eastAsia"/>
        </w:rPr>
        <w:t>　　第一节 裂解C9行业经济环境分析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裂解C9行业政策环境分析</w:t>
      </w:r>
      <w:r>
        <w:rPr>
          <w:rFonts w:hint="eastAsia"/>
        </w:rPr>
        <w:br/>
      </w:r>
      <w:r>
        <w:rPr>
          <w:rFonts w:hint="eastAsia"/>
        </w:rPr>
        <w:t>　　　　一、裂解C9行业相关政策</w:t>
      </w:r>
      <w:r>
        <w:rPr>
          <w:rFonts w:hint="eastAsia"/>
        </w:rPr>
        <w:br/>
      </w:r>
      <w:r>
        <w:rPr>
          <w:rFonts w:hint="eastAsia"/>
        </w:rPr>
        <w:t>　　　　二、裂解C9行业相关标准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裂解C9行业技术发展现状及趋势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当前我国裂解C9技术发展现状</w:t>
      </w:r>
      <w:r>
        <w:rPr>
          <w:rFonts w:hint="eastAsia"/>
        </w:rPr>
        <w:br/>
      </w:r>
      <w:r>
        <w:rPr>
          <w:rFonts w:hint="eastAsia"/>
        </w:rPr>
        <w:t>　　第二节 中外裂解C9技术差距及产生差距的主要原因分析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提高我国裂解C9技术的对策</w:t>
      </w:r>
      <w:r>
        <w:rPr>
          <w:rFonts w:hint="eastAsia"/>
        </w:rPr>
        <w:br/>
      </w:r>
      <w:r>
        <w:rPr>
          <w:rFonts w:hint="eastAsia"/>
        </w:rPr>
        <w:t>　　第四节 我国裂解C9研发、设计发展趋势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中国裂解C9行业市场供需状况分析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中国裂解C9行业市场规模情况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中国裂解C9行业市场需求状况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一、2019-2024年裂解C9行业市场需求情况</w:t>
      </w:r>
      <w:r>
        <w:rPr>
          <w:rFonts w:hint="eastAsia"/>
        </w:rPr>
        <w:br/>
      </w:r>
      <w:r>
        <w:rPr>
          <w:rFonts w:hint="eastAsia"/>
        </w:rPr>
        <w:t>　　　　二、裂解C9行业市场需求特点分析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三、2025-2031年裂解C9行业市场需求预测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中国裂解C9行业市场供给状况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一、2019-2024年裂解C9行业市场供给情况</w:t>
      </w:r>
      <w:r>
        <w:rPr>
          <w:rFonts w:hint="eastAsia"/>
        </w:rPr>
        <w:br/>
      </w:r>
      <w:r>
        <w:rPr>
          <w:rFonts w:hint="eastAsia"/>
        </w:rPr>
        <w:t>　　　　二、裂解C9行业市场供给特点分析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三、2025-2031年裂解C9行业市场供给预测</w:t>
      </w:r>
      <w:r>
        <w:rPr>
          <w:rFonts w:hint="eastAsia"/>
        </w:rPr>
        <w:br/>
      </w:r>
      <w:r>
        <w:rPr>
          <w:rFonts w:hint="eastAsia"/>
        </w:rPr>
        <w:t>　　第四节 裂解C9行业市场供需平衡状况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中国裂解C9行业进出口情况分析</w:t>
      </w:r>
      <w:r>
        <w:rPr>
          <w:rFonts w:hint="eastAsia"/>
        </w:rPr>
        <w:br/>
      </w:r>
      <w:r>
        <w:rPr>
          <w:rFonts w:hint="eastAsia"/>
        </w:rPr>
        <w:t>　　第一节 裂解C9行业出口情况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一、2019-2024年裂解C9行业出口情况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三、2025-2031年裂解C9行业出口情况预测</w:t>
      </w:r>
      <w:r>
        <w:rPr>
          <w:rFonts w:hint="eastAsia"/>
        </w:rPr>
        <w:br/>
      </w:r>
      <w:r>
        <w:rPr>
          <w:rFonts w:hint="eastAsia"/>
        </w:rPr>
        <w:t>　　第二节 裂解C9行业进口情况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一、2019-2024年裂解C9行业进口情况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三、2025-2031年裂解C9行业进口情况预测</w:t>
      </w:r>
      <w:r>
        <w:rPr>
          <w:rFonts w:hint="eastAsia"/>
        </w:rPr>
        <w:br/>
      </w:r>
      <w:r>
        <w:rPr>
          <w:rFonts w:hint="eastAsia"/>
        </w:rPr>
        <w:t>　　第三节 裂解C9行业进出口面临的挑战及对策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中国裂解C9行业产品价格监测</w:t>
      </w:r>
      <w:r>
        <w:rPr>
          <w:rFonts w:hint="eastAsia"/>
        </w:rPr>
        <w:br/>
      </w:r>
      <w:r>
        <w:rPr>
          <w:rFonts w:hint="eastAsia"/>
        </w:rPr>
        <w:t>　　　　一、裂解C9市场价格特征</w:t>
      </w:r>
      <w:r>
        <w:rPr>
          <w:rFonts w:hint="eastAsia"/>
        </w:rPr>
        <w:br/>
      </w:r>
      <w:r>
        <w:rPr>
          <w:rFonts w:hint="eastAsia"/>
        </w:rPr>
        <w:t>　　　　二、当前裂解C9市场价格评述</w:t>
      </w:r>
      <w:r>
        <w:rPr>
          <w:rFonts w:hint="eastAsia"/>
        </w:rPr>
        <w:br/>
      </w:r>
      <w:r>
        <w:rPr>
          <w:rFonts w:hint="eastAsia"/>
        </w:rPr>
        <w:t>　　　　三、影响裂解C9市场价格因素分析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四、未来裂解C9市场价格走势预测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中国裂解C9行业重点区域市场分析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裂解C9行业区域市场分布情况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裂解C9行业细分市场调研分析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裂解C9细分产品（一）市场调研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裂解C9细分产品（二）市场调研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裂解C9行业上、下游市场分析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裂解C9行业上游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裂解C9行业下游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裂解C9行业重点企业发展调研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裂解C9重点企业（一）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裂解C9重点企业（二）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裂解C9重点企业（三）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裂解C9重点企业（四）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裂解C9重点企业（五）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裂解C9重点企业（六）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裂解C9行业风险及对策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2025-2031年裂解C9行业发展环境分析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2025-2031年裂解C9行业投资特性分析</w:t>
      </w:r>
      <w:r>
        <w:rPr>
          <w:rFonts w:hint="eastAsia"/>
        </w:rPr>
        <w:br/>
      </w:r>
      <w:r>
        <w:rPr>
          <w:rFonts w:hint="eastAsia"/>
        </w:rPr>
        <w:t>　　　　一、裂解C9行业进入壁垒</w:t>
      </w:r>
      <w:r>
        <w:rPr>
          <w:rFonts w:hint="eastAsia"/>
        </w:rPr>
        <w:br/>
      </w:r>
      <w:r>
        <w:rPr>
          <w:rFonts w:hint="eastAsia"/>
        </w:rPr>
        <w:t>　　　　二、裂解C9行业盈利模式</w:t>
      </w:r>
      <w:r>
        <w:rPr>
          <w:rFonts w:hint="eastAsia"/>
        </w:rPr>
        <w:br/>
      </w:r>
      <w:r>
        <w:rPr>
          <w:rFonts w:hint="eastAsia"/>
        </w:rPr>
        <w:t>　　　　三、裂解C9行业盈利因素</w:t>
      </w:r>
      <w:r>
        <w:rPr>
          <w:rFonts w:hint="eastAsia"/>
        </w:rPr>
        <w:br/>
      </w:r>
      <w:r>
        <w:rPr>
          <w:rFonts w:hint="eastAsia"/>
        </w:rPr>
        <w:t>　　第三节 裂解C9行业“波特五力模型”分析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2025-2031年裂解C9行业风险及对策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裂解C9企业竞争策略分析</w:t>
      </w:r>
      <w:r>
        <w:rPr>
          <w:rFonts w:hint="eastAsia"/>
        </w:rPr>
        <w:br/>
      </w:r>
      <w:r>
        <w:rPr>
          <w:rFonts w:hint="eastAsia"/>
        </w:rPr>
        <w:t>　　第一节 裂解C9市场竞争策略分析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一、2025-2031年中国裂解C9市场增长潜力分析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二、2025-2031年中国裂解C9主要潜力品种分析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三、现有裂解C9产品竞争策略分析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四、潜力裂解C9品种竞争策略选择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2025-2031年中国裂解C9企业竞争策略分析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一、2025-2031年我国裂解C9市场竞争趋势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二、2025-2031年裂解C9行业竞争格局展望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三、2025-2031年裂解C9行业竞争策略分析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四、2025-2031年裂解C9企业竞争策略分析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2025-2031年中国裂解C9行业发展趋势分析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一、2025-2031年裂解C9技术发展趋势分析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二、2025-2031年裂解C9产品发展趋势分析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三、2025-2031年裂解C9行业竞争格局展望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2025-2031年中国裂解C9市场趋势分析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一、2025-2031年裂解C9发展趋势预测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二、2025-2031年裂解C9市场前景分析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三、2025-2031年裂解C9产业政策趋向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2025-2031年裂解C9行业投资价值评估分析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裂解C9行业发展建议分析</w:t>
      </w:r>
      <w:r>
        <w:rPr>
          <w:rFonts w:hint="eastAsia"/>
        </w:rPr>
        <w:br/>
      </w:r>
      <w:r>
        <w:rPr>
          <w:rFonts w:hint="eastAsia"/>
        </w:rPr>
        <w:t>　　第一节 裂解C9行业研究结论及建议</w:t>
      </w:r>
      <w:r>
        <w:rPr>
          <w:rFonts w:hint="eastAsia"/>
        </w:rPr>
        <w:br/>
      </w:r>
      <w:r>
        <w:rPr>
          <w:rFonts w:hint="eastAsia"/>
        </w:rPr>
        <w:t>　　第二节 裂解C9细分行业研究结论及建议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[~中~智林~]裂解C9行业竞争策略总结及建议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裂解C9行业历程</w:t>
      </w:r>
      <w:r>
        <w:rPr>
          <w:rFonts w:hint="eastAsia"/>
        </w:rPr>
        <w:br/>
      </w:r>
      <w:r>
        <w:rPr>
          <w:rFonts w:hint="eastAsia"/>
        </w:rPr>
        <w:t>　　图表 裂解C9行业生命周期</w:t>
      </w:r>
      <w:r>
        <w:rPr>
          <w:rFonts w:hint="eastAsia"/>
        </w:rPr>
        <w:br/>
      </w:r>
      <w:r>
        <w:rPr>
          <w:rFonts w:hint="eastAsia"/>
        </w:rPr>
        <w:t>　　图表 裂解C9行业产业链分析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2019-2024年中国裂解C9行业市场规模及增长情况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2019-2024年裂解C9行业市场容量分析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2019-2024年中国裂解C9行业产能统计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2019-2024年中国裂解C9行业产量及增长趋势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2019-2024年中国裂解C9市场需求量及增速统计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2025年中国裂解C9行业需求领域分布格局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2019-2024年中国裂解C9行业销售收入分析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2019-2024年中国裂解C9行业盈利情况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2019-2024年中国裂解C9行业利润总额统计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2019-2024年中国裂解C9进口数量分析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2019-2024年中国裂解C9进口金额分析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2019-2024年中国裂解C9出口数量分析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2019-2024年中国裂解C9出口金额分析</w:t>
      </w:r>
      <w:r>
        <w:rPr>
          <w:rFonts w:hint="eastAsia"/>
        </w:rPr>
        <w:br/>
      </w:r>
      <w:r>
        <w:rPr>
          <w:rFonts w:hint="eastAsia"/>
        </w:rPr>
        <w:t>　　图表 2025年中国裂解C9进口国家及地区分析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2025年中国裂解C9出口国家及地区分析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2019-2024年中国裂解C9行业企业数量情况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2019-2024年中国裂解C9行业企业平均规模情况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**地区裂解C9市场规模及增长情况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**地区裂解C9行业市场需求情况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**地区裂解C9市场规模及增长情况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**地区裂解C9行业市场需求情况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**地区裂解C9市场规模及增长情况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**地区裂解C9行业市场需求情况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**地区裂解C9市场规模及增长情况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**地区裂解C9行业市场需求情况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裂解C9重点企业（一）基本信息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裂解C9重点企业（一）经营情况分析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裂解C9重点企业（一）主要经济指标情况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裂解C9重点企业（一）盈利能力情况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裂解C9重点企业（二）经营情况分析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裂解C9重点企业（二）主要经济指标情况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裂解C9重点企业（二）盈利能力情况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裂解C9重点企业（三）经营情况分析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裂解C9重点企业（三）主要经济指标情况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裂解C9重点企业（三）盈利能力情况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裂解C9重点企业（三）成长能力情况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2025-2031年中国裂解C9行业产能预测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2025-2031年中国裂解C9行业产量预测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2025-2031年中国裂解C9市场需求量预测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2025-2031年中国裂解C9行业供需平衡预测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2025-2031年中国裂解C9市场容量预测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2025-2031年中国裂解C9市场规模预测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2025-2031年中国裂解C9市场前景分析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2025-2031年中国裂解C9发展趋势预测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665bf1064214" w:history="1">
        <w:r>
          <w:rPr>
            <w:rStyle w:val="Hyperlink"/>
          </w:rPr>
          <w:t>2025-2031年中国裂解C9行业调研与市场前景预测报告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f665bf1064214" w:history="1">
        <w:r>
          <w:rPr>
            <w:rStyle w:val="Hyperlink"/>
          </w:rPr>
          <w:t>https://www.20087.com/0/70/LieJieC9FaZhanQianJingFenXi.html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f01e9c9344f13" w:history="1">
      <w:r>
        <w:rPr>
          <w:rStyle w:val="Hyperlink"/>
        </w:rPr>
        <w:t>2025-2031年中国裂解C9行业调研与市场前景预测报告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eJieC9FaZhanQianJingFenXi.html" TargetMode="External" Id="Re4cf665bf10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eJieC9FaZhanQianJingFenXi.html" TargetMode="External" Id="R171f01e9c934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2024-08-09T06:39:00Z</dcterms:created>
  <dcterms:modified xsi:type="dcterms:W3CDTF">2024-08-09T07:39:00Z</dcterms:modified>
  <dc:subject>2025-2031年中国裂解C9行业调研与市场前景预测报告</dc:subject>
  <dc:title>2025-2031年中国裂解C9行业调研与市场前景预测报告</dc:title>
  <cp:keywords>2025-2031年中国裂解C9行业调研与市场前景预测报告</cp:keywords>
  <dc:description>2025-2031年中国裂解C9行业调研与市场前景预测报告</dc:description>
</cp:coreProperties>
</file>