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6bab2e5ee4e63" w:history="1">
              <w:r>
                <w:rPr>
                  <w:rStyle w:val="Hyperlink"/>
                </w:rPr>
                <w:t>中国间苯二甲胺市场研究分析与发展前景预测报告（2026-2032年）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6bab2e5ee4e63" w:history="1">
              <w:r>
                <w:rPr>
                  <w:rStyle w:val="Hyperlink"/>
                </w:rPr>
                <w:t>中国间苯二甲胺市场研究分析与发展前景预测报告（2026-2032年）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6bab2e5ee4e63" w:history="1">
                <w:r>
                  <w:rPr>
                    <w:rStyle w:val="Hyperlink"/>
                  </w:rPr>
                  <w:t>https://www.20087.com/0/60/JianBenErJiaAnFaZhanQianJingFenXi.html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间苯二甲胺（m-Xylylenediamine, MXDA）是一种芳香族二胺化合物，主要用于合成环氧树脂固化剂、聚酰胺树脂、染料及螯合剂，其分子结构赋予固化产物优异的耐化学性、柔韧性与粘接强度，广泛应用于涂料、复合材料及电子封装领域。当前工业制备以间二甲苯硝化-加氢路线为主，高端产品要求高纯度（&gt;99.5%）、低色度及水分控制（&lt;0.1%）。然而，间苯二甲胺具有较强皮肤致敏性与挥发性，生产与使用需严格防护；且加氢过程选择性控制难，易生成副产物影响性能。此外，部分应用领域面临生物基胺类（如腰果酚衍生物）的绿色替代压力。</w:t>
      </w:r>
      <w:r>
        <w:rPr>
          <w:rFonts w:hint="eastAsia"/>
        </w:rPr>
        <w:br/>
      </w:r>
      <w:r>
        <w:rPr>
          <w:rFonts w:hint="eastAsia"/>
        </w:rPr>
        <w:t>　　未来，间苯二甲胺将向本质安全工艺、高值电子材料与功能化衍生物升级。开发连续流微反应器提升硝化安全性；而改性MXDA用于柔性OLED封装阻隔层。在环保端，水性环氧体系适配低VOC涂料需求。政策驱动下，电子化学品纯度标准与REACH法规推动杂质控制技术革新。长远看，间苯二甲胺或从“传统固化剂原料”进化为“高性能分子构建模块”，通过精准官能团修饰适配先进复合材料与微电子封装交叉需求，并在全球高端制造材料自主可控战略下，持续作为特种胺类化学品的重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6bab2e5ee4e63" w:history="1">
        <w:r>
          <w:rPr>
            <w:rStyle w:val="Hyperlink"/>
          </w:rPr>
          <w:t>中国间苯二甲胺市场研究分析与发展前景预测报告（2026-2032年）</w:t>
        </w:r>
      </w:hyperlink>
      <w:r>
        <w:rPr>
          <w:rFonts w:hint="eastAsia"/>
        </w:rPr>
        <w:t>》系统分析了我国间苯二甲胺行业的市场规模、竞争格局及技术发展现状，梳理了产业链结构和重点企业表现。报告基于间苯二甲胺行业发展轨迹，结合政策环境与间苯二甲胺市场需求变化，研判了间苯二甲胺行业未来发展趋势与技术演进方向，客观评估了间苯二甲胺市场机遇与潜在风险。报告为投资者和从业者提供了专业的市场参考，有助于把握间苯二甲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按照不同产品类型，间苯二甲胺主要可以分为如下几个类别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中国不同产品类型间苯二甲胺增长趋势2021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 99%</w:t>
      </w:r>
      <w:r>
        <w:rPr>
          <w:rFonts w:hint="eastAsia"/>
        </w:rPr>
        <w:br/>
      </w:r>
      <w:r>
        <w:rPr>
          <w:rFonts w:hint="eastAsia"/>
        </w:rPr>
        <w:t>　　　　1.2.3 纯度： 99.5%</w:t>
      </w:r>
      <w:r>
        <w:rPr>
          <w:rFonts w:hint="eastAsia"/>
        </w:rPr>
        <w:br/>
      </w:r>
      <w:r>
        <w:rPr>
          <w:rFonts w:hint="eastAsia"/>
        </w:rPr>
        <w:t>　　1.3 从不同应用，间苯二甲胺主要包括如下几个方面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中国不同应用间苯二甲胺增长趋势2021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尼龙聚合物</w:t>
      </w:r>
      <w:r>
        <w:rPr>
          <w:rFonts w:hint="eastAsia"/>
        </w:rPr>
        <w:br/>
      </w:r>
      <w:r>
        <w:rPr>
          <w:rFonts w:hint="eastAsia"/>
        </w:rPr>
        <w:t>　　　　1.3.4 涂料原料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中国间苯二甲胺发展现状及未来趋势（2021-2032）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中国市场间苯二甲胺收入及增长率（2021-2032）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中国市场间苯二甲胺销量及增长率（2021-2032）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中国市场主要间苯二甲胺厂商分析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中国市场主要厂商间苯二甲胺销量及市场占有率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中国市场主要厂商间苯二甲胺销量（2021-2026）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中国市场主要厂商间苯二甲胺收入及市场占有率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中国市场主要厂商间苯二甲胺收入（2021-2026）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中国市场主要厂商间苯二甲胺收入市场份额（2021-2026）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2025年中国市场主要厂商间苯二甲胺收入排名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中国市场主要厂商间苯二甲胺价格（2021-2026）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中国市场主要厂商间苯二甲胺总部及产地分布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中国市场主要厂商成立时间及间苯二甲胺商业化日期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中国市场主要厂商间苯二甲胺产品类型及应用</w:t>
      </w:r>
      <w:r>
        <w:rPr>
          <w:rFonts w:hint="eastAsia"/>
        </w:rPr>
        <w:br/>
      </w:r>
      <w:r>
        <w:rPr>
          <w:rFonts w:hint="eastAsia"/>
        </w:rPr>
        <w:t>　　2.7 间苯二甲胺行业集中度、竞争程度分析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间苯二甲胺行业集中度分析：2025年中国Top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中国市场间苯二甲胺第一梯队、第二梯队和第三梯队厂商（品牌）及2025年市场份额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重点企业（1）在中国市场间苯二甲胺销量、收入、价格及毛利率（2021-2026）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重点企业（2）在中国市场间苯二甲胺销量、收入、价格及毛利率（2021-2026）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重点企业（3）在中国市场间苯二甲胺销量、收入、价格及毛利率（2021-2026）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不同产品类型间苯二甲胺分析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中国市场不同产品类型间苯二甲胺规模（2021-2032）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中国市场不同产品类型间苯二甲胺规模及市场份额（2021-2026）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中国市场不同产品类型间苯二甲胺规模预测（2027-2032）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中国市场不同产品类型间苯二甲胺价格走势（2021-2032）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不同应用间苯二甲胺分析</w:t>
      </w:r>
      <w:r>
        <w:rPr>
          <w:rFonts w:hint="eastAsia"/>
        </w:rPr>
        <w:br/>
      </w:r>
      <w:r>
        <w:rPr>
          <w:rFonts w:hint="eastAsia"/>
        </w:rPr>
        <w:t>　　5.1 中国市场不同应用间苯二甲胺销量（2021-2032）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中国市场不同应用间苯二甲胺规模（2021-2032）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中国市场不同应用间苯二甲胺规模及市场份额（2021-2026）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中国市场不同应用间苯二甲胺规模预测（2027-2032）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中国市场不同应用间苯二甲胺价格走势（2021-2032）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间苯二甲胺行业发展分析---发展趋势</w:t>
      </w:r>
      <w:r>
        <w:rPr>
          <w:rFonts w:hint="eastAsia"/>
        </w:rPr>
        <w:br/>
      </w:r>
      <w:r>
        <w:rPr>
          <w:rFonts w:hint="eastAsia"/>
        </w:rPr>
        <w:t>　　6.2 间苯二甲胺行业发展分析---厂商壁垒</w:t>
      </w:r>
      <w:r>
        <w:rPr>
          <w:rFonts w:hint="eastAsia"/>
        </w:rPr>
        <w:br/>
      </w:r>
      <w:r>
        <w:rPr>
          <w:rFonts w:hint="eastAsia"/>
        </w:rPr>
        <w:t>　　6.3 间苯二甲胺行业发展分析---驱动因素</w:t>
      </w:r>
      <w:r>
        <w:rPr>
          <w:rFonts w:hint="eastAsia"/>
        </w:rPr>
        <w:br/>
      </w:r>
      <w:r>
        <w:rPr>
          <w:rFonts w:hint="eastAsia"/>
        </w:rPr>
        <w:t>　　6.4 间苯二甲胺行业发展分析---制约因素</w:t>
      </w:r>
      <w:r>
        <w:rPr>
          <w:rFonts w:hint="eastAsia"/>
        </w:rPr>
        <w:br/>
      </w:r>
      <w:r>
        <w:rPr>
          <w:rFonts w:hint="eastAsia"/>
        </w:rPr>
        <w:t>　　6.5 间苯二甲胺中国企业SWOT分析</w:t>
      </w:r>
      <w:r>
        <w:rPr>
          <w:rFonts w:hint="eastAsia"/>
        </w:rPr>
        <w:br/>
      </w:r>
      <w:r>
        <w:rPr>
          <w:rFonts w:hint="eastAsia"/>
        </w:rPr>
        <w:t>　　6.6 间苯二甲胺行业发展分析---行业政策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间苯二甲胺行业产业链简介</w:t>
      </w:r>
      <w:r>
        <w:rPr>
          <w:rFonts w:hint="eastAsia"/>
        </w:rPr>
        <w:br/>
      </w:r>
      <w:r>
        <w:rPr>
          <w:rFonts w:hint="eastAsia"/>
        </w:rPr>
        <w:t>　　7.2 间苯二甲胺产业链分析-上游</w:t>
      </w:r>
      <w:r>
        <w:rPr>
          <w:rFonts w:hint="eastAsia"/>
        </w:rPr>
        <w:br/>
      </w:r>
      <w:r>
        <w:rPr>
          <w:rFonts w:hint="eastAsia"/>
        </w:rPr>
        <w:t>　　7.3 间苯二甲胺产业链分析-中游</w:t>
      </w:r>
      <w:r>
        <w:rPr>
          <w:rFonts w:hint="eastAsia"/>
        </w:rPr>
        <w:br/>
      </w:r>
      <w:r>
        <w:rPr>
          <w:rFonts w:hint="eastAsia"/>
        </w:rPr>
        <w:t>　　7.4 间苯二甲胺产业链分析-下游</w:t>
      </w:r>
      <w:r>
        <w:rPr>
          <w:rFonts w:hint="eastAsia"/>
        </w:rPr>
        <w:br/>
      </w:r>
      <w:r>
        <w:rPr>
          <w:rFonts w:hint="eastAsia"/>
        </w:rPr>
        <w:t>　　7.5 间苯二甲胺行业采购模式</w:t>
      </w:r>
      <w:r>
        <w:rPr>
          <w:rFonts w:hint="eastAsia"/>
        </w:rPr>
        <w:br/>
      </w:r>
      <w:r>
        <w:rPr>
          <w:rFonts w:hint="eastAsia"/>
        </w:rPr>
        <w:t>　　7.6 间苯二甲胺行业生产模式</w:t>
      </w:r>
      <w:r>
        <w:rPr>
          <w:rFonts w:hint="eastAsia"/>
        </w:rPr>
        <w:br/>
      </w:r>
      <w:r>
        <w:rPr>
          <w:rFonts w:hint="eastAsia"/>
        </w:rPr>
        <w:t>　　7.7 间苯二甲胺行业销售模式及销售渠道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中国本土间苯二甲胺产能、产量分析</w:t>
      </w:r>
      <w:r>
        <w:rPr>
          <w:rFonts w:hint="eastAsia"/>
        </w:rPr>
        <w:br/>
      </w:r>
      <w:r>
        <w:rPr>
          <w:rFonts w:hint="eastAsia"/>
        </w:rPr>
        <w:t>　　8.1 中国间苯二甲胺供需现状及预测（2021-2032）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中国间苯二甲胺产能、产量、产能利用率及发展趋势（2021-2032）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中国间苯二甲胺产量、市场需求量及发展趋势（2021-2032）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中国间苯二甲胺进出口分析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中国市场间苯二甲胺主要进口来源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中国市场间苯二甲胺主要出口目的地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不同产品类型间苯二甲胺市场规模2021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不同应用间苯二甲胺市场规模2021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中国市场主要厂商间苯二甲胺销量（2021-2026）&amp;（千吨）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中国市场主要厂商间苯二甲胺收入（2021-2026）&amp;（万元）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中国市场主要厂商间苯二甲胺收入份额（2021-2026）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2025年中国主要生产商间苯二甲胺收入排名（万元）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中国市场主要厂商间苯二甲胺价格（2021-2026）&amp;（元/吨）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中国市场主要厂商间苯二甲胺总部及产地分布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中国市场主要厂商成立时间及间苯二甲胺商业化日期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中国市场主要厂商间苯二甲胺产品类型及应用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2025年中国市场间苯二甲胺主要厂商市场地位（第一梯队、第二梯队和第三梯队）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间苯二甲胺市场投资、并购等现状分析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间苯二甲胺销量（千吨）、收入（万元）、价格（元/吨）及毛利率（2021-2026）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间苯二甲胺销量（千吨）、收入（万元）、价格（元/吨）及毛利率（2021-2026）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间苯二甲胺生产基地、总部、竞争对手及市场地位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间苯二甲胺销量（千吨）、收入（万元）、价格（元/吨）及毛利率（2021-2026）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中国市场不同产品类型间苯二甲胺销量（2021-2026）&amp;（千吨）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中国市场不同产品类型间苯二甲胺销量预测（2027-2032）&amp;（千吨）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中国市场不同产品类型间苯二甲胺规模（2021-2026）&amp;（万元）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中国市场不同产品类型间苯二甲胺规模市场份额（2021-2026）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中国市场不同产品类型间苯二甲胺规模预测（2027-2032）&amp;（万元）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中国市场不同产品类型间苯二甲胺规模市场份额预测（2027-2032）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中国市场不同应用间苯二甲胺销量（2021-2026）&amp;（千吨）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中国市场不同应用间苯二甲胺销量市场份额（2021-2026）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中国市场不同应用间苯二甲胺销量预测（2027-2032）&amp;（千吨）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中国市场不同应用间苯二甲胺销量市场份额预测（2027-2032）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中国市场不同应用间苯二甲胺规模（2021-2026）&amp;（万元）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中国市场不同应用间苯二甲胺规模市场份额（2021-2026）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中国市场不同应用间苯二甲胺规模预测（2027-2032）&amp;（万元）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中国市场不同应用间苯二甲胺规模市场份额预测（2027-2032）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间苯二甲胺行业发展分析---发展趋势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间苯二甲胺行业发展分析---厂商壁垒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间苯二甲胺行业发展分析---驱动因素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间苯二甲胺行业发展分析---制约因素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间苯二甲胺行业相关重点政策一览</w:t>
      </w:r>
      <w:r>
        <w:rPr>
          <w:rFonts w:hint="eastAsia"/>
        </w:rPr>
        <w:br/>
      </w:r>
      <w:r>
        <w:rPr>
          <w:rFonts w:hint="eastAsia"/>
        </w:rPr>
        <w:t>　　表 50： 间苯二甲胺行业供应链分析</w:t>
      </w:r>
      <w:r>
        <w:rPr>
          <w:rFonts w:hint="eastAsia"/>
        </w:rPr>
        <w:br/>
      </w:r>
      <w:r>
        <w:rPr>
          <w:rFonts w:hint="eastAsia"/>
        </w:rPr>
        <w:t>　　表 51： 间苯二甲胺上游原料供应商</w:t>
      </w:r>
      <w:r>
        <w:rPr>
          <w:rFonts w:hint="eastAsia"/>
        </w:rPr>
        <w:br/>
      </w:r>
      <w:r>
        <w:rPr>
          <w:rFonts w:hint="eastAsia"/>
        </w:rPr>
        <w:t>　　表 52： 间苯二甲胺行业主要下游客户</w:t>
      </w:r>
      <w:r>
        <w:rPr>
          <w:rFonts w:hint="eastAsia"/>
        </w:rPr>
        <w:br/>
      </w:r>
      <w:r>
        <w:rPr>
          <w:rFonts w:hint="eastAsia"/>
        </w:rPr>
        <w:t>　　表 53： 间苯二甲胺典型经销商</w:t>
      </w:r>
      <w:r>
        <w:rPr>
          <w:rFonts w:hint="eastAsia"/>
        </w:rPr>
        <w:br/>
      </w:r>
      <w:r>
        <w:rPr>
          <w:rFonts w:hint="eastAsia"/>
        </w:rPr>
        <w:t>　　表 54： 中国间苯二甲胺产量、销量、进口量及出口量（2021-2026）&amp;（千吨）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中国间苯二甲胺产量、销量、进口量及出口量预测（2027-2032）&amp;（千吨）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中国市场间苯二甲胺主要进口来源</w:t>
      </w:r>
      <w:r>
        <w:rPr>
          <w:rFonts w:hint="eastAsia"/>
        </w:rPr>
        <w:br/>
      </w:r>
      <w:r>
        <w:rPr>
          <w:rFonts w:hint="eastAsia"/>
        </w:rPr>
        <w:t>　　表 57： 中国市场间苯二甲胺主要出口目的地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间苯二甲胺产品图片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中国不同产品类型间苯二甲胺市场规模市场份额2025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 99%产品图片</w:t>
      </w:r>
      <w:r>
        <w:rPr>
          <w:rFonts w:hint="eastAsia"/>
        </w:rPr>
        <w:br/>
      </w:r>
      <w:r>
        <w:rPr>
          <w:rFonts w:hint="eastAsia"/>
        </w:rPr>
        <w:t>　　图 4： 纯度： 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中国不同应用间苯二甲胺市场份额2025 &amp; 2032</w:t>
      </w:r>
      <w:r>
        <w:rPr>
          <w:rFonts w:hint="eastAsia"/>
        </w:rPr>
        <w:br/>
      </w:r>
      <w:r>
        <w:rPr>
          <w:rFonts w:hint="eastAsia"/>
        </w:rPr>
        <w:t>　　图 6： 环氧树脂</w:t>
      </w:r>
      <w:r>
        <w:rPr>
          <w:rFonts w:hint="eastAsia"/>
        </w:rPr>
        <w:br/>
      </w:r>
      <w:r>
        <w:rPr>
          <w:rFonts w:hint="eastAsia"/>
        </w:rPr>
        <w:t>　　图 7： 尼龙聚合物</w:t>
      </w:r>
      <w:r>
        <w:rPr>
          <w:rFonts w:hint="eastAsia"/>
        </w:rPr>
        <w:br/>
      </w:r>
      <w:r>
        <w:rPr>
          <w:rFonts w:hint="eastAsia"/>
        </w:rPr>
        <w:t>　　图 8： 涂料原料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中国市场间苯二甲胺市场规模，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中国市场间苯二甲胺销量及增长率（2021-2032）&amp;（千吨）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2025年中国市场主要厂商间苯二甲胺销量市场份额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2025年中国市场主要厂商间苯二甲胺收入市场份额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2025年中国市场前五大厂商间苯二甲胺市场份额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2025年中国市场间苯二甲胺第一梯队、第二梯队和第三梯队厂商（品牌）及市场份额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中国市场不同产品类型间苯二甲胺价格走势（2021-2032）&amp;（元/吨）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中国市场不同应用间苯二甲胺价格走势（2021-2032）&amp;（元/吨）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间苯二甲胺中国企业SWOT分析</w:t>
      </w:r>
      <w:r>
        <w:rPr>
          <w:rFonts w:hint="eastAsia"/>
        </w:rPr>
        <w:br/>
      </w:r>
      <w:r>
        <w:rPr>
          <w:rFonts w:hint="eastAsia"/>
        </w:rPr>
        <w:t>　　图 21： 间苯二甲胺产业链</w:t>
      </w:r>
      <w:r>
        <w:rPr>
          <w:rFonts w:hint="eastAsia"/>
        </w:rPr>
        <w:br/>
      </w:r>
      <w:r>
        <w:rPr>
          <w:rFonts w:hint="eastAsia"/>
        </w:rPr>
        <w:t>　　图 22： 间苯二甲胺行业采购模式分析</w:t>
      </w:r>
      <w:r>
        <w:rPr>
          <w:rFonts w:hint="eastAsia"/>
        </w:rPr>
        <w:br/>
      </w:r>
      <w:r>
        <w:rPr>
          <w:rFonts w:hint="eastAsia"/>
        </w:rPr>
        <w:t>　　图 23： 间苯二甲胺行业生产模式分析</w:t>
      </w:r>
      <w:r>
        <w:rPr>
          <w:rFonts w:hint="eastAsia"/>
        </w:rPr>
        <w:br/>
      </w:r>
      <w:r>
        <w:rPr>
          <w:rFonts w:hint="eastAsia"/>
        </w:rPr>
        <w:t>　　图 24： 间苯二甲胺行业销售模式分析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中国间苯二甲胺产能、产量、产能利用率及发展趋势（2021-2032）&amp;（千吨）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中国间苯二甲胺产量、市场需求量及发展趋势（2021-2032）&amp;（千吨）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6bab2e5ee4e63" w:history="1">
        <w:r>
          <w:rPr>
            <w:rStyle w:val="Hyperlink"/>
          </w:rPr>
          <w:t>中国间苯二甲胺市场研究分析与发展前景预测报告（2026-2032年）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6bab2e5ee4e63" w:history="1">
        <w:r>
          <w:rPr>
            <w:rStyle w:val="Hyperlink"/>
          </w:rPr>
          <w:t>https://www.20087.com/0/60/JianBenErJiaAnFaZhanQianJingFenXi.html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热点：三苯甲胺、间苯二甲胺沸点、二甲基苯乙胺、间苯二甲胺几类危化品、二甲基苯胺、间苯二甲胺固化环氧树脂、间苯二胺、间苯二甲胺项目、24二甲基苯胺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0f6580fc24212" w:history="1">
      <w:r>
        <w:rPr>
          <w:rStyle w:val="Hyperlink"/>
        </w:rPr>
        <w:t>中国间苯二甲胺市场研究分析与发展前景预测报告（2026-2032年）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nBenErJiaAnFaZhanQianJingFenXi.html" TargetMode="External" Id="R0a96bab2e5e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nBenErJiaAnFaZhanQianJingFenXi.html" TargetMode="External" Id="R37b0f6580fc2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2025-11-28T03:47:21Z</dcterms:created>
  <dcterms:modified xsi:type="dcterms:W3CDTF">2025-11-28T04:47:21Z</dcterms:modified>
  <dc:subject>中国间苯二甲胺市场研究分析与发展前景预测报告（2026-2032年）</dc:subject>
  <dc:title>中国间苯二甲胺市场研究分析与发展前景预测报告（2026-2032年）</dc:title>
  <cp:keywords>中国间苯二甲胺市场研究分析与发展前景预测报告（2026-2032年）</cp:keywords>
  <dc:description>中国间苯二甲胺市场研究分析与发展前景预测报告（2026-2032年）</dc:description>
</cp:coreProperties>
</file>