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094275c08485c" w:history="1">
              <w:r>
                <w:rPr>
                  <w:rStyle w:val="Hyperlink"/>
                </w:rPr>
                <w:t>全球与中国陶瓷棉市场现状分析及前景趋势预测报告（2025-2031年）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094275c08485c" w:history="1">
              <w:r>
                <w:rPr>
                  <w:rStyle w:val="Hyperlink"/>
                </w:rPr>
                <w:t>全球与中国陶瓷棉市场现状分析及前景趋势预测报告（2025-2031年）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094275c08485c" w:history="1">
                <w:r>
                  <w:rPr>
                    <w:rStyle w:val="Hyperlink"/>
                  </w:rPr>
                  <w:t>https://www.20087.com/0/20/TaoCiMianHangYeFaZhanQianJing.html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棉是一种高效的隔热和保温材料，因其卓越的耐热性和低导热率而被广泛应用于建筑、工业炉窑及航空航天等领域。陶瓷棉不仅能有效阻挡热量传递，还具有良好的隔音效果和化学稳定性。近年来，随着节能和环保要求的不断提高，陶瓷棉在生产工艺、产品形态和应用领域上取得了长足进步。现代陶瓷棉不仅在保温性能上达到了极高的标准，还在环保性能和施工便捷性方面有所突破。然而，由于其生产过程涉及高温烧结和复杂工艺，导致成本较高，限制了其在一些低端市场的应用。</w:t>
      </w:r>
      <w:r>
        <w:rPr>
          <w:rFonts w:hint="eastAsia"/>
        </w:rPr>
        <w:br/>
      </w:r>
      <w:r>
        <w:rPr>
          <w:rFonts w:hint="eastAsia"/>
        </w:rPr>
        <w:t>　　未来，陶瓷棉将更加注重高效能与环保化。一方面，随着新材料科学的发展，如采用纳米技术和绿色生产工艺，未来的陶瓷棉将在保持现有优势的基础上进一步提升其保温性能，并降低成本，扩大应用范围。例如，通过纳米填料增强材料的保温效果，同时减少制造成本。另一方面，为了满足特定领域的高性能需求，研发具有特殊功能的陶瓷棉成为发展方向。例如，通过表面处理赋予其防水、防尘或抗紫外线等功能，使其适用于更多类型的建筑和工业应用。同时，随着全球对节能减排和绿色建筑的关注增加，陶瓷棉将在更多领域得到应用，推动相关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094275c08485c" w:history="1">
        <w:r>
          <w:rPr>
            <w:rStyle w:val="Hyperlink"/>
          </w:rPr>
          <w:t>全球与中国陶瓷棉市场现状分析及前景趋势预测报告（2025-2031年）</w:t>
        </w:r>
      </w:hyperlink>
      <w:r>
        <w:rPr>
          <w:rFonts w:hint="eastAsia"/>
        </w:rPr>
        <w:t>》基于国家统计局及相关协会的详实数据，系统分析了陶瓷棉行业的市场规模、重点企业表现、产业链结构、竞争格局及价格动态。报告内容严谨、数据详实，结合丰富图表，全面呈现陶瓷棉行业现状与未来发展趋势。通过对陶瓷棉技术现状、SWOT分析及市场前景的解读，报告为陶瓷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按产品类型细分，全球陶瓷棉市场规模2020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陶瓷棉板</w:t>
      </w:r>
      <w:r>
        <w:rPr>
          <w:rFonts w:hint="eastAsia"/>
        </w:rPr>
        <w:br/>
      </w:r>
      <w:r>
        <w:rPr>
          <w:rFonts w:hint="eastAsia"/>
        </w:rPr>
        <w:t>　　　　1.3.3 陶瓷棉卷</w:t>
      </w:r>
      <w:r>
        <w:rPr>
          <w:rFonts w:hint="eastAsia"/>
        </w:rPr>
        <w:br/>
      </w:r>
      <w:r>
        <w:rPr>
          <w:rFonts w:hint="eastAsia"/>
        </w:rPr>
        <w:t>　　　　1.3.4 陶瓷棉纸</w:t>
      </w:r>
      <w:r>
        <w:rPr>
          <w:rFonts w:hint="eastAsia"/>
        </w:rPr>
        <w:br/>
      </w:r>
      <w:r>
        <w:rPr>
          <w:rFonts w:hint="eastAsia"/>
        </w:rPr>
        <w:t>　　　　1.3.5 陶瓷棉绳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按应用细分，全球陶瓷棉市场规模2020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船舶行业</w:t>
      </w:r>
      <w:r>
        <w:rPr>
          <w:rFonts w:hint="eastAsia"/>
        </w:rPr>
        <w:br/>
      </w:r>
      <w:r>
        <w:rPr>
          <w:rFonts w:hint="eastAsia"/>
        </w:rPr>
        <w:t>　　　　1.4.3 建材行业</w:t>
      </w:r>
      <w:r>
        <w:rPr>
          <w:rFonts w:hint="eastAsia"/>
        </w:rPr>
        <w:br/>
      </w:r>
      <w:r>
        <w:rPr>
          <w:rFonts w:hint="eastAsia"/>
        </w:rPr>
        <w:t>　　　　1.4.4 石油行业</w:t>
      </w:r>
      <w:r>
        <w:rPr>
          <w:rFonts w:hint="eastAsia"/>
        </w:rPr>
        <w:br/>
      </w:r>
      <w:r>
        <w:rPr>
          <w:rFonts w:hint="eastAsia"/>
        </w:rPr>
        <w:t>　　　　1.4.5 化工行业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陶瓷棉行业发展总体概况</w:t>
      </w:r>
      <w:r>
        <w:rPr>
          <w:rFonts w:hint="eastAsia"/>
        </w:rPr>
        <w:br/>
      </w:r>
      <w:r>
        <w:rPr>
          <w:rFonts w:hint="eastAsia"/>
        </w:rPr>
        <w:t>　　　　1.5.2 陶瓷棉行业发展主要特点</w:t>
      </w:r>
      <w:r>
        <w:rPr>
          <w:rFonts w:hint="eastAsia"/>
        </w:rPr>
        <w:br/>
      </w:r>
      <w:r>
        <w:rPr>
          <w:rFonts w:hint="eastAsia"/>
        </w:rPr>
        <w:t>　　　　1.5.3 陶瓷棉行业发展影响因素</w:t>
      </w:r>
      <w:r>
        <w:rPr>
          <w:rFonts w:hint="eastAsia"/>
        </w:rPr>
        <w:br/>
      </w:r>
      <w:r>
        <w:rPr>
          <w:rFonts w:hint="eastAsia"/>
        </w:rPr>
        <w:t>　　　　1.5.3 .1 陶瓷棉有利因素</w:t>
      </w:r>
      <w:r>
        <w:rPr>
          <w:rFonts w:hint="eastAsia"/>
        </w:rPr>
        <w:br/>
      </w:r>
      <w:r>
        <w:rPr>
          <w:rFonts w:hint="eastAsia"/>
        </w:rPr>
        <w:t>　　　　1.5.3 .2 陶瓷棉不利因素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全球市场，近三年陶瓷棉主要企业占有率及排名（按销量）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陶瓷棉主要企业在国际市场占有率（按销量，2022-2025）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2024年陶瓷棉主要企业在国际市场排名（按销量）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全球市场主要企业陶瓷棉销量（2022-2025）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全球市场，近三年陶瓷棉主要企业占有率及排名（按收入）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陶瓷棉主要企业在国际市场占有率（按收入，2022-2025）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2024年陶瓷棉主要企业在国际市场排名（按收入）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全球市场主要企业陶瓷棉销售收入（2022-2025）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全球市场主要企业陶瓷棉销售价格（2022-2025）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中国市场，近三年陶瓷棉主要企业占有率及排名（按销量）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陶瓷棉主要企业在中国市场占有率（按销量，2022-2025）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2024年陶瓷棉主要企业在中国市场排名（按销量）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中国市场主要企业陶瓷棉销量（2022-2025）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中国市场，近三年陶瓷棉主要企业占有率及排名（按收入）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陶瓷棉主要企业在中国市场占有率（按收入，2022-2025）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2024年陶瓷棉主要企业在中国市场排名（按收入）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中国市场主要企业陶瓷棉销售收入（2022-2025）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全球主要厂商陶瓷棉总部及产地分布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全球主要厂商成立时间及陶瓷棉商业化日期</w:t>
      </w:r>
      <w:r>
        <w:rPr>
          <w:rFonts w:hint="eastAsia"/>
        </w:rPr>
        <w:br/>
      </w:r>
      <w:r>
        <w:rPr>
          <w:rFonts w:hint="eastAsia"/>
        </w:rPr>
        <w:t>　　2.8 全球主要厂商陶瓷棉产品类型及应用</w:t>
      </w:r>
      <w:r>
        <w:rPr>
          <w:rFonts w:hint="eastAsia"/>
        </w:rPr>
        <w:br/>
      </w:r>
      <w:r>
        <w:rPr>
          <w:rFonts w:hint="eastAsia"/>
        </w:rPr>
        <w:t>　　2.9 陶瓷棉行业集中度、竞争程度分析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陶瓷棉行业集中度分析：2024年全球Top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全球陶瓷棉第一梯队、第二梯队和第三梯队生产商（品牌）及市场份额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全球陶瓷棉总体规模分析</w:t>
      </w:r>
      <w:r>
        <w:rPr>
          <w:rFonts w:hint="eastAsia"/>
        </w:rPr>
        <w:br/>
      </w:r>
      <w:r>
        <w:rPr>
          <w:rFonts w:hint="eastAsia"/>
        </w:rPr>
        <w:t>　　3.1 全球陶瓷棉供需现状及预测（2020-2031）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全球陶瓷棉产能、产量、产能利用率及发展趋势（2020-2031）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全球陶瓷棉产量、需求量及发展趋势（2020-2031）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全球主要地区陶瓷棉产量及发展趋势（2020-2031）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全球主要地区陶瓷棉产量（2020-2025）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全球主要地区陶瓷棉产量（2026-2031）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全球主要地区陶瓷棉产量市场份额（2020-2031）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中国陶瓷棉供需现状及预测（2020-2031）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中国陶瓷棉产能、产量、产能利用率及发展趋势（2020-2031）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中国陶瓷棉产量、市场需求量及发展趋势（2020-2031）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中国市场陶瓷棉进出口（2020-2031）</w:t>
      </w:r>
      <w:r>
        <w:rPr>
          <w:rFonts w:hint="eastAsia"/>
        </w:rPr>
        <w:br/>
      </w:r>
      <w:r>
        <w:rPr>
          <w:rFonts w:hint="eastAsia"/>
        </w:rPr>
        <w:t>　　3.4 全球陶瓷棉销量及销售额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全球市场陶瓷棉销售额（2020-2031）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全球市场陶瓷棉销量（2020-2031）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全球市场陶瓷棉价格趋势（2020-2031）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全球主要地区陶瓷棉销量分析：2020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北美市场陶瓷棉销量、收入及增长率（2020-2031）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东南亚市场陶瓷棉销量、收入及增长率（2020-2031）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印度市场陶瓷棉销量、收入及增长率（2020-2031）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陶瓷棉销量、收入、价格及毛利率（2020-2025）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陶瓷棉销量、收入、价格及毛利率（2020-2025）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陶瓷棉销量、收入、价格及毛利率（2020-2025）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陶瓷棉销量、收入、价格及毛利率（2020-2025）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陶瓷棉销量、收入、价格及毛利率（2020-2025）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陶瓷棉销量、收入、价格及毛利率（2020-2025）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陶瓷棉销量、收入、价格及毛利率（2020-2025）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陶瓷棉销量、收入、价格及毛利率（2020-2025）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陶瓷棉销量、收入、价格及毛利率（2020-2025）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陶瓷棉销量、收入、价格及毛利率（2020-2025）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陶瓷棉销量、收入、价格及毛利率（2020-2025）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陶瓷棉销量、收入、价格及毛利率（2020-2025）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陶瓷棉销量、收入、价格及毛利率（2020-2025）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不同产品类型陶瓷棉分析</w:t>
      </w:r>
      <w:r>
        <w:rPr>
          <w:rFonts w:hint="eastAsia"/>
        </w:rPr>
        <w:br/>
      </w:r>
      <w:r>
        <w:rPr>
          <w:rFonts w:hint="eastAsia"/>
        </w:rPr>
        <w:t>　　6.1 全球不同产品类型陶瓷棉销量（2020-2031）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中国不同产品类型陶瓷棉销量（2020-2031）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中国不同产品类型陶瓷棉销量预测（2026-2031）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中国不同产品类型陶瓷棉销量及市场份额（2020-2025）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中国不同产品类型陶瓷棉收入（2020-2031）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中国不同产品类型陶瓷棉收入及市场份额（2020-2025）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中国不同产品类型陶瓷棉收入预测（2026-2031）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不同应用陶瓷棉分析</w:t>
      </w:r>
      <w:r>
        <w:rPr>
          <w:rFonts w:hint="eastAsia"/>
        </w:rPr>
        <w:br/>
      </w:r>
      <w:r>
        <w:rPr>
          <w:rFonts w:hint="eastAsia"/>
        </w:rPr>
        <w:t>　　7.1 全球不同应用陶瓷棉销量（2020-2031）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全球不同应用陶瓷棉收入（2020-2031）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全球不同应用陶瓷棉价格走势（2020-2031）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中国不同应用陶瓷棉销量（2020-2031）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中国不同应用陶瓷棉销量及市场份额（2020-2025）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中国不同应用陶瓷棉销量预测（2026-2031）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中国不同应用陶瓷棉收入（2020-2031）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中国不同应用陶瓷棉收入及市场份额（2020-2025）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中国不同应用陶瓷棉收入预测（2026-2031）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陶瓷棉行业发展趋势</w:t>
      </w:r>
      <w:r>
        <w:rPr>
          <w:rFonts w:hint="eastAsia"/>
        </w:rPr>
        <w:br/>
      </w:r>
      <w:r>
        <w:rPr>
          <w:rFonts w:hint="eastAsia"/>
        </w:rPr>
        <w:t>　　8.2 陶瓷棉行业主要驱动因素</w:t>
      </w:r>
      <w:r>
        <w:rPr>
          <w:rFonts w:hint="eastAsia"/>
        </w:rPr>
        <w:br/>
      </w:r>
      <w:r>
        <w:rPr>
          <w:rFonts w:hint="eastAsia"/>
        </w:rPr>
        <w:t>　　8.3 陶瓷棉中国企业SWOT分析</w:t>
      </w:r>
      <w:r>
        <w:rPr>
          <w:rFonts w:hint="eastAsia"/>
        </w:rPr>
        <w:br/>
      </w:r>
      <w:r>
        <w:rPr>
          <w:rFonts w:hint="eastAsia"/>
        </w:rPr>
        <w:t>　　8.4 中国陶瓷棉行业政策环境分析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陶瓷棉行业产业链简介</w:t>
      </w:r>
      <w:r>
        <w:rPr>
          <w:rFonts w:hint="eastAsia"/>
        </w:rPr>
        <w:br/>
      </w:r>
      <w:r>
        <w:rPr>
          <w:rFonts w:hint="eastAsia"/>
        </w:rPr>
        <w:t>　　　　9.1.1 陶瓷棉行业供应链分析</w:t>
      </w:r>
      <w:r>
        <w:rPr>
          <w:rFonts w:hint="eastAsia"/>
        </w:rPr>
        <w:br/>
      </w:r>
      <w:r>
        <w:rPr>
          <w:rFonts w:hint="eastAsia"/>
        </w:rPr>
        <w:t>　　　　9.1.2 陶瓷棉主要原料及供应情况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陶瓷棉行业采购模式</w:t>
      </w:r>
      <w:r>
        <w:rPr>
          <w:rFonts w:hint="eastAsia"/>
        </w:rPr>
        <w:br/>
      </w:r>
      <w:r>
        <w:rPr>
          <w:rFonts w:hint="eastAsia"/>
        </w:rPr>
        <w:t>　　9.3 陶瓷棉行业生产模式</w:t>
      </w:r>
      <w:r>
        <w:rPr>
          <w:rFonts w:hint="eastAsia"/>
        </w:rPr>
        <w:br/>
      </w:r>
      <w:r>
        <w:rPr>
          <w:rFonts w:hint="eastAsia"/>
        </w:rPr>
        <w:t>　　9.4 陶瓷棉行业销售模式及销售渠道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按产品类型细分，全球陶瓷棉市场规模2020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按应用细分，全球陶瓷棉市场规模（CAGR）2020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陶瓷棉行业发展主要特点</w:t>
      </w:r>
      <w:r>
        <w:rPr>
          <w:rFonts w:hint="eastAsia"/>
        </w:rPr>
        <w:br/>
      </w:r>
      <w:r>
        <w:rPr>
          <w:rFonts w:hint="eastAsia"/>
        </w:rPr>
        <w:t>　　表 4： 陶瓷棉行业发展有利因素分析</w:t>
      </w:r>
      <w:r>
        <w:rPr>
          <w:rFonts w:hint="eastAsia"/>
        </w:rPr>
        <w:br/>
      </w:r>
      <w:r>
        <w:rPr>
          <w:rFonts w:hint="eastAsia"/>
        </w:rPr>
        <w:t>　　表 5： 陶瓷棉行业发展不利因素分析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进入陶瓷棉行业壁垒</w:t>
      </w:r>
      <w:r>
        <w:rPr>
          <w:rFonts w:hint="eastAsia"/>
        </w:rPr>
        <w:br/>
      </w:r>
      <w:r>
        <w:rPr>
          <w:rFonts w:hint="eastAsia"/>
        </w:rPr>
        <w:t>　　表 7： 陶瓷棉主要企业在国际市场占有率（按销量，2022-2025）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2024年陶瓷棉主要企业在国际市场排名（按销量）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全球市场主要企业陶瓷棉销量（2022-2025）&amp;（平方米）</w:t>
      </w:r>
      <w:r>
        <w:rPr>
          <w:rFonts w:hint="eastAsia"/>
        </w:rPr>
        <w:br/>
      </w:r>
      <w:r>
        <w:rPr>
          <w:rFonts w:hint="eastAsia"/>
        </w:rPr>
        <w:t>　　表 10： 陶瓷棉主要企业在国际市场占有率（按收入，2022-2025）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2024年陶瓷棉主要企业在国际市场排名（按收入）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全球市场主要企业陶瓷棉销售收入（2022-2025）&amp;（万元）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全球市场主要企业陶瓷棉销售价格（2022-2025）&amp;（元/平方米）</w:t>
      </w:r>
      <w:r>
        <w:rPr>
          <w:rFonts w:hint="eastAsia"/>
        </w:rPr>
        <w:br/>
      </w:r>
      <w:r>
        <w:rPr>
          <w:rFonts w:hint="eastAsia"/>
        </w:rPr>
        <w:t>　　表 14： 陶瓷棉主要企业在中国市场占有率（按销量，2022-2025）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2024年陶瓷棉主要企业在中国市场排名（按销量）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中国市场主要企业陶瓷棉销量（2022-2025）&amp;（平方米）</w:t>
      </w:r>
      <w:r>
        <w:rPr>
          <w:rFonts w:hint="eastAsia"/>
        </w:rPr>
        <w:br/>
      </w:r>
      <w:r>
        <w:rPr>
          <w:rFonts w:hint="eastAsia"/>
        </w:rPr>
        <w:t>　　表 17： 陶瓷棉主要企业在中国市场占有率（按收入，2022-2025）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2024年陶瓷棉主要企业在中国市场排名（按收入）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中国市场主要企业陶瓷棉销售收入（2022-2025）&amp;（万元）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全球主要厂商陶瓷棉总部及产地分布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全球主要厂商成立时间及陶瓷棉商业化日期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全球主要厂商陶瓷棉产品类型及应用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2024年全球陶瓷棉主要厂商市场地位（第一梯队、第二梯队和第三梯队）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全球陶瓷棉市场投资、并购等现状分析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全球主要地区陶瓷棉产量增速（CAGR）：（2020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26： 全球主要地区陶瓷棉产量（2020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27： 全球主要地区陶瓷棉产量（2020-2025）&amp;（平方米）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全球主要地区陶瓷棉产量（2026-2031）&amp;（平方米）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29： 全球主要地区陶瓷棉产量市场份额（2020-2025）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全球主要地区陶瓷棉产量（2026-2031）&amp;（平方米）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31： 中国市场陶瓷棉产量、销量、进出口（2020-2025年）&amp;（平方米）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32： 中国市场陶瓷棉产量、销量、进出口预测（2026-2031）&amp;（平方米）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33： 全球主要地区陶瓷棉销售收入增速：（2020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全球主要地区陶瓷棉销售收入（2020-2025）&amp;（万元）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全球主要地区陶瓷棉销售收入市场份额（2020-2025）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全球主要地区陶瓷棉收入（2026-2031）&amp;（万元）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全球主要地区陶瓷棉收入市场份额（2026-2031）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全球主要地区陶瓷棉销量（平方米）：2020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全球主要地区陶瓷棉销量（2020-2025）&amp;（平方米）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40： 全球主要地区陶瓷棉销量市场份额（2020-2025）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全球主要地区陶瓷棉销量（2026-2031）&amp;（平方米）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42： 全球主要地区陶瓷棉销量份额（2026-2031）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陶瓷棉销量（平方米）、收入（万元）、价格（元/平方米）及毛利率（2020-2025）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陶瓷棉销量（平方米）、收入（万元）、价格（元/平方米）及毛利率（2020-2025）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陶瓷棉销量（平方米）、收入（万元）、价格（元/平方米）及毛利率（2020-2025）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陶瓷棉销量（平方米）、收入（万元）、价格（元/平方米）及毛利率（2020-2025）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陶瓷棉销量（平方米）、收入（万元）、价格（元/平方米）及毛利率（2020-2025）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陶瓷棉销量（平方米）、收入（万元）、价格（元/平方米）及毛利率（2020-2025）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陶瓷棉销量（平方米）、收入（万元）、价格（元/平方米）及毛利率（2020-2025）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陶瓷棉销量（平方米）、收入（万元）、价格（元/平方米）及毛利率（2020-2025）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陶瓷棉销量（平方米）、收入（万元）、价格（元/平方米）及毛利率（2020-2025）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陶瓷棉销量（平方米）、收入（万元）、价格（元/平方米）及毛利率（2020-2025）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陶瓷棉销量（平方米）、收入（万元）、价格（元/平方米）及毛利率（2020-2025）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陶瓷棉销量（平方米）、收入（万元）、价格（元/平方米）及毛利率（2020-2025）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陶瓷棉销量（平方米）、收入（万元）、价格（元/平方米）及毛利率（2020-2025）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陶瓷棉销量（平方米）、收入（万元）、价格（元/平方米）及毛利率（2020-2025）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陶瓷棉销量（平方米）、收入（万元）、价格（元/平方米）及毛利率（2020-2025）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陶瓷棉销量（平方米）、收入（万元）、价格（元/平方米）及毛利率（2020-2025）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陶瓷棉销量（平方米）、收入（万元）、价格（元/平方米）及毛利率（2020-2025）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陶瓷棉销量（平方米）、收入（万元）、价格（元/平方米）及毛利率（2020-2025）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陶瓷棉销量（平方米）、收入（万元）、价格（元/平方米）及毛利率（2020-2025）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陶瓷棉销量（平方米）、收入（万元）、价格（元/平方米）及毛利率（2020-2025）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陶瓷棉销量（平方米）、收入（万元）、价格（元/平方米）及毛利率（2020-2025）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陶瓷棉销量（平方米）、收入（万元）、价格（元/平方米）及毛利率（2020-2025）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陶瓷棉生产基地、销售区域、竞争对手及市场地位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陶瓷棉产品规格、参数及市场应用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陶瓷棉销量（平方米）、收入（万元）、价格（元/平方米）及毛利率（2020-2025）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全球不同产品类型陶瓷棉销量（2020-2025年）&amp;（平方米）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159： 全球不同产品类型陶瓷棉销量市场份额（2020-2025）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全球不同产品类型陶瓷棉销量预测（2026-2031）&amp;（平方米）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全球市场不同产品类型陶瓷棉销量市场份额预测（2026-2031）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全球不同产品类型陶瓷棉收入（2020-2025年）&amp;（万元）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163： 全球不同产品类型陶瓷棉收入市场份额（2020-2025）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全球不同产品类型陶瓷棉收入预测（2026-2031）&amp;（万元）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165： 全球不同产品类型陶瓷棉收入市场份额预测（2026-2031）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中国不同产品类型陶瓷棉销量预测（2026-2031）&amp;（平方米）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167： 全球市场不同产品类型陶瓷棉销量市场份额预测（2026-2031）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168： 中国不同产品类型陶瓷棉销量（2020-2025年）&amp;（平方米）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169： 中国不同产品类型陶瓷棉销量市场份额（2020-2025）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中国不同产品类型陶瓷棉收入（2020-2025年）&amp;（万元）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171： 中国不同产品类型陶瓷棉收入市场份额（2020-2025）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中国不同产品类型陶瓷棉收入预测（2026-2031）&amp;（万元）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173： 中国不同产品类型陶瓷棉收入市场份额预测（2026-2031）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全球不同应用陶瓷棉销量（2020-2025年）&amp;（平方米）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175： 全球不同应用陶瓷棉销量市场份额（2020-2025）</w:t>
      </w:r>
      <w:r>
        <w:rPr>
          <w:rFonts w:hint="eastAsia"/>
        </w:rPr>
        <w:br/>
      </w:r>
      <w:r>
        <w:rPr>
          <w:rFonts w:hint="eastAsia"/>
        </w:rPr>
        <w:t>　　表 176： 全球不同应用陶瓷棉销量预测（2026-2031）&amp;（平方米）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177： 全球市场不同应用陶瓷棉销量市场份额预测（2026-2031）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178： 全球不同应用陶瓷棉收入（2020-2025年）&amp;（万元）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179： 全球不同应用陶瓷棉收入市场份额（2020-2025）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全球不同应用陶瓷棉收入预测（2026-2031）&amp;（万元）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181： 全球不同应用陶瓷棉收入市场份额预测（2026-2031）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中国不同应用陶瓷棉销量（2020-2025年）&amp;（平方米）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183： 中国不同应用陶瓷棉销量市场份额（2020-2025）</w:t>
      </w:r>
      <w:r>
        <w:rPr>
          <w:rFonts w:hint="eastAsia"/>
        </w:rPr>
        <w:br/>
      </w:r>
      <w:r>
        <w:rPr>
          <w:rFonts w:hint="eastAsia"/>
        </w:rPr>
        <w:t>　　表 184： 中国不同应用陶瓷棉销量预测（2026-2031）&amp;（平方米）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185： 中国市场不同应用陶瓷棉销量市场份额预测（2026-2031）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中国不同应用陶瓷棉收入（2020-2025年）&amp;（万元）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187： 中国不同应用陶瓷棉收入市场份额（2020-2025）</w:t>
      </w:r>
      <w:r>
        <w:rPr>
          <w:rFonts w:hint="eastAsia"/>
        </w:rPr>
        <w:br/>
      </w:r>
      <w:r>
        <w:rPr>
          <w:rFonts w:hint="eastAsia"/>
        </w:rPr>
        <w:t>　　表 188： 中国不同应用陶瓷棉收入预测（2026-2031）&amp;（万元）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189： 中国不同应用陶瓷棉收入市场份额预测（2026-2031）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陶瓷棉行业发展趋势</w:t>
      </w:r>
      <w:r>
        <w:rPr>
          <w:rFonts w:hint="eastAsia"/>
        </w:rPr>
        <w:br/>
      </w:r>
      <w:r>
        <w:rPr>
          <w:rFonts w:hint="eastAsia"/>
        </w:rPr>
        <w:t>　　表 191： 陶瓷棉行业主要驱动因素</w:t>
      </w:r>
      <w:r>
        <w:rPr>
          <w:rFonts w:hint="eastAsia"/>
        </w:rPr>
        <w:br/>
      </w:r>
      <w:r>
        <w:rPr>
          <w:rFonts w:hint="eastAsia"/>
        </w:rPr>
        <w:t>　　表 192： 陶瓷棉行业供应链分析</w:t>
      </w:r>
      <w:r>
        <w:rPr>
          <w:rFonts w:hint="eastAsia"/>
        </w:rPr>
        <w:br/>
      </w:r>
      <w:r>
        <w:rPr>
          <w:rFonts w:hint="eastAsia"/>
        </w:rPr>
        <w:t>　　表 193： 陶瓷棉上游原料供应商</w:t>
      </w:r>
      <w:r>
        <w:rPr>
          <w:rFonts w:hint="eastAsia"/>
        </w:rPr>
        <w:br/>
      </w:r>
      <w:r>
        <w:rPr>
          <w:rFonts w:hint="eastAsia"/>
        </w:rPr>
        <w:t>　　表 194： 陶瓷棉主要地区不同应用客户分析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195： 陶瓷棉典型经销商</w:t>
      </w:r>
      <w:r>
        <w:rPr>
          <w:rFonts w:hint="eastAsia"/>
        </w:rPr>
        <w:br/>
      </w:r>
      <w:r>
        <w:rPr>
          <w:rFonts w:hint="eastAsia"/>
        </w:rPr>
        <w:t>　　表 196： 研究范围</w:t>
      </w:r>
      <w:r>
        <w:rPr>
          <w:rFonts w:hint="eastAsia"/>
        </w:rPr>
        <w:br/>
      </w:r>
      <w:r>
        <w:rPr>
          <w:rFonts w:hint="eastAsia"/>
        </w:rPr>
        <w:t>　　表 197：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全球不同产品类型陶瓷棉市场份额2024 &amp; 2031</w:t>
      </w:r>
      <w:r>
        <w:rPr>
          <w:rFonts w:hint="eastAsia"/>
        </w:rPr>
        <w:br/>
      </w:r>
      <w:r>
        <w:rPr>
          <w:rFonts w:hint="eastAsia"/>
        </w:rPr>
        <w:t>　　图 4： 陶瓷棉板产品图片</w:t>
      </w:r>
      <w:r>
        <w:rPr>
          <w:rFonts w:hint="eastAsia"/>
        </w:rPr>
        <w:br/>
      </w:r>
      <w:r>
        <w:rPr>
          <w:rFonts w:hint="eastAsia"/>
        </w:rPr>
        <w:t>　　图 5： 陶瓷棉卷产品图片</w:t>
      </w:r>
      <w:r>
        <w:rPr>
          <w:rFonts w:hint="eastAsia"/>
        </w:rPr>
        <w:br/>
      </w:r>
      <w:r>
        <w:rPr>
          <w:rFonts w:hint="eastAsia"/>
        </w:rPr>
        <w:t>　　图 6： 陶瓷棉纸产品图片</w:t>
      </w:r>
      <w:r>
        <w:rPr>
          <w:rFonts w:hint="eastAsia"/>
        </w:rPr>
        <w:br/>
      </w:r>
      <w:r>
        <w:rPr>
          <w:rFonts w:hint="eastAsia"/>
        </w:rPr>
        <w:t>　　图 7： 陶瓷棉绳产品图片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10： 全球不同应用陶瓷棉市场份额2024 &amp; 2031</w:t>
      </w:r>
      <w:r>
        <w:rPr>
          <w:rFonts w:hint="eastAsia"/>
        </w:rPr>
        <w:br/>
      </w:r>
      <w:r>
        <w:rPr>
          <w:rFonts w:hint="eastAsia"/>
        </w:rPr>
        <w:t>　　图 11： 船舶行业</w:t>
      </w:r>
      <w:r>
        <w:rPr>
          <w:rFonts w:hint="eastAsia"/>
        </w:rPr>
        <w:br/>
      </w:r>
      <w:r>
        <w:rPr>
          <w:rFonts w:hint="eastAsia"/>
        </w:rPr>
        <w:t>　　图 12： 建材行业</w:t>
      </w:r>
      <w:r>
        <w:rPr>
          <w:rFonts w:hint="eastAsia"/>
        </w:rPr>
        <w:br/>
      </w:r>
      <w:r>
        <w:rPr>
          <w:rFonts w:hint="eastAsia"/>
        </w:rPr>
        <w:t>　　图 13： 石油行业</w:t>
      </w:r>
      <w:r>
        <w:rPr>
          <w:rFonts w:hint="eastAsia"/>
        </w:rPr>
        <w:br/>
      </w:r>
      <w:r>
        <w:rPr>
          <w:rFonts w:hint="eastAsia"/>
        </w:rPr>
        <w:t>　　图 14： 化工行业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2024年全球前五大生产商陶瓷棉市场份额</w:t>
      </w:r>
      <w:r>
        <w:rPr>
          <w:rFonts w:hint="eastAsia"/>
        </w:rPr>
        <w:br/>
      </w:r>
      <w:r>
        <w:rPr>
          <w:rFonts w:hint="eastAsia"/>
        </w:rPr>
        <w:t>　　图 17： 2024年全球陶瓷棉第一梯队、第二梯队和第三梯队厂商及市场份额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全球陶瓷棉产能、产量、产能利用率及发展趋势（2020-2031）&amp;（平方米）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全球陶瓷棉产量、需求量及发展趋势（2020-2031）&amp;（平方米）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全球主要地区陶瓷棉产量市场份额（2020-2031）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中国陶瓷棉产能、产量、产能利用率及发展趋势（2020-2031）&amp;（平方米）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22： 中国陶瓷棉产量、市场需求量及发展趋势（2020-2031）&amp;（平方米）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23： 全球陶瓷棉市场销售额及增长率：（2020-2031）&amp;（万元）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24： 全球市场陶瓷棉市场规模：2020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25： 全球市场陶瓷棉销量及增长率（2020-2031）&amp;（平方米）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26： 全球市场陶瓷棉价格趋势（2020-2031）&amp;（元/平方米）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27： 全球主要地区陶瓷棉销售收入（2020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28： 全球主要地区陶瓷棉销售收入市场份额（2020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北美市场陶瓷棉销量及增长率（2020-2031）&amp;（平方米）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北美市场陶瓷棉收入及增长率（2020-2031）&amp;（万元）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欧洲市场陶瓷棉销量及增长率（2020-2031）&amp;（平方米）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欧洲市场陶瓷棉收入及增长率（2020-2031）&amp;（万元）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中国市场陶瓷棉销量及增长率（2020-2031）&amp;（平方米）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中国市场陶瓷棉收入及增长率（2020-2031）&amp;（万元）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日本市场陶瓷棉销量及增长率（2020-2031）&amp;（平方米）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日本市场陶瓷棉收入及增长率（2020-2031）&amp;（万元）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东南亚市场陶瓷棉销量及增长率（2020-2031）&amp;（平方米）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东南亚市场陶瓷棉收入及增长率（2020-2031）&amp;（万元）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印度市场陶瓷棉销量及增长率（2020-2031）&amp;（平方米）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印度市场陶瓷棉收入及增长率（2020-2031）&amp;（万元）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41： 全球不同产品类型陶瓷棉价格走势（2020-2031）&amp;（元/平方米）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全球不同应用陶瓷棉价格走势（2020-2031）&amp;（元/平方米）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43： 陶瓷棉中国企业SWOT分析</w:t>
      </w:r>
      <w:r>
        <w:rPr>
          <w:rFonts w:hint="eastAsia"/>
        </w:rPr>
        <w:br/>
      </w:r>
      <w:r>
        <w:rPr>
          <w:rFonts w:hint="eastAsia"/>
        </w:rPr>
        <w:t>　　图 44： 陶瓷棉产业链</w:t>
      </w:r>
      <w:r>
        <w:rPr>
          <w:rFonts w:hint="eastAsia"/>
        </w:rPr>
        <w:br/>
      </w:r>
      <w:r>
        <w:rPr>
          <w:rFonts w:hint="eastAsia"/>
        </w:rPr>
        <w:t>　　图 45： 陶瓷棉行业采购模式分析</w:t>
      </w:r>
      <w:r>
        <w:rPr>
          <w:rFonts w:hint="eastAsia"/>
        </w:rPr>
        <w:br/>
      </w:r>
      <w:r>
        <w:rPr>
          <w:rFonts w:hint="eastAsia"/>
        </w:rPr>
        <w:t>　　图 46： 陶瓷棉行业生产模式</w:t>
      </w:r>
      <w:r>
        <w:rPr>
          <w:rFonts w:hint="eastAsia"/>
        </w:rPr>
        <w:br/>
      </w:r>
      <w:r>
        <w:rPr>
          <w:rFonts w:hint="eastAsia"/>
        </w:rPr>
        <w:t>　　图 47： 陶瓷棉行业销售模式分析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094275c08485c" w:history="1">
        <w:r>
          <w:rPr>
            <w:rStyle w:val="Hyperlink"/>
          </w:rPr>
          <w:t>全球与中国陶瓷棉市场现状分析及前景趋势预测报告（2025-2031年）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094275c08485c" w:history="1">
        <w:r>
          <w:rPr>
            <w:rStyle w:val="Hyperlink"/>
          </w:rPr>
          <w:t>https://www.20087.com/0/20/TaoCiMianHangYeFaZhanQianJing.html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6903e44f844e4" w:history="1">
      <w:r>
        <w:rPr>
          <w:rStyle w:val="Hyperlink"/>
        </w:rPr>
        <w:t>全球与中国陶瓷棉市场现状分析及前景趋势预测报告（2025-2031年）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TaoCiMianHangYeFaZhanQianJing.html" TargetMode="External" Id="R54b094275c08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TaoCiMianHangYeFaZhanQianJing.html" TargetMode="External" Id="R5d66903e44f8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2025-03-05T00:33:03Z</dcterms:created>
  <dcterms:modified xsi:type="dcterms:W3CDTF">2025-03-05T01:33:03Z</dcterms:modified>
  <dc:subject>全球与中国陶瓷棉市场现状分析及前景趋势预测报告（2025-2031年）</dc:subject>
  <dc:title>全球与中国陶瓷棉市场现状分析及前景趋势预测报告（2025-2031年）</dc:title>
  <cp:keywords>全球与中国陶瓷棉市场现状分析及前景趋势预测报告（2025-2031年）</cp:keywords>
  <dc:description>全球与中国陶瓷棉市场现状分析及前景趋势预测报告（2025-2031年）</dc:description>
</cp:coreProperties>
</file>