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ccb5a74c64338" w:history="1">
              <w:r>
                <w:rPr>
                  <w:rStyle w:val="Hyperlink"/>
                </w:rPr>
                <w:t>2025-2031年全球与中国高分子复合材料市场研究及发展前景报告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ccb5a74c64338" w:history="1">
              <w:r>
                <w:rPr>
                  <w:rStyle w:val="Hyperlink"/>
                </w:rPr>
                <w:t>2025-2031年全球与中国高分子复合材料市场研究及发展前景报告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ccb5a74c64338" w:history="1">
                <w:r>
                  <w:rPr>
                    <w:rStyle w:val="Hyperlink"/>
                  </w:rPr>
                  <w:t>https://www.20087.com/0/80/GaoFenZiFuHeCaiLiaoHangYeXianZhuangJiQianJing.html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复合材料因其轻质、高强度、耐腐蚀等特性，在航空航天、汽车制造、建筑等领域得到广泛应用。目前，高性能树脂和增强纤维的研发不断推进，如碳纤维增强塑料（CFRP），显著提升了材料的力学性能和耐久性。同时，环境友好型生物基高分子复合材料的研发也是当前研究热点，旨在减少对化石资源的依赖。</w:t>
      </w:r>
      <w:r>
        <w:rPr>
          <w:rFonts w:hint="eastAsia"/>
        </w:rPr>
        <w:br/>
      </w:r>
      <w:r>
        <w:rPr>
          <w:rFonts w:hint="eastAsia"/>
        </w:rPr>
        <w:t>　　未来高分子复合材料的发展将侧重于降低成本、提升可回收性和多功能性。随着3D打印技术的成熟，定制化和复杂结构的高分子复合件生产将成为可能，拓宽应用领域。此外，生物降解高分子复合材料的研究将推动环保材料的应用，适应循环经济的发展趋势。智能化材料，如自修复、形状记忆等功能性复合材料，将为材料科学带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ccb5a74c64338" w:history="1">
        <w:r>
          <w:rPr>
            <w:rStyle w:val="Hyperlink"/>
          </w:rPr>
          <w:t>2025-2031年全球与中国高分子复合材料市场研究及发展前景报告</w:t>
        </w:r>
      </w:hyperlink>
      <w:r>
        <w:rPr>
          <w:rFonts w:hint="eastAsia"/>
        </w:rPr>
        <w:t>》基于国家统计局及高分子复合材料行业协会的权威数据，全面调研了高分子复合材料行业的市场规模、市场需求、产业链结构及价格变动，并对高分子复合材料细分市场进行了深入分析。报告详细剖析了高分子复合材料市场竞争格局，重点关注品牌影响力及重点企业的运营表现，同时科学预测了高分子复合材料市场前景与发展趋势，识别了行业潜在的风险与机遇。通过专业、科学的研究方法，报告为高分子复合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中国高分子复合材料概述</w:t>
      </w:r>
      <w:r>
        <w:rPr>
          <w:rFonts w:hint="eastAsia"/>
        </w:rPr>
        <w:br/>
      </w:r>
      <w:r>
        <w:rPr>
          <w:rFonts w:hint="eastAsia"/>
        </w:rPr>
        <w:t>　　第一节 高分子复合材料行业定义</w:t>
      </w:r>
      <w:r>
        <w:rPr>
          <w:rFonts w:hint="eastAsia"/>
        </w:rPr>
        <w:br/>
      </w:r>
      <w:r>
        <w:rPr>
          <w:rFonts w:hint="eastAsia"/>
        </w:rPr>
        <w:t>　　第二节 高分子复合材料行业发展特性</w:t>
      </w:r>
      <w:r>
        <w:rPr>
          <w:rFonts w:hint="eastAsia"/>
        </w:rPr>
        <w:br/>
      </w:r>
      <w:r>
        <w:rPr>
          <w:rFonts w:hint="eastAsia"/>
        </w:rPr>
        <w:t>　　第三节 高分子复合材料产业链分析</w:t>
      </w:r>
      <w:r>
        <w:rPr>
          <w:rFonts w:hint="eastAsia"/>
        </w:rPr>
        <w:br/>
      </w:r>
      <w:r>
        <w:rPr>
          <w:rFonts w:hint="eastAsia"/>
        </w:rPr>
        <w:t>　　第四节 高分子复合材料行业生命周期分析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2024-2025年全球主要高分子复合材料市场发展概况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全球高分子复合材料市场发展分析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欧洲地区主要国家高分子复合材料市场概况</w:t>
      </w:r>
      <w:r>
        <w:rPr>
          <w:rFonts w:hint="eastAsia"/>
        </w:rPr>
        <w:br/>
      </w:r>
      <w:r>
        <w:rPr>
          <w:rFonts w:hint="eastAsia"/>
        </w:rPr>
        <w:t>　　第三节 北美地区高分子复合材料市场概况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亚洲地区主要国家高分子复合材料市场概况</w:t>
      </w:r>
      <w:r>
        <w:rPr>
          <w:rFonts w:hint="eastAsia"/>
        </w:rPr>
        <w:br/>
      </w:r>
      <w:r>
        <w:rPr>
          <w:rFonts w:hint="eastAsia"/>
        </w:rPr>
        <w:t>　　第五节 全球高分子复合材料市场发展预测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2024-2025年中国高分子复合材料发展环境分析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高分子复合材料行业相关政策、标准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高分子复合材料行业相关发展规划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2024-2025年中国高分子复合材料技术发展分析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当前高分子复合材料技术发展现状分析</w:t>
      </w:r>
      <w:r>
        <w:rPr>
          <w:rFonts w:hint="eastAsia"/>
        </w:rPr>
        <w:br/>
      </w:r>
      <w:r>
        <w:rPr>
          <w:rFonts w:hint="eastAsia"/>
        </w:rPr>
        <w:t>　　第二节 高分子复合材料生产中需注意的问题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高分子复合材料行业主要技术发展趋势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2024-2025年高分子复合材料市场特性分析</w:t>
      </w:r>
      <w:r>
        <w:rPr>
          <w:rFonts w:hint="eastAsia"/>
        </w:rPr>
        <w:br/>
      </w:r>
      <w:r>
        <w:rPr>
          <w:rFonts w:hint="eastAsia"/>
        </w:rPr>
        <w:t>　　第一节 高分子复合材料行业集中度分析</w:t>
      </w:r>
      <w:r>
        <w:rPr>
          <w:rFonts w:hint="eastAsia"/>
        </w:rPr>
        <w:br/>
      </w:r>
      <w:r>
        <w:rPr>
          <w:rFonts w:hint="eastAsia"/>
        </w:rPr>
        <w:t>　　第二节 高分子复合材料行业SWOT分析</w:t>
      </w:r>
      <w:r>
        <w:rPr>
          <w:rFonts w:hint="eastAsia"/>
        </w:rPr>
        <w:br/>
      </w:r>
      <w:r>
        <w:rPr>
          <w:rFonts w:hint="eastAsia"/>
        </w:rPr>
        <w:t>　　　　一、高分子复合材料行业优势</w:t>
      </w:r>
      <w:r>
        <w:rPr>
          <w:rFonts w:hint="eastAsia"/>
        </w:rPr>
        <w:br/>
      </w:r>
      <w:r>
        <w:rPr>
          <w:rFonts w:hint="eastAsia"/>
        </w:rPr>
        <w:t>　　　　二、高分子复合材料行业劣势</w:t>
      </w:r>
      <w:r>
        <w:rPr>
          <w:rFonts w:hint="eastAsia"/>
        </w:rPr>
        <w:br/>
      </w:r>
      <w:r>
        <w:rPr>
          <w:rFonts w:hint="eastAsia"/>
        </w:rPr>
        <w:t>　　　　三、高分子复合材料行业机会</w:t>
      </w:r>
      <w:r>
        <w:rPr>
          <w:rFonts w:hint="eastAsia"/>
        </w:rPr>
        <w:br/>
      </w:r>
      <w:r>
        <w:rPr>
          <w:rFonts w:hint="eastAsia"/>
        </w:rPr>
        <w:t>　　　　四、高分子复合材料行业风险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中国高分子复合材料发展现状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2024-2025年中国高分子复合材料市场现状分析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中国高分子复合材料行业产量情况分析及预测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一、高分子复合材料总体产能规模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二、高分子复合材料生产区域分布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三、2019-2024年中国高分子复合材料产量统计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四、2025-2031年中国高分子复合材料产量预测</w:t>
      </w:r>
      <w:r>
        <w:rPr>
          <w:rFonts w:hint="eastAsia"/>
        </w:rPr>
        <w:br/>
      </w:r>
      <w:r>
        <w:rPr>
          <w:rFonts w:hint="eastAsia"/>
        </w:rPr>
        <w:t>　　第三节 中国高分子复合材料市场需求分析及预测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一、中国高分子复合材料市场需求特点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二、2019-2024年中国高分子复合材料市场需求量统计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三、2025-2031年中国高分子复合材料市场需求量预测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中国高分子复合材料价格趋势分析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一、2019-2024年中国高分子复合材料市场价格趋势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二、2025-2031年中国高分子复合材料市场价格走势预测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2019-2024年高分子复合材料行业经济运行状况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2019-2024年中国高分子复合材料行业盈利能力分析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2019-2024年中国高分子复合材料行业发展能力分析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2019-2024年高分子复合材料行业偿债能力分析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2019-2024年高分子复合材料制造企业数量分析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2024-2025年高分子复合材料行业上、下游市场分析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高分子复合材料行业上游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高分子复合材料行业下游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高分子复合材料行业重点区域市场结构调研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**地区高分子复合材料市场发展分析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**地区高分子复合材料市场发展分析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**地区高分子复合材料市场发展分析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**地区高分子复合材料市场发展分析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**地区高分子复合材料市场发展分析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2019-2024年中国高分子复合材料进出口分析</w:t>
      </w:r>
      <w:r>
        <w:rPr>
          <w:rFonts w:hint="eastAsia"/>
        </w:rPr>
        <w:br/>
      </w:r>
      <w:r>
        <w:rPr>
          <w:rFonts w:hint="eastAsia"/>
        </w:rPr>
        <w:t>　　第一节 高分子复合材料进口情况分析</w:t>
      </w:r>
      <w:r>
        <w:rPr>
          <w:rFonts w:hint="eastAsia"/>
        </w:rPr>
        <w:br/>
      </w:r>
      <w:r>
        <w:rPr>
          <w:rFonts w:hint="eastAsia"/>
        </w:rPr>
        <w:t>　　第二节 高分子复合材料出口情况分析</w:t>
      </w:r>
      <w:r>
        <w:rPr>
          <w:rFonts w:hint="eastAsia"/>
        </w:rPr>
        <w:br/>
      </w:r>
      <w:r>
        <w:rPr>
          <w:rFonts w:hint="eastAsia"/>
        </w:rPr>
        <w:t>　　第三节 影响高分子复合材料进出口因素分析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2024-2025年高分子复合材料行业企业经营策略研究分析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高分子复合材料企业多样化经营策略分析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一、高分子复合材料企业多样化经营情况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二、现行高分子复合材料行业多样化经营的方向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大型高分子复合材料企业集团未来发展策略分析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对中小高分子复合材料企业生产经营的建议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高分子复合材料行业投资风险预警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影响高分子复合材料行业发展的主要因素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一、2025年影响高分子复合材料行业运行的有利因素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二、2025年影响高分子复合材料行业运行的稳定因素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三、2025年影响高分子复合材料行业运行的不利因素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四、2025年我国高分子复合材料行业发展面临的挑战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五、2025年我国高分子复合材料行业发展面临的机遇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高分子复合材料行业投资风险预警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一、高分子复合材料行业市场风险预测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二、高分子复合材料行业政策风险预测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三、高分子复合材料行业经营风险预测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四、高分子复合材料行业技术风险预测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五、高分子复合材料行业竞争风险预测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六、高分子复合材料行业其他风险预测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高分子复合材料投资建议</w:t>
      </w:r>
      <w:r>
        <w:rPr>
          <w:rFonts w:hint="eastAsia"/>
        </w:rPr>
        <w:br/>
      </w:r>
      <w:r>
        <w:rPr>
          <w:rFonts w:hint="eastAsia"/>
        </w:rPr>
        <w:t>　　第一节 2025年高分子复合材料市场前景分析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2025年高分子复合材料发展趋势预测</w:t>
      </w:r>
      <w:r>
        <w:rPr>
          <w:rFonts w:hint="eastAsia"/>
        </w:rPr>
        <w:br/>
      </w:r>
      <w:r>
        <w:rPr>
          <w:rFonts w:hint="eastAsia"/>
        </w:rPr>
        <w:t>　　第三节 高分子复合材料行业投资进入壁垒分析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高分子复合材料行业历程</w:t>
      </w:r>
      <w:r>
        <w:rPr>
          <w:rFonts w:hint="eastAsia"/>
        </w:rPr>
        <w:br/>
      </w:r>
      <w:r>
        <w:rPr>
          <w:rFonts w:hint="eastAsia"/>
        </w:rPr>
        <w:t>　　图表 高分子复合材料行业生命周期</w:t>
      </w:r>
      <w:r>
        <w:rPr>
          <w:rFonts w:hint="eastAsia"/>
        </w:rPr>
        <w:br/>
      </w:r>
      <w:r>
        <w:rPr>
          <w:rFonts w:hint="eastAsia"/>
        </w:rPr>
        <w:t>　　图表 高分子复合材料行业产业链分析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2019-2024年高分子复合材料行业市场容量分析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2025年中国高分子复合材料行业需求领域分布格局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2025年中国高分子复合材料进口国家及地区分析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2025年中国高分子复合材料出口国家及地区分析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2019-2024年中国高分子复合材料行业企业平均规模情况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ccb5a74c64338" w:history="1">
        <w:r>
          <w:rPr>
            <w:rStyle w:val="Hyperlink"/>
          </w:rPr>
          <w:t>2025-2031年全球与中国高分子复合材料市场研究及发展前景报告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ccb5a74c64338" w:history="1">
        <w:r>
          <w:rPr>
            <w:rStyle w:val="Hyperlink"/>
          </w:rPr>
          <w:t>https://www.20087.com/0/80/GaoFenZiFuHeCaiLiaoHangYeXianZhuangJiQianJing.html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热点：新材料行业发展现状和趋势、怎么区分复合材料和合成材料、十大新型材料有哪些、复合材料的分类、复合材料的应用领域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561208b324bac" w:history="1">
      <w:r>
        <w:rPr>
          <w:rStyle w:val="Hyperlink"/>
        </w:rPr>
        <w:t>2025-2031年全球与中国高分子复合材料市场研究及发展前景报告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GaoFenZiFuHeCaiLiaoHangYeXianZhuangJiQianJing.html" TargetMode="External" Id="R3e4ccb5a74c6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GaoFenZiFuHeCaiLiaoHangYeXianZhuangJiQianJing.html" TargetMode="External" Id="R2ac561208b32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2024-10-13T06:03:00Z</dcterms:created>
  <dcterms:modified xsi:type="dcterms:W3CDTF">2024-10-13T07:03:00Z</dcterms:modified>
  <dc:subject>2025-2031年全球与中国高分子复合材料市场研究及发展前景报告</dc:subject>
  <dc:title>2025-2031年全球与中国高分子复合材料市场研究及发展前景报告</dc:title>
  <cp:keywords>2025-2031年全球与中国高分子复合材料市场研究及发展前景报告</cp:keywords>
  <dc:description>2025-2031年全球与中国高分子复合材料市场研究及发展前景报告</dc:description>
</cp:coreProperties>
</file>