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d1e4d1fe94eda" w:history="1">
              <w:r>
                <w:rPr>
                  <w:rStyle w:val="Hyperlink"/>
                </w:rPr>
                <w:t>中国泡沫塑料行业发展调研与市场前景预测报告（2025年）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d1e4d1fe94eda" w:history="1">
              <w:r>
                <w:rPr>
                  <w:rStyle w:val="Hyperlink"/>
                </w:rPr>
                <w:t>中国泡沫塑料行业发展调研与市场前景预测报告（2025年）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d1e4d1fe94eda" w:history="1">
                <w:r>
                  <w:rPr>
                    <w:rStyle w:val="Hyperlink"/>
                  </w:rPr>
                  <w:t>https://www.20087.com/M_ShiYouHuaGong/36/PaoMoSuLiaoShiChangJingZhengYuFaZhanQuShi.html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是一种广泛应用于包装和建筑保温的材料，在近年来随着对轻量化和隔热性能的需求增加而市场需求持续增长。目前，泡沫塑料不仅在提高机械强度、降低成本方面有所突破，而且在拓宽应用领域、提高环保性能方面也取得了长足进展。随着新技术的应用，如更先进的发泡技术和改性技术，泡沫塑料正朝着更加轻质、高效的方向发展，能够更好地满足不同行业的应用需求。随着对轻量化和隔热性能的需求增加和技术进步，泡沫塑料市场也在持续扩大。</w:t>
      </w:r>
      <w:r>
        <w:rPr>
          <w:rFonts w:hint="eastAsia"/>
        </w:rPr>
        <w:br/>
      </w:r>
      <w:r>
        <w:rPr>
          <w:rFonts w:hint="eastAsia"/>
        </w:rPr>
        <w:t>　　未来，泡沫塑料行业将继续朝着技术创新和服务创新的方向发展。一方面，通过引入更多先进技术和设计理念，提高泡沫塑料的技术含量和性能指标，如采用更先进的发泡技术和改性技术。另一方面，随着对轻量化和隔热性能的需求增加和技术进步，泡沫塑料将更加注重提供定制化服务，满足不同行业和应用领域的特定要求。此外，随着可持续发展理念的普及，泡沫塑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d1e4d1fe94eda" w:history="1">
        <w:r>
          <w:rPr>
            <w:rStyle w:val="Hyperlink"/>
          </w:rPr>
          <w:t>中国泡沫塑料行业发展调研与市场前景预测报告（2025年）</w:t>
        </w:r>
      </w:hyperlink>
      <w:r>
        <w:rPr>
          <w:rFonts w:hint="eastAsia"/>
        </w:rPr>
        <w:t>》依托多年行业监测数据，结合泡沫塑料行业现状与未来前景，系统分析了泡沫塑料市场需求、市场规模、产业链结构、价格机制及细分市场特征。报告对泡沫塑料市场前景进行了客观评估，预测了泡沫塑料行业发展趋势，并详细解读了品牌竞争格局、市场集中度及重点企业的运营表现。此外，报告通过SWOT分析识别了泡沫塑料行业机遇与潜在风险，为投资者和决策者提供了科学、规范的战略建议，助力把握泡沫塑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泡沫塑料行业在国民经济中的地位</w:t>
      </w:r>
      <w:r>
        <w:rPr>
          <w:rFonts w:hint="eastAsia"/>
        </w:rPr>
        <w:br/>
      </w:r>
      <w:r>
        <w:rPr>
          <w:rFonts w:hint="eastAsia"/>
        </w:rPr>
        <w:t>　　第一节 “十五五”期间泡沫塑料行业在国民经济中的地位分析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“十五五”期间泡沫塑料行业发展速度与GDP增速对比</w:t>
      </w:r>
      <w:r>
        <w:rPr>
          <w:rFonts w:hint="eastAsia"/>
        </w:rPr>
        <w:br/>
      </w:r>
      <w:r>
        <w:rPr>
          <w:rFonts w:hint="eastAsia"/>
        </w:rPr>
        <w:t>　　第三节 “十五五”期间泡沫塑料行业发展速度与固定资产投资增速对比</w:t>
      </w:r>
      <w:r>
        <w:rPr>
          <w:rFonts w:hint="eastAsia"/>
        </w:rPr>
        <w:br/>
      </w:r>
      <w:r>
        <w:rPr>
          <w:rFonts w:hint="eastAsia"/>
        </w:rPr>
        <w:t>　　第四节 “十五五”期间泡沫塑料行业发展速度与工业增加值增速对比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泡沫塑料行业“十五五”发展回顾</w:t>
      </w:r>
      <w:r>
        <w:rPr>
          <w:rFonts w:hint="eastAsia"/>
        </w:rPr>
        <w:br/>
      </w:r>
      <w:r>
        <w:rPr>
          <w:rFonts w:hint="eastAsia"/>
        </w:rPr>
        <w:t>　　第一节 “十五五”期间泡沫塑料行业发展成就</w:t>
      </w:r>
      <w:r>
        <w:rPr>
          <w:rFonts w:hint="eastAsia"/>
        </w:rPr>
        <w:br/>
      </w:r>
      <w:r>
        <w:rPr>
          <w:rFonts w:hint="eastAsia"/>
        </w:rPr>
        <w:t>　　第二节 “十五五”期间泡沫塑料整体行业能耗及节 能减排情况</w:t>
      </w:r>
      <w:r>
        <w:rPr>
          <w:rFonts w:hint="eastAsia"/>
        </w:rPr>
        <w:br/>
      </w:r>
      <w:r>
        <w:rPr>
          <w:rFonts w:hint="eastAsia"/>
        </w:rPr>
        <w:t>　　第三节 “十五五”期间泡沫塑料行业发展存在的问题</w:t>
      </w:r>
      <w:r>
        <w:rPr>
          <w:rFonts w:hint="eastAsia"/>
        </w:rPr>
        <w:br/>
      </w:r>
      <w:r>
        <w:rPr>
          <w:rFonts w:hint="eastAsia"/>
        </w:rPr>
        <w:t>　　第四节 “十五五”期间泡沫塑料行业技术发展情况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泡沫塑料行业企业“十五五”期间主要经济指标分析</w:t>
      </w:r>
      <w:r>
        <w:rPr>
          <w:rFonts w:hint="eastAsia"/>
        </w:rPr>
        <w:br/>
      </w:r>
      <w:r>
        <w:rPr>
          <w:rFonts w:hint="eastAsia"/>
        </w:rPr>
        <w:t>　　第一节 “十五五”期间泡沫塑料行业销售情况分析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“十五五”期间泡沫塑料行业负债情况分析</w:t>
      </w:r>
      <w:r>
        <w:rPr>
          <w:rFonts w:hint="eastAsia"/>
        </w:rPr>
        <w:br/>
      </w:r>
      <w:r>
        <w:rPr>
          <w:rFonts w:hint="eastAsia"/>
        </w:rPr>
        <w:t>　　第三节 “十五五”期间泡沫塑料行业资产及变化趋势分析</w:t>
      </w:r>
      <w:r>
        <w:rPr>
          <w:rFonts w:hint="eastAsia"/>
        </w:rPr>
        <w:br/>
      </w:r>
      <w:r>
        <w:rPr>
          <w:rFonts w:hint="eastAsia"/>
        </w:rPr>
        <w:t>　　第四节 “十五五”期间泡沫塑料行业利润及变化趋势分析</w:t>
      </w:r>
      <w:r>
        <w:rPr>
          <w:rFonts w:hint="eastAsia"/>
        </w:rPr>
        <w:br/>
      </w:r>
      <w:r>
        <w:rPr>
          <w:rFonts w:hint="eastAsia"/>
        </w:rPr>
        <w:t>　　第五节 “十五五”期间泡沫塑料行业工业总产值及变化趋势分析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泡沫塑料行业企业“十五五”期间分区域运行情况</w:t>
      </w:r>
      <w:r>
        <w:rPr>
          <w:rFonts w:hint="eastAsia"/>
        </w:rPr>
        <w:br/>
      </w:r>
      <w:r>
        <w:rPr>
          <w:rFonts w:hint="eastAsia"/>
        </w:rPr>
        <w:t>　　第一节 “十五五”华北地区泡沫塑料行业运行情况分析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第二节 “十五五”东北地区泡沫塑料行业运行情况分析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第三节 “十五五”华东地区泡沫塑料行业运行情况分析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第四节 “十五五”华南地区泡沫塑料行业运行情况分析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第五节 “十五五”西南地区泡沫塑料行业运行情况分析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第六节 “十五五”西北地区泡沫塑料行业运行情况分析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“十五五”泡沫塑料行业企业增长情况</w:t>
      </w:r>
      <w:r>
        <w:rPr>
          <w:rFonts w:hint="eastAsia"/>
        </w:rPr>
        <w:br/>
      </w:r>
      <w:r>
        <w:rPr>
          <w:rFonts w:hint="eastAsia"/>
        </w:rPr>
        <w:t>　　第一节 “十五五”泡沫塑料行业企业总体增长情况</w:t>
      </w:r>
      <w:r>
        <w:rPr>
          <w:rFonts w:hint="eastAsia"/>
        </w:rPr>
        <w:br/>
      </w:r>
      <w:r>
        <w:rPr>
          <w:rFonts w:hint="eastAsia"/>
        </w:rPr>
        <w:t>　　第二节 “十五五”期间泡沫塑料行业不同规模企业增长情况</w:t>
      </w:r>
      <w:r>
        <w:rPr>
          <w:rFonts w:hint="eastAsia"/>
        </w:rPr>
        <w:br/>
      </w:r>
      <w:r>
        <w:rPr>
          <w:rFonts w:hint="eastAsia"/>
        </w:rPr>
        <w:t>　　　　一、2025-2031年泡沫塑料行业不同所有制企业结构</w:t>
      </w:r>
      <w:r>
        <w:rPr>
          <w:rFonts w:hint="eastAsia"/>
        </w:rPr>
        <w:br/>
      </w:r>
      <w:r>
        <w:rPr>
          <w:rFonts w:hint="eastAsia"/>
        </w:rPr>
        <w:t>　　　　二、“十五五”期间泡沫塑料行业国有企业数量增长</w:t>
      </w:r>
      <w:r>
        <w:rPr>
          <w:rFonts w:hint="eastAsia"/>
        </w:rPr>
        <w:br/>
      </w:r>
      <w:r>
        <w:rPr>
          <w:rFonts w:hint="eastAsia"/>
        </w:rPr>
        <w:t>　　　　三、“十五五”期间泡沫塑料行业集体企业数量增长</w:t>
      </w:r>
      <w:r>
        <w:rPr>
          <w:rFonts w:hint="eastAsia"/>
        </w:rPr>
        <w:br/>
      </w:r>
      <w:r>
        <w:rPr>
          <w:rFonts w:hint="eastAsia"/>
        </w:rPr>
        <w:t>　　　　四、“十五五”期间泡沫塑料行业股份合作企业数量增长</w:t>
      </w:r>
      <w:r>
        <w:rPr>
          <w:rFonts w:hint="eastAsia"/>
        </w:rPr>
        <w:br/>
      </w:r>
      <w:r>
        <w:rPr>
          <w:rFonts w:hint="eastAsia"/>
        </w:rPr>
        <w:t>　　　　五、“十五五”期间泡沫塑料行业股份制企业数量增长</w:t>
      </w:r>
      <w:r>
        <w:rPr>
          <w:rFonts w:hint="eastAsia"/>
        </w:rPr>
        <w:br/>
      </w:r>
      <w:r>
        <w:rPr>
          <w:rFonts w:hint="eastAsia"/>
        </w:rPr>
        <w:t>　　　　六、“十五五”期间泡沫塑料行业私营企业数量增长</w:t>
      </w:r>
      <w:r>
        <w:rPr>
          <w:rFonts w:hint="eastAsia"/>
        </w:rPr>
        <w:br/>
      </w:r>
      <w:r>
        <w:rPr>
          <w:rFonts w:hint="eastAsia"/>
        </w:rPr>
        <w:t>　　　　七、“十五五”期间泡沫塑料行业外商和港澳台投资企业数量增长</w:t>
      </w:r>
      <w:r>
        <w:rPr>
          <w:rFonts w:hint="eastAsia"/>
        </w:rPr>
        <w:br/>
      </w:r>
      <w:r>
        <w:rPr>
          <w:rFonts w:hint="eastAsia"/>
        </w:rPr>
        <w:t>　　　　八、“十五五”期间泡沫塑料行业其他数量增长</w:t>
      </w:r>
      <w:r>
        <w:rPr>
          <w:rFonts w:hint="eastAsia"/>
        </w:rPr>
        <w:br/>
      </w:r>
      <w:r>
        <w:rPr>
          <w:rFonts w:hint="eastAsia"/>
        </w:rPr>
        <w:t>　　第三节 “十五五”期间不同所有制企业增长情况</w:t>
      </w:r>
      <w:r>
        <w:rPr>
          <w:rFonts w:hint="eastAsia"/>
        </w:rPr>
        <w:br/>
      </w:r>
      <w:r>
        <w:rPr>
          <w:rFonts w:hint="eastAsia"/>
        </w:rPr>
        <w:t>　　　　一、2025-2031年泡沫塑料行业不同规模企业结构</w:t>
      </w:r>
      <w:r>
        <w:rPr>
          <w:rFonts w:hint="eastAsia"/>
        </w:rPr>
        <w:br/>
      </w:r>
      <w:r>
        <w:rPr>
          <w:rFonts w:hint="eastAsia"/>
        </w:rPr>
        <w:t>　　　　二、“十五五”期间泡沫塑料行业大型企业数量增长</w:t>
      </w:r>
      <w:r>
        <w:rPr>
          <w:rFonts w:hint="eastAsia"/>
        </w:rPr>
        <w:br/>
      </w:r>
      <w:r>
        <w:rPr>
          <w:rFonts w:hint="eastAsia"/>
        </w:rPr>
        <w:t>　　　　三、“十五五”期间泡沫塑料行业中型企业数量增长</w:t>
      </w:r>
      <w:r>
        <w:rPr>
          <w:rFonts w:hint="eastAsia"/>
        </w:rPr>
        <w:br/>
      </w:r>
      <w:r>
        <w:rPr>
          <w:rFonts w:hint="eastAsia"/>
        </w:rPr>
        <w:t>　　　　四、“十五五”期间泡沫塑料行业小型企业数量增长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“十五五”期间泡沫塑料行业领先企业研究</w:t>
      </w:r>
      <w:r>
        <w:rPr>
          <w:rFonts w:hint="eastAsia"/>
        </w:rPr>
        <w:br/>
      </w:r>
      <w:r>
        <w:rPr>
          <w:rFonts w:hint="eastAsia"/>
        </w:rPr>
        <w:t>　　第一节 领先企业分析</w:t>
      </w:r>
      <w:r>
        <w:rPr>
          <w:rFonts w:hint="eastAsia"/>
        </w:rPr>
        <w:br/>
      </w:r>
      <w:r>
        <w:rPr>
          <w:rFonts w:hint="eastAsia"/>
        </w:rPr>
        <w:t>　　　　一、南京红宝丽股份有限公司</w:t>
      </w:r>
      <w:r>
        <w:rPr>
          <w:rFonts w:hint="eastAsia"/>
        </w:rPr>
        <w:br/>
      </w:r>
      <w:r>
        <w:rPr>
          <w:rFonts w:hint="eastAsia"/>
        </w:rPr>
        <w:t>　　　　二、焦作飞鸿包装有限公司</w:t>
      </w:r>
      <w:r>
        <w:rPr>
          <w:rFonts w:hint="eastAsia"/>
        </w:rPr>
        <w:br/>
      </w:r>
      <w:r>
        <w:rPr>
          <w:rFonts w:hint="eastAsia"/>
        </w:rPr>
        <w:t>　　　　三、台达化工（中山）有限公司</w:t>
      </w:r>
      <w:r>
        <w:rPr>
          <w:rFonts w:hint="eastAsia"/>
        </w:rPr>
        <w:br/>
      </w:r>
      <w:r>
        <w:rPr>
          <w:rFonts w:hint="eastAsia"/>
        </w:rPr>
        <w:t>　　　　四、蓬莱天日聚氨酯有限公司</w:t>
      </w:r>
      <w:r>
        <w:rPr>
          <w:rFonts w:hint="eastAsia"/>
        </w:rPr>
        <w:br/>
      </w:r>
      <w:r>
        <w:rPr>
          <w:rFonts w:hint="eastAsia"/>
        </w:rPr>
        <w:t>　　　　五、无锡兴达塑化材料有限公司</w:t>
      </w:r>
      <w:r>
        <w:rPr>
          <w:rFonts w:hint="eastAsia"/>
        </w:rPr>
        <w:br/>
      </w:r>
      <w:r>
        <w:rPr>
          <w:rFonts w:hint="eastAsia"/>
        </w:rPr>
        <w:t>　　　　六、海啊进出口集团有限公司</w:t>
      </w:r>
      <w:r>
        <w:rPr>
          <w:rFonts w:hint="eastAsia"/>
        </w:rPr>
        <w:br/>
      </w:r>
      <w:r>
        <w:rPr>
          <w:rFonts w:hint="eastAsia"/>
        </w:rPr>
        <w:t>　　　　七、佛山市南海区小塘泡沫纸箱厂</w:t>
      </w:r>
      <w:r>
        <w:rPr>
          <w:rFonts w:hint="eastAsia"/>
        </w:rPr>
        <w:br/>
      </w:r>
      <w:r>
        <w:rPr>
          <w:rFonts w:hint="eastAsia"/>
        </w:rPr>
        <w:t>　　　　八、苏州常乐泡塑新材料有限公司</w:t>
      </w:r>
      <w:r>
        <w:rPr>
          <w:rFonts w:hint="eastAsia"/>
        </w:rPr>
        <w:br/>
      </w:r>
      <w:r>
        <w:rPr>
          <w:rFonts w:hint="eastAsia"/>
        </w:rPr>
        <w:t>　　　　九、无锡兴亿塑化材料有限公司</w:t>
      </w:r>
      <w:r>
        <w:rPr>
          <w:rFonts w:hint="eastAsia"/>
        </w:rPr>
        <w:br/>
      </w:r>
      <w:r>
        <w:rPr>
          <w:rFonts w:hint="eastAsia"/>
        </w:rPr>
        <w:t>　　　　十、欧诺法装饰材料（上海）有限公司</w:t>
      </w:r>
      <w:r>
        <w:rPr>
          <w:rFonts w:hint="eastAsia"/>
        </w:rPr>
        <w:br/>
      </w:r>
      <w:r>
        <w:rPr>
          <w:rFonts w:hint="eastAsia"/>
        </w:rPr>
        <w:t>　　第二节 集团企业制定“十五五”规划指导</w:t>
      </w:r>
      <w:r>
        <w:rPr>
          <w:rFonts w:hint="eastAsia"/>
        </w:rPr>
        <w:br/>
      </w:r>
      <w:r>
        <w:rPr>
          <w:rFonts w:hint="eastAsia"/>
        </w:rPr>
        <w:t>　　　　一、“十五五”战略规划回顾和效果评估</w:t>
      </w:r>
      <w:r>
        <w:rPr>
          <w:rFonts w:hint="eastAsia"/>
        </w:rPr>
        <w:br/>
      </w:r>
      <w:r>
        <w:rPr>
          <w:rFonts w:hint="eastAsia"/>
        </w:rPr>
        <w:t>　　　　二、“十五五”规划编制的指导思想和发展思路</w:t>
      </w:r>
      <w:r>
        <w:rPr>
          <w:rFonts w:hint="eastAsia"/>
        </w:rPr>
        <w:br/>
      </w:r>
      <w:r>
        <w:rPr>
          <w:rFonts w:hint="eastAsia"/>
        </w:rPr>
        <w:t>　　　　三、“十五五”规划编制的基本出发点</w:t>
      </w:r>
      <w:r>
        <w:rPr>
          <w:rFonts w:hint="eastAsia"/>
        </w:rPr>
        <w:br/>
      </w:r>
      <w:r>
        <w:rPr>
          <w:rFonts w:hint="eastAsia"/>
        </w:rPr>
        <w:t>　　　　四、“十五五”规划编制的流程</w:t>
      </w:r>
      <w:r>
        <w:rPr>
          <w:rFonts w:hint="eastAsia"/>
        </w:rPr>
        <w:br/>
      </w:r>
      <w:r>
        <w:rPr>
          <w:rFonts w:hint="eastAsia"/>
        </w:rPr>
        <w:t>　　　　五、“十五五”规划编制的基础和方法</w:t>
      </w:r>
      <w:r>
        <w:rPr>
          <w:rFonts w:hint="eastAsia"/>
        </w:rPr>
        <w:br/>
      </w:r>
      <w:r>
        <w:rPr>
          <w:rFonts w:hint="eastAsia"/>
        </w:rPr>
        <w:t>　　　　六、“十五五”规划编制的成果体现</w:t>
      </w:r>
      <w:r>
        <w:rPr>
          <w:rFonts w:hint="eastAsia"/>
        </w:rPr>
        <w:br/>
      </w:r>
      <w:r>
        <w:rPr>
          <w:rFonts w:hint="eastAsia"/>
        </w:rPr>
        <w:t>　　　　七、“十五五”规划编制的内容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“十五五”期间泡沫塑料行业发展环境分析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“十五五”期间宏观经济环境分析</w:t>
      </w:r>
      <w:r>
        <w:rPr>
          <w:rFonts w:hint="eastAsia"/>
        </w:rPr>
        <w:br/>
      </w:r>
      <w:r>
        <w:rPr>
          <w:rFonts w:hint="eastAsia"/>
        </w:rPr>
        <w:t>　　　　一、“十五五”期间GDP增速预测</w:t>
      </w:r>
      <w:r>
        <w:rPr>
          <w:rFonts w:hint="eastAsia"/>
        </w:rPr>
        <w:br/>
      </w:r>
      <w:r>
        <w:rPr>
          <w:rFonts w:hint="eastAsia"/>
        </w:rPr>
        <w:t>　　　　二、“十五五”期间固定资产投资预测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三、“十五五”期间我国经济结构转型预测</w:t>
      </w:r>
      <w:r>
        <w:rPr>
          <w:rFonts w:hint="eastAsia"/>
        </w:rPr>
        <w:br/>
      </w:r>
      <w:r>
        <w:rPr>
          <w:rFonts w:hint="eastAsia"/>
        </w:rPr>
        <w:t>　　第二节 “十五五”期间其他环境及影响因素分析</w:t>
      </w:r>
      <w:r>
        <w:rPr>
          <w:rFonts w:hint="eastAsia"/>
        </w:rPr>
        <w:br/>
      </w:r>
      <w:r>
        <w:rPr>
          <w:rFonts w:hint="eastAsia"/>
        </w:rPr>
        <w:t>　　　　一、能源价格分析</w:t>
      </w:r>
      <w:r>
        <w:rPr>
          <w:rFonts w:hint="eastAsia"/>
        </w:rPr>
        <w:br/>
      </w:r>
      <w:r>
        <w:rPr>
          <w:rFonts w:hint="eastAsia"/>
        </w:rPr>
        <w:t>　　　　二、全球贸易预测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“十五五”期间泡沫塑料行业主要经济指标增长预测</w:t>
      </w:r>
      <w:r>
        <w:rPr>
          <w:rFonts w:hint="eastAsia"/>
        </w:rPr>
        <w:br/>
      </w:r>
      <w:r>
        <w:rPr>
          <w:rFonts w:hint="eastAsia"/>
        </w:rPr>
        <w:t>　　第一节 “十五五”期间泡沫塑料行业资产及增长预测</w:t>
      </w:r>
      <w:r>
        <w:rPr>
          <w:rFonts w:hint="eastAsia"/>
        </w:rPr>
        <w:br/>
      </w:r>
      <w:r>
        <w:rPr>
          <w:rFonts w:hint="eastAsia"/>
        </w:rPr>
        <w:t>　　第二节 “十五五”期间泡沫塑料行业销售收入及增长预测</w:t>
      </w:r>
      <w:r>
        <w:rPr>
          <w:rFonts w:hint="eastAsia"/>
        </w:rPr>
        <w:br/>
      </w:r>
      <w:r>
        <w:rPr>
          <w:rFonts w:hint="eastAsia"/>
        </w:rPr>
        <w:t>　　第三节 “十五五”期间影响泡沫塑料行业工业总产值及增长预测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泡沫塑料行业“十五五”发展预测分析</w:t>
      </w:r>
      <w:r>
        <w:rPr>
          <w:rFonts w:hint="eastAsia"/>
        </w:rPr>
        <w:br/>
      </w:r>
      <w:r>
        <w:rPr>
          <w:rFonts w:hint="eastAsia"/>
        </w:rPr>
        <w:t>　　第一节 泡沫塑料行业“十五五”供需格局预测</w:t>
      </w:r>
      <w:r>
        <w:rPr>
          <w:rFonts w:hint="eastAsia"/>
        </w:rPr>
        <w:br/>
      </w:r>
      <w:r>
        <w:rPr>
          <w:rFonts w:hint="eastAsia"/>
        </w:rPr>
        <w:t>　　　　一、泡沫塑料行业“十五五”供给形势预测分析</w:t>
      </w:r>
      <w:r>
        <w:rPr>
          <w:rFonts w:hint="eastAsia"/>
        </w:rPr>
        <w:br/>
      </w:r>
      <w:r>
        <w:rPr>
          <w:rFonts w:hint="eastAsia"/>
        </w:rPr>
        <w:t>　　　　　　1、主要供给指标预测</w:t>
      </w:r>
      <w:r>
        <w:rPr>
          <w:rFonts w:hint="eastAsia"/>
        </w:rPr>
        <w:br/>
      </w:r>
      <w:r>
        <w:rPr>
          <w:rFonts w:hint="eastAsia"/>
        </w:rPr>
        <w:t>　　　　　　2、影响供给重大因素</w:t>
      </w:r>
      <w:r>
        <w:rPr>
          <w:rFonts w:hint="eastAsia"/>
        </w:rPr>
        <w:br/>
      </w:r>
      <w:r>
        <w:rPr>
          <w:rFonts w:hint="eastAsia"/>
        </w:rPr>
        <w:t>　　　　二、泡沫塑料行业“十五五”需求形势预测分析</w:t>
      </w:r>
      <w:r>
        <w:rPr>
          <w:rFonts w:hint="eastAsia"/>
        </w:rPr>
        <w:br/>
      </w:r>
      <w:r>
        <w:rPr>
          <w:rFonts w:hint="eastAsia"/>
        </w:rPr>
        <w:t>　　　　　　1、主要需求指标预测</w:t>
      </w:r>
      <w:r>
        <w:rPr>
          <w:rFonts w:hint="eastAsia"/>
        </w:rPr>
        <w:br/>
      </w:r>
      <w:r>
        <w:rPr>
          <w:rFonts w:hint="eastAsia"/>
        </w:rPr>
        <w:t>　　　　　　2、影响需求重大因素</w:t>
      </w:r>
      <w:r>
        <w:rPr>
          <w:rFonts w:hint="eastAsia"/>
        </w:rPr>
        <w:br/>
      </w:r>
      <w:r>
        <w:rPr>
          <w:rFonts w:hint="eastAsia"/>
        </w:rPr>
        <w:t>　　第二节 泡沫塑料行业“十五五”进出口形势预测</w:t>
      </w:r>
      <w:r>
        <w:rPr>
          <w:rFonts w:hint="eastAsia"/>
        </w:rPr>
        <w:br/>
      </w:r>
      <w:r>
        <w:rPr>
          <w:rFonts w:hint="eastAsia"/>
        </w:rPr>
        <w:t>　　　　一、进口形式预测</w:t>
      </w:r>
      <w:r>
        <w:rPr>
          <w:rFonts w:hint="eastAsia"/>
        </w:rPr>
        <w:br/>
      </w:r>
      <w:r>
        <w:rPr>
          <w:rFonts w:hint="eastAsia"/>
        </w:rPr>
        <w:t>　　　　二、出口形式预测</w:t>
      </w:r>
      <w:r>
        <w:rPr>
          <w:rFonts w:hint="eastAsia"/>
        </w:rPr>
        <w:br/>
      </w:r>
      <w:r>
        <w:rPr>
          <w:rFonts w:hint="eastAsia"/>
        </w:rPr>
        <w:t>　　　　三、进出口影响因素分析</w:t>
      </w:r>
      <w:r>
        <w:rPr>
          <w:rFonts w:hint="eastAsia"/>
        </w:rPr>
        <w:br/>
      </w:r>
      <w:r>
        <w:rPr>
          <w:rFonts w:hint="eastAsia"/>
        </w:rPr>
        <w:t>　　第三节 中-智-林-泡沫塑料行业“十五五”价格走势预测</w:t>
      </w:r>
      <w:r>
        <w:rPr>
          <w:rFonts w:hint="eastAsia"/>
        </w:rPr>
        <w:br/>
      </w:r>
      <w:r>
        <w:rPr>
          <w:rFonts w:hint="eastAsia"/>
        </w:rPr>
        <w:t>　　　　一、泡沫塑料行业价格指数预测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d1e4d1fe94eda" w:history="1">
        <w:r>
          <w:rPr>
            <w:rStyle w:val="Hyperlink"/>
          </w:rPr>
          <w:t>中国泡沫塑料行业发展调研与市场前景预测报告（2025年）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d1e4d1fe94eda" w:history="1">
        <w:r>
          <w:rPr>
            <w:rStyle w:val="Hyperlink"/>
          </w:rPr>
          <w:t>https://www.20087.com/M_ShiYouHuaGong/36/PaoMoSuLiaoShiChangJingZhengYuFaZhanQuShi.html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热点：塑料泡沫是什么材料做的、泡沫塑料板、气泡膜、泡沫塑料的基料是、泡沫板的30种用途、泡沫塑料制品属于哪类火灾、泡沫模具、泡沫塑料属于什么垃圾?、泡沫玻璃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12f36e7a14a0b" w:history="1">
      <w:r>
        <w:rPr>
          <w:rStyle w:val="Hyperlink"/>
        </w:rPr>
        <w:t>中国泡沫塑料行业发展调研与市场前景预测报告（2025年）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PaoMoSuLiaoShiChangJingZhengYuFaZhanQuShi.html" TargetMode="External" Id="R277d1e4d1fe9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PaoMoSuLiaoShiChangJingZhengYuFaZhanQuShi.html" TargetMode="External" Id="Rcba12f36e7a1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2025-06-14T04:47:00Z</dcterms:created>
  <dcterms:modified xsi:type="dcterms:W3CDTF">2025-06-14T05:47:00Z</dcterms:modified>
  <dc:subject>中国泡沫塑料行业发展调研与市场前景预测报告（2025年）</dc:subject>
  <dc:title>中国泡沫塑料行业发展调研与市场前景预测报告（2025年）</dc:title>
  <cp:keywords>中国泡沫塑料行业发展调研与市场前景预测报告（2025年）</cp:keywords>
  <dc:description>中国泡沫塑料行业发展调研与市场前景预测报告（2025年）</dc:description>
</cp:coreProperties>
</file>