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09034e224d99" w:history="1">
              <w:r>
                <w:rPr>
                  <w:rStyle w:val="Hyperlink"/>
                </w:rPr>
                <w:t>2025-2031年中国二异丙胺行业研究分析及未来走势预测报告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09034e224d99" w:history="1">
              <w:r>
                <w:rPr>
                  <w:rStyle w:val="Hyperlink"/>
                </w:rPr>
                <w:t>2025-2031年中国二异丙胺行业研究分析及未来走势预测报告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09034e224d99" w:history="1">
                <w:r>
                  <w:rPr>
                    <w:rStyle w:val="Hyperlink"/>
                  </w:rPr>
                  <w:t>https://www.20087.com/1/20/ErYiBingAnShiChangQianJing.html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胺是一种重要的有机化合物，广泛应用于农药、医药、染料和塑料助剂等行业。随着精细化工技术的发展，二异丙胺的合成工艺不断优化，提高了产率和纯度。同时，对二异丙胺的安全性和环境影响的评估更加严格，推动了更安全的替代品和改进的使用方法的探索。</w:t>
      </w:r>
      <w:r>
        <w:rPr>
          <w:rFonts w:hint="eastAsia"/>
        </w:rPr>
        <w:br/>
      </w:r>
      <w:r>
        <w:rPr>
          <w:rFonts w:hint="eastAsia"/>
        </w:rPr>
        <w:t>　　二异丙胺的未来将更加注重安全性和可持续性。绿色化学合成路径，如使用生物催化和酶促反应，将减少副产物和能耗。同时，二异丙胺的下游产品将更加关注生物降解性和生态毒性，以减少对环境的长期影响。此外，循环经济理念将促进二异丙胺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09034e224d99" w:history="1">
        <w:r>
          <w:rPr>
            <w:rStyle w:val="Hyperlink"/>
          </w:rPr>
          <w:t>2025-2031年中国二异丙胺行业研究分析及未来走势预测报告</w:t>
        </w:r>
      </w:hyperlink>
      <w:r>
        <w:rPr>
          <w:rFonts w:hint="eastAsia"/>
        </w:rPr>
        <w:t>》通过全面的行业调研，系统梳理了二异丙胺产业链的各个环节，详细分析了二异丙胺市场规模、需求变化及价格趋势。报告结合当前二异丙胺行业现状，科学预测了市场前景与发展方向，并解读了重点企业的竞争格局、市场集中度及品牌表现。同时，报告对二异丙胺细分市场进行了深入探讨，结合二异丙胺技术现状与SWOT分析，揭示了二异丙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二异丙胺行业概述</w:t>
      </w:r>
      <w:r>
        <w:rPr>
          <w:rFonts w:hint="eastAsia"/>
        </w:rPr>
        <w:br/>
      </w:r>
      <w:r>
        <w:rPr>
          <w:rFonts w:hint="eastAsia"/>
        </w:rPr>
        <w:t>　　第一节 二异丙胺行业定义</w:t>
      </w:r>
      <w:r>
        <w:rPr>
          <w:rFonts w:hint="eastAsia"/>
        </w:rPr>
        <w:br/>
      </w:r>
      <w:r>
        <w:rPr>
          <w:rFonts w:hint="eastAsia"/>
        </w:rPr>
        <w:t>　　第二节 二异丙胺产品用途</w:t>
      </w:r>
      <w:r>
        <w:rPr>
          <w:rFonts w:hint="eastAsia"/>
        </w:rPr>
        <w:br/>
      </w:r>
      <w:r>
        <w:rPr>
          <w:rFonts w:hint="eastAsia"/>
        </w:rPr>
        <w:t>　　第三节 二异丙胺行业生命周期分析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2024-2025年二异丙胺行业发展环境分析</w:t>
      </w:r>
      <w:r>
        <w:rPr>
          <w:rFonts w:hint="eastAsia"/>
        </w:rPr>
        <w:br/>
      </w:r>
      <w:r>
        <w:rPr>
          <w:rFonts w:hint="eastAsia"/>
        </w:rPr>
        <w:t>　　第一节 二异丙胺行业经济环境分析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二异丙胺行业相关政策、标准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2024-2025年二异丙胺行业技术环境分析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一、中国二异丙胺技术发展概况</w:t>
      </w:r>
      <w:r>
        <w:rPr>
          <w:rFonts w:hint="eastAsia"/>
        </w:rPr>
        <w:br/>
      </w:r>
      <w:r>
        <w:rPr>
          <w:rFonts w:hint="eastAsia"/>
        </w:rPr>
        <w:t>　　　　二、中国二异丙胺产品工艺特点、流程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三、中国二异丙胺行业技术发展趋势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中国二异丙胺行业市场分析</w:t>
      </w:r>
      <w:r>
        <w:rPr>
          <w:rFonts w:hint="eastAsia"/>
        </w:rPr>
        <w:br/>
      </w:r>
      <w:r>
        <w:rPr>
          <w:rFonts w:hint="eastAsia"/>
        </w:rPr>
        <w:t>　　第一节 二异丙胺市场现状分析及预测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二、2025-2031年中国二异丙胺市场规模预测</w:t>
      </w:r>
      <w:r>
        <w:rPr>
          <w:rFonts w:hint="eastAsia"/>
        </w:rPr>
        <w:br/>
      </w:r>
      <w:r>
        <w:rPr>
          <w:rFonts w:hint="eastAsia"/>
        </w:rPr>
        <w:t>　　第二节 二异丙胺行业产品产量分析及预测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第三节 二异丙胺市场需求分析及预测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二、2025-2031年中国二异丙胺市场需求预测分析</w:t>
      </w:r>
      <w:r>
        <w:rPr>
          <w:rFonts w:hint="eastAsia"/>
        </w:rPr>
        <w:br/>
      </w:r>
      <w:r>
        <w:rPr>
          <w:rFonts w:hint="eastAsia"/>
        </w:rPr>
        <w:t>　　第四节 二异丙胺行业市场价格趋势分析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二、2025-2031年中国二异丙胺市场价格预测</w:t>
      </w:r>
      <w:r>
        <w:rPr>
          <w:rFonts w:hint="eastAsia"/>
        </w:rPr>
        <w:br/>
      </w:r>
      <w:r>
        <w:rPr>
          <w:rFonts w:hint="eastAsia"/>
        </w:rPr>
        <w:t>　　第五节 二异丙胺进出口数据分析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一、2020-2025年中国二异丙胺进出口数据分析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二、2025-2031年国内二异丙胺产品未来进出口情况预测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2025年二异丙胺行业地区分布</w:t>
      </w:r>
      <w:r>
        <w:rPr>
          <w:rFonts w:hint="eastAsia"/>
        </w:rPr>
        <w:br/>
      </w:r>
      <w:r>
        <w:rPr>
          <w:rFonts w:hint="eastAsia"/>
        </w:rPr>
        <w:t>　　第二节 **地区二异丙胺市场规模分析</w:t>
      </w:r>
      <w:r>
        <w:rPr>
          <w:rFonts w:hint="eastAsia"/>
        </w:rPr>
        <w:br/>
      </w:r>
      <w:r>
        <w:rPr>
          <w:rFonts w:hint="eastAsia"/>
        </w:rPr>
        <w:t>　　第三节 **地区二异丙胺市场规模分析</w:t>
      </w:r>
      <w:r>
        <w:rPr>
          <w:rFonts w:hint="eastAsia"/>
        </w:rPr>
        <w:br/>
      </w:r>
      <w:r>
        <w:rPr>
          <w:rFonts w:hint="eastAsia"/>
        </w:rPr>
        <w:t>　　第四节 **地区二异丙胺市场规模分析</w:t>
      </w:r>
      <w:r>
        <w:rPr>
          <w:rFonts w:hint="eastAsia"/>
        </w:rPr>
        <w:br/>
      </w:r>
      <w:r>
        <w:rPr>
          <w:rFonts w:hint="eastAsia"/>
        </w:rPr>
        <w:t>　　第五节 **地区二异丙胺市场规模分析</w:t>
      </w:r>
      <w:r>
        <w:rPr>
          <w:rFonts w:hint="eastAsia"/>
        </w:rPr>
        <w:br/>
      </w:r>
      <w:r>
        <w:rPr>
          <w:rFonts w:hint="eastAsia"/>
        </w:rPr>
        <w:t>　　第六节 **地区二异丙胺市场规模分析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二异丙胺产业链上游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二异丙胺产业链下游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二异丙胺细分市场调研分析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二异丙胺企业（一）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二异丙胺企业（二）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二异丙胺企业（三）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二异丙胺企业（四）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二异丙胺企业（五）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二异丙胺企业（六）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二异丙胺行业竞争格局分析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2025年中国二异丙胺行业集中度分析</w:t>
      </w:r>
      <w:r>
        <w:rPr>
          <w:rFonts w:hint="eastAsia"/>
        </w:rPr>
        <w:br/>
      </w:r>
      <w:r>
        <w:rPr>
          <w:rFonts w:hint="eastAsia"/>
        </w:rPr>
        <w:t>　　第二节 二异丙胺行业SWOT分析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2025-2031年中国二异丙胺行业竞争格局预测分析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业内专家对中国二异丙胺行业投资的建议及观点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二异丙胺行业投资机遇分析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二、二异丙胺企业在危机中的竞争优势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二异丙胺行业投资风险分析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二异丙胺行业投资建议分析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二异丙胺行业应对策略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中智^林^－二异丙胺行业的市场重点客户战略实施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二异丙胺行业类别</w:t>
      </w:r>
      <w:r>
        <w:rPr>
          <w:rFonts w:hint="eastAsia"/>
        </w:rPr>
        <w:br/>
      </w:r>
      <w:r>
        <w:rPr>
          <w:rFonts w:hint="eastAsia"/>
        </w:rPr>
        <w:t>　　图表 二异丙胺行业产业链调研</w:t>
      </w:r>
      <w:r>
        <w:rPr>
          <w:rFonts w:hint="eastAsia"/>
        </w:rPr>
        <w:br/>
      </w:r>
      <w:r>
        <w:rPr>
          <w:rFonts w:hint="eastAsia"/>
        </w:rPr>
        <w:t>　　图表 二异丙胺行业现状</w:t>
      </w:r>
      <w:r>
        <w:rPr>
          <w:rFonts w:hint="eastAsia"/>
        </w:rPr>
        <w:br/>
      </w:r>
      <w:r>
        <w:rPr>
          <w:rFonts w:hint="eastAsia"/>
        </w:rPr>
        <w:t>　　图表 二异丙胺行业标准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2024年中国二异丙胺行业产能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2019-2024年中国二异丙胺行业产量统计</w:t>
      </w:r>
      <w:r>
        <w:rPr>
          <w:rFonts w:hint="eastAsia"/>
        </w:rPr>
        <w:br/>
      </w:r>
      <w:r>
        <w:rPr>
          <w:rFonts w:hint="eastAsia"/>
        </w:rPr>
        <w:t>　　图表 二异丙胺行业动态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2019-2024年中国二异丙胺市场需求量</w:t>
      </w:r>
      <w:r>
        <w:rPr>
          <w:rFonts w:hint="eastAsia"/>
        </w:rPr>
        <w:br/>
      </w:r>
      <w:r>
        <w:rPr>
          <w:rFonts w:hint="eastAsia"/>
        </w:rPr>
        <w:t>　　图表 2024年中国二异丙胺行业需求区域调研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2019-2024年中国二异丙胺行情</w:t>
      </w:r>
      <w:r>
        <w:rPr>
          <w:rFonts w:hint="eastAsia"/>
        </w:rPr>
        <w:br/>
      </w:r>
      <w:r>
        <w:rPr>
          <w:rFonts w:hint="eastAsia"/>
        </w:rPr>
        <w:t>　　图表 2019-2024年中国二异丙胺价格走势图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2019-2024年中国二异丙胺进口统计</w:t>
      </w:r>
      <w:r>
        <w:rPr>
          <w:rFonts w:hint="eastAsia"/>
        </w:rPr>
        <w:br/>
      </w:r>
      <w:r>
        <w:rPr>
          <w:rFonts w:hint="eastAsia"/>
        </w:rPr>
        <w:t>　　图表 2019-2024年中国二异丙胺出口统计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**地区二异丙胺市场规模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**地区二异丙胺市场调研</w:t>
      </w:r>
      <w:r>
        <w:rPr>
          <w:rFonts w:hint="eastAsia"/>
        </w:rPr>
        <w:br/>
      </w:r>
      <w:r>
        <w:rPr>
          <w:rFonts w:hint="eastAsia"/>
        </w:rPr>
        <w:t>　　图表 **地区二异丙胺行业市场需求分析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二异丙胺行业竞争对手分析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二异丙胺重点企业（三）经营情况分析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2025-2031年中国二异丙胺行业市场规模预测</w:t>
      </w:r>
      <w:r>
        <w:rPr>
          <w:rFonts w:hint="eastAsia"/>
        </w:rPr>
        <w:br/>
      </w:r>
      <w:r>
        <w:rPr>
          <w:rFonts w:hint="eastAsia"/>
        </w:rPr>
        <w:t>　　图表 二异丙胺行业准入条件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2025-2031年中国二异丙胺市场前景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09034e224d99" w:history="1">
        <w:r>
          <w:rPr>
            <w:rStyle w:val="Hyperlink"/>
          </w:rPr>
          <w:t>2025-2031年中国二异丙胺行业研究分析及未来走势预测报告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09034e224d99" w:history="1">
        <w:r>
          <w:rPr>
            <w:rStyle w:val="Hyperlink"/>
          </w:rPr>
          <w:t>https://www.20087.com/1/20/ErYiBingAnShiChangQianJing.html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胺的化学性质、二异丙胺结构式、二异丙胺中毒是啥症状、二异丙基胺简称、二异丙胺安全技术说明书、注射用复方二氯醋酸二异丙胺、钼酸铵是危化品吗、二异丙胺对钠表的作用、二异丙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49aa907a435b" w:history="1">
      <w:r>
        <w:rPr>
          <w:rStyle w:val="Hyperlink"/>
        </w:rPr>
        <w:t>2025-2031年中国二异丙胺行业研究分析及未来走势预测报告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ErYiBingAnShiChangQianJing.html" TargetMode="External" Id="R044609034e22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ErYiBingAnShiChangQianJing.html" TargetMode="External" Id="R045349aa907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2025-01-20T01:47:00Z</dcterms:created>
  <dcterms:modified xsi:type="dcterms:W3CDTF">2025-01-20T02:47:00Z</dcterms:modified>
  <dc:subject>2025-2031年中国二异丙胺行业研究分析及未来走势预测报告</dc:subject>
  <dc:title>2025-2031年中国二异丙胺行业研究分析及未来走势预测报告</dc:title>
  <cp:keywords>2025-2031年中国二异丙胺行业研究分析及未来走势预测报告</cp:keywords>
  <dc:description>2025-2031年中国二异丙胺行业研究分析及未来走势预测报告</dc:description>
</cp:coreProperties>
</file>