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73abc0b644ea9" w:history="1">
              <w:r>
                <w:rPr>
                  <w:rStyle w:val="Hyperlink"/>
                </w:rPr>
                <w:t>中国保鲜膜市场现状调研与发展趋势分析报告（2024-2030年）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73abc0b644ea9" w:history="1">
              <w:r>
                <w:rPr>
                  <w:rStyle w:val="Hyperlink"/>
                </w:rPr>
                <w:t>中国保鲜膜市场现状调研与发展趋势分析报告（2024-2030年）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73abc0b644ea9" w:history="1">
                <w:r>
                  <w:rPr>
                    <w:rStyle w:val="Hyperlink"/>
                  </w:rPr>
                  <w:t>https://www.20087.com/M_ShiYouHuaGong/01/BaoXianMoShiChangXingQingFenXiYuQuShiYuCe.html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是一种常用的家用和商用食品包装材料，用于保持食物的新鲜度和延长保存期限。近年来，随着对食品包装安全和环保的关注，保鲜膜行业正在经历转型。生物降解保鲜膜的研发成为热点，以减少塑料垃圾的产生。同时，通过改进材料配方和技术，提高保鲜膜的密封性和透气性，以更好地保持食品品质。</w:t>
      </w:r>
      <w:r>
        <w:rPr>
          <w:rFonts w:hint="eastAsia"/>
        </w:rPr>
        <w:br/>
      </w:r>
      <w:r>
        <w:rPr>
          <w:rFonts w:hint="eastAsia"/>
        </w:rPr>
        <w:t>　　未来，保鲜膜行业的发展将更加注重可持续性和功能性。随着环保法规的趋严，生物降解保鲜膜将更加普及，以减少对环境的影响。同时，通过纳米技术和新材料的应用，保鲜膜将具有更好的保鲜性能，如抗菌功能、可调节透气性等，以满足不同食品类型的储存需求。此外，智能化包装技术的应用也将成为趋势，例如使用智能标签监测食品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73abc0b644ea9" w:history="1">
        <w:r>
          <w:rPr>
            <w:rStyle w:val="Hyperlink"/>
          </w:rPr>
          <w:t>中国保鲜膜市场现状调研与发展趋势分析报告（2024-2030年）</w:t>
        </w:r>
      </w:hyperlink>
      <w:r>
        <w:rPr>
          <w:rFonts w:hint="eastAsia"/>
        </w:rPr>
        <w:t>》全面分析了保鲜膜行业的市场规模、需求和价格趋势，探讨了产业链结构及其发展变化。保鲜膜报告详尽阐述了行业现状，对未来保鲜膜市场前景和发展趋势进行了科学预测。同时，保鲜膜报告还深入剖析了细分市场的竞争格局，重点评估了行业领先企业的竞争实力、市场集中度及品牌影响力。保鲜膜报告以专业、科学的视角，为投资者揭示了保鲜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保鲜膜行业概述</w:t>
      </w:r>
      <w:r>
        <w:rPr>
          <w:rFonts w:hint="eastAsia"/>
        </w:rPr>
        <w:br/>
      </w:r>
      <w:r>
        <w:rPr>
          <w:rFonts w:hint="eastAsia"/>
        </w:rPr>
        <w:t>　　第一节 保鲜膜特性</w:t>
      </w:r>
      <w:r>
        <w:rPr>
          <w:rFonts w:hint="eastAsia"/>
        </w:rPr>
        <w:br/>
      </w:r>
      <w:r>
        <w:rPr>
          <w:rFonts w:hint="eastAsia"/>
        </w:rPr>
        <w:t>　　第二节 保鲜膜产品分类及应用情况</w:t>
      </w:r>
      <w:r>
        <w:rPr>
          <w:rFonts w:hint="eastAsia"/>
        </w:rPr>
        <w:br/>
      </w:r>
      <w:r>
        <w:rPr>
          <w:rFonts w:hint="eastAsia"/>
        </w:rPr>
        <w:t>　　　　一、聚乙烯（pe）</w:t>
      </w:r>
      <w:r>
        <w:rPr>
          <w:rFonts w:hint="eastAsia"/>
        </w:rPr>
        <w:br/>
      </w:r>
      <w:r>
        <w:rPr>
          <w:rFonts w:hint="eastAsia"/>
        </w:rPr>
        <w:t>　　　　二、聚氯乙烯（pvc）</w:t>
      </w:r>
      <w:r>
        <w:rPr>
          <w:rFonts w:hint="eastAsia"/>
        </w:rPr>
        <w:br/>
      </w:r>
      <w:r>
        <w:rPr>
          <w:rFonts w:hint="eastAsia"/>
        </w:rPr>
        <w:t>　　　　三、聚偏二氯乙烯（pvdc）</w:t>
      </w:r>
      <w:r>
        <w:rPr>
          <w:rFonts w:hint="eastAsia"/>
        </w:rPr>
        <w:br/>
      </w:r>
      <w:r>
        <w:rPr>
          <w:rFonts w:hint="eastAsia"/>
        </w:rPr>
        <w:t>　　第三节 保鲜膜原料</w:t>
      </w:r>
      <w:r>
        <w:rPr>
          <w:rFonts w:hint="eastAsia"/>
        </w:rPr>
        <w:br/>
      </w:r>
      <w:r>
        <w:rPr>
          <w:rFonts w:hint="eastAsia"/>
        </w:rPr>
        <w:t>　　　　一、聚氯乙烯</w:t>
      </w:r>
      <w:r>
        <w:rPr>
          <w:rFonts w:hint="eastAsia"/>
        </w:rPr>
        <w:br/>
      </w:r>
      <w:r>
        <w:rPr>
          <w:rFonts w:hint="eastAsia"/>
        </w:rPr>
        <w:t>　　　　二、低密度聚乙烯</w:t>
      </w:r>
      <w:r>
        <w:rPr>
          <w:rFonts w:hint="eastAsia"/>
        </w:rPr>
        <w:br/>
      </w:r>
      <w:r>
        <w:rPr>
          <w:rFonts w:hint="eastAsia"/>
        </w:rPr>
        <w:t>　　　　三、聚二氯乙烯</w:t>
      </w:r>
      <w:r>
        <w:rPr>
          <w:rFonts w:hint="eastAsia"/>
        </w:rPr>
        <w:br/>
      </w:r>
      <w:r>
        <w:rPr>
          <w:rFonts w:hint="eastAsia"/>
        </w:rPr>
        <w:t>　　　　四、己二酸二（2-乙基己）酯（deha）</w:t>
      </w:r>
      <w:r>
        <w:rPr>
          <w:rFonts w:hint="eastAsia"/>
        </w:rPr>
        <w:br/>
      </w:r>
      <w:r>
        <w:rPr>
          <w:rFonts w:hint="eastAsia"/>
        </w:rPr>
        <w:t>　　　　五、邻苯二甲酸二丁酯（dbp）</w:t>
      </w:r>
      <w:r>
        <w:rPr>
          <w:rFonts w:hint="eastAsia"/>
        </w:rPr>
        <w:br/>
      </w:r>
      <w:r>
        <w:rPr>
          <w:rFonts w:hint="eastAsia"/>
        </w:rPr>
        <w:t>　　　　六、邻苯二甲酸二（2-乙基己基）酯（dehp）</w:t>
      </w:r>
      <w:r>
        <w:rPr>
          <w:rFonts w:hint="eastAsia"/>
        </w:rPr>
        <w:br/>
      </w:r>
      <w:r>
        <w:rPr>
          <w:rFonts w:hint="eastAsia"/>
        </w:rPr>
        <w:t>　　第四节 保鲜膜的应用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2024年世界保鲜膜产业运行态势分析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2024年世界保鲜膜运行环境解析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一、全球经济环境运行</w:t>
      </w:r>
      <w:r>
        <w:rPr>
          <w:rFonts w:hint="eastAsia"/>
        </w:rPr>
        <w:br/>
      </w:r>
      <w:r>
        <w:rPr>
          <w:rFonts w:hint="eastAsia"/>
        </w:rPr>
        <w:t>　　　　二、全球塑料薄膜产业运行分析</w:t>
      </w:r>
      <w:r>
        <w:rPr>
          <w:rFonts w:hint="eastAsia"/>
        </w:rPr>
        <w:br/>
      </w:r>
      <w:r>
        <w:rPr>
          <w:rFonts w:hint="eastAsia"/>
        </w:rPr>
        <w:t>　　第二节 2024年世界保鲜膜市场运透析</w:t>
      </w:r>
      <w:r>
        <w:rPr>
          <w:rFonts w:hint="eastAsia"/>
        </w:rPr>
        <w:br/>
      </w:r>
      <w:r>
        <w:rPr>
          <w:rFonts w:hint="eastAsia"/>
        </w:rPr>
        <w:t>　　　　一、世界保鲜膜市场特点分析</w:t>
      </w:r>
      <w:r>
        <w:rPr>
          <w:rFonts w:hint="eastAsia"/>
        </w:rPr>
        <w:br/>
      </w:r>
      <w:r>
        <w:rPr>
          <w:rFonts w:hint="eastAsia"/>
        </w:rPr>
        <w:t>　　　　二、世界保鲜膜市场销售情况</w:t>
      </w:r>
      <w:r>
        <w:rPr>
          <w:rFonts w:hint="eastAsia"/>
        </w:rPr>
        <w:br/>
      </w:r>
      <w:r>
        <w:rPr>
          <w:rFonts w:hint="eastAsia"/>
        </w:rPr>
        <w:t>　　　　三、世界保鲜膜市场动态分析</w:t>
      </w:r>
      <w:r>
        <w:rPr>
          <w:rFonts w:hint="eastAsia"/>
        </w:rPr>
        <w:br/>
      </w:r>
      <w:r>
        <w:rPr>
          <w:rFonts w:hint="eastAsia"/>
        </w:rPr>
        <w:t>　　第三节 2024年世界保鲜膜品牌主要国家分析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三、日、韩</w:t>
      </w:r>
      <w:r>
        <w:rPr>
          <w:rFonts w:hint="eastAsia"/>
        </w:rPr>
        <w:br/>
      </w:r>
      <w:r>
        <w:rPr>
          <w:rFonts w:hint="eastAsia"/>
        </w:rPr>
        <w:t>　　第四节 2024-2030年世界保鲜膜行业发展趋势分析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2024年中国保鲜膜行业市场发展环境解析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2024年中国保鲜膜市场政策环境分析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一、《食品用塑料自粘保鲜膜》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2024年中国保鲜膜市场技术环境分析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2024年中国保鲜膜市场社会环境分析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二、生活品质不断提高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2024年中国塑料薄膜产业透 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三、中国塑料薄膜行业存在的主要问题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2024年中国塑料薄膜技术进展分析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第三节 2024年中国塑料薄膜市场运行分析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2019-2024年中国保鲜膜制造行业数据监测分析（3010）</w:t>
      </w:r>
      <w:r>
        <w:rPr>
          <w:rFonts w:hint="eastAsia"/>
        </w:rPr>
        <w:br/>
      </w:r>
      <w:r>
        <w:rPr>
          <w:rFonts w:hint="eastAsia"/>
        </w:rPr>
        <w:t>　　第一节 2019-2024年中国保鲜膜制造行业规模分析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2024年中国保鲜膜制造行业结构分析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2019-2024年中国保鲜膜制造行业产值分析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2019-2024年中国保鲜膜制造行业成本费用分析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2019-2024年中国保鲜膜制造行业盈利能力分析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2019-2024年中国保鲜膜相关产量数据统计分析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二、2024年塑料薄膜重点省市数据分析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2024年中国塑料薄膜产量增长性分析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2024年中国保鲜膜市场运营态势分析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2024年中国保鲜膜市场运行亮点聚焦</w:t>
      </w:r>
      <w:r>
        <w:rPr>
          <w:rFonts w:hint="eastAsia"/>
        </w:rPr>
        <w:br/>
      </w:r>
      <w:r>
        <w:rPr>
          <w:rFonts w:hint="eastAsia"/>
        </w:rPr>
        <w:t>　　第二节 2024年中国保鲜膜市场动态分析</w:t>
      </w:r>
      <w:r>
        <w:rPr>
          <w:rFonts w:hint="eastAsia"/>
        </w:rPr>
        <w:br/>
      </w:r>
      <w:r>
        <w:rPr>
          <w:rFonts w:hint="eastAsia"/>
        </w:rPr>
        <w:t>　　　　一、符合新标准的塑料保鲜膜现已悄然上市</w:t>
      </w:r>
      <w:r>
        <w:rPr>
          <w:rFonts w:hint="eastAsia"/>
        </w:rPr>
        <w:br/>
      </w:r>
      <w:r>
        <w:rPr>
          <w:rFonts w:hint="eastAsia"/>
        </w:rPr>
        <w:t>　　　　二、保鲜膜质量抽检情况</w:t>
      </w:r>
      <w:r>
        <w:rPr>
          <w:rFonts w:hint="eastAsia"/>
        </w:rPr>
        <w:br/>
      </w:r>
      <w:r>
        <w:rPr>
          <w:rFonts w:hint="eastAsia"/>
        </w:rPr>
        <w:t>　　　　三、新产品pmp保鲜膜市场调研</w:t>
      </w:r>
      <w:r>
        <w:rPr>
          <w:rFonts w:hint="eastAsia"/>
        </w:rPr>
        <w:br/>
      </w:r>
      <w:r>
        <w:rPr>
          <w:rFonts w:hint="eastAsia"/>
        </w:rPr>
        <w:t>　　第三节 2024年中国保鲜膜市场需求应用情况分析</w:t>
      </w:r>
      <w:r>
        <w:rPr>
          <w:rFonts w:hint="eastAsia"/>
        </w:rPr>
        <w:br/>
      </w:r>
      <w:r>
        <w:rPr>
          <w:rFonts w:hint="eastAsia"/>
        </w:rPr>
        <w:t>　　　　一、保鲜膜市场需求结构</w:t>
      </w:r>
      <w:r>
        <w:rPr>
          <w:rFonts w:hint="eastAsia"/>
        </w:rPr>
        <w:br/>
      </w:r>
      <w:r>
        <w:rPr>
          <w:rFonts w:hint="eastAsia"/>
        </w:rPr>
        <w:t>　　　　二、保鲜膜市场需求规模分析</w:t>
      </w:r>
      <w:r>
        <w:rPr>
          <w:rFonts w:hint="eastAsia"/>
        </w:rPr>
        <w:br/>
      </w:r>
      <w:r>
        <w:rPr>
          <w:rFonts w:hint="eastAsia"/>
        </w:rPr>
        <w:t>　　　　三、影响市场需求的因素分析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2019-2024年中国自粘塑料保鲜膜进出口数据监测分析（39199090）</w:t>
      </w:r>
      <w:r>
        <w:rPr>
          <w:rFonts w:hint="eastAsia"/>
        </w:rPr>
        <w:br/>
      </w:r>
      <w:r>
        <w:rPr>
          <w:rFonts w:hint="eastAsia"/>
        </w:rPr>
        <w:t>　　第一节 2019-2024年中国自粘塑料保鲜膜进口数据分析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2019-2024年中国自粘塑料保鲜膜出口数据分析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2019-2024年中国自粘塑料保鲜膜进出口平均单价分析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2019-2024年中国自粘塑料保鲜膜进出口国家及地区分析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2024年中国保鲜膜市场竞争格局透析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2024年中国保鲜膜行业竞争现状</w:t>
      </w:r>
      <w:r>
        <w:rPr>
          <w:rFonts w:hint="eastAsia"/>
        </w:rPr>
        <w:br/>
      </w:r>
      <w:r>
        <w:rPr>
          <w:rFonts w:hint="eastAsia"/>
        </w:rPr>
        <w:t>　　　　一、食品保鲜膜行业面临新一轮洗牌</w:t>
      </w:r>
      <w:r>
        <w:rPr>
          <w:rFonts w:hint="eastAsia"/>
        </w:rPr>
        <w:br/>
      </w:r>
      <w:r>
        <w:rPr>
          <w:rFonts w:hint="eastAsia"/>
        </w:rPr>
        <w:t>　　　　二、保鲜膜品牌竞争力分析</w:t>
      </w:r>
      <w:r>
        <w:rPr>
          <w:rFonts w:hint="eastAsia"/>
        </w:rPr>
        <w:br/>
      </w:r>
      <w:r>
        <w:rPr>
          <w:rFonts w:hint="eastAsia"/>
        </w:rPr>
        <w:t>　　　　三、成本、技术竞争分析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2024年中国保鲜膜行业集中度分析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2024年中国保鲜膜行业竞争中存的问题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2024-2030年中国保鲜膜行业竞争趋势分析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2024年中国保鲜膜优势生产企业竞争力及关键性数据分析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无锡市脱普日用化学品有限公司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恩希爱（杭州）化工有限公司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通源塑胶工业（苏州）有限公司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沈阳东联日用品有限公司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汕头欧特龙塑胶有限公司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江门市鑫峰塑胶实业有限公司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沈阳尚威塑料制品有限公司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宁波新力包装材料有限公司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上海郡是高分子材料有限公司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2024-2030年中国保鲜膜产业前景展望与趋势预测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2024-2030年中国保鲜膜产业前景预测分析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一、中国塑料工业前景展望</w:t>
      </w:r>
      <w:r>
        <w:rPr>
          <w:rFonts w:hint="eastAsia"/>
        </w:rPr>
        <w:br/>
      </w:r>
      <w:r>
        <w:rPr>
          <w:rFonts w:hint="eastAsia"/>
        </w:rPr>
        <w:t>　　　　二、塑料保鲜膜前景预测分析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2024-2030年中国保鲜膜行业发展趋势分析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一、塑料薄膜技术开发方向分析</w:t>
      </w:r>
      <w:r>
        <w:rPr>
          <w:rFonts w:hint="eastAsia"/>
        </w:rPr>
        <w:br/>
      </w:r>
      <w:r>
        <w:rPr>
          <w:rFonts w:hint="eastAsia"/>
        </w:rPr>
        <w:t>　　　　二、保鲜膜产品发展趋势分析</w:t>
      </w:r>
      <w:r>
        <w:rPr>
          <w:rFonts w:hint="eastAsia"/>
        </w:rPr>
        <w:br/>
      </w:r>
      <w:r>
        <w:rPr>
          <w:rFonts w:hint="eastAsia"/>
        </w:rPr>
        <w:t>　　　　三、保鲜膜新产品环境趋势分析</w:t>
      </w:r>
      <w:r>
        <w:rPr>
          <w:rFonts w:hint="eastAsia"/>
        </w:rPr>
        <w:br/>
      </w:r>
      <w:r>
        <w:rPr>
          <w:rFonts w:hint="eastAsia"/>
        </w:rPr>
        <w:t>　　第三节 2024-2030年中国保鲜膜行业市场预测分析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一、塑料薄膜产量预测分析</w:t>
      </w:r>
      <w:r>
        <w:rPr>
          <w:rFonts w:hint="eastAsia"/>
        </w:rPr>
        <w:br/>
      </w:r>
      <w:r>
        <w:rPr>
          <w:rFonts w:hint="eastAsia"/>
        </w:rPr>
        <w:t>　　　　二、保鲜膜市场需求预测分析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2024-2030年中国保鲜膜市场盈利预测分析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2024-2030年中国保鲜膜行业投资机会与风险规避指引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2024年中国保鲜膜投资环境分析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2024-2030年中国保鲜膜行业投资机会分析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一、保鲜膜投资潜力分析</w:t>
      </w:r>
      <w:r>
        <w:rPr>
          <w:rFonts w:hint="eastAsia"/>
        </w:rPr>
        <w:br/>
      </w:r>
      <w:r>
        <w:rPr>
          <w:rFonts w:hint="eastAsia"/>
        </w:rPr>
        <w:t>　　　　二、保鲜膜投资吸引力分析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2024-2030年中国保鲜膜行业投资风险预警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2024年我国保鲜膜制造行业不同类型企业数量分布图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2024年我国保鲜膜制造行业不同所有制企业数量分布图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2024年我国保鲜膜制造行业不同类型企业销售收入分布图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2024年我国保鲜膜制造行业不同所有制企业销售收入分布图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2019-2024年中国塑料薄膜产量变化图</w:t>
      </w:r>
      <w:r>
        <w:rPr>
          <w:rFonts w:hint="eastAsia"/>
        </w:rPr>
        <w:br/>
      </w:r>
      <w:r>
        <w:rPr>
          <w:rFonts w:hint="eastAsia"/>
        </w:rPr>
        <w:t>　　图表 2023-2024年中国塑料薄膜重点省市产量对比图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2024年中国塑料薄膜产量和2024年同期对比图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2024年中国塑料薄膜产量前5位省市对比图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2024年中国塑料薄膜前5位省市产量比例图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2024年中国塑料薄膜重点省市产量及增长率统计表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2024年中国塑料薄膜产量增长率排名前5位省市对比图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2024年中国塑料薄膜主要省份产量比重统计表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2024年中国塑料薄膜市场集中度和2024年同期对比图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2019-2024年中国自粘塑料保鲜膜进口数量分析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2019-2024年中国自粘塑料保鲜膜进口金额分析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2019-2024年中国自粘塑料保鲜膜出口数量分析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2019-2024年中国自粘塑料保鲜膜出口金额分析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2019-2024年中国自粘塑料保鲜膜进出口平均单价分析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2019-2024年中国自粘塑料保鲜膜进口国家及地区分析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73abc0b644ea9" w:history="1">
        <w:r>
          <w:rPr>
            <w:rStyle w:val="Hyperlink"/>
          </w:rPr>
          <w:t>中国保鲜膜市场现状调研与发展趋势分析报告（2024-2030年）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73abc0b644ea9" w:history="1">
        <w:r>
          <w:rPr>
            <w:rStyle w:val="Hyperlink"/>
          </w:rPr>
          <w:t>https://www.20087.com/M_ShiYouHuaGong/01/BaoXianMoShiChangXingQingFenXiYuQuShiYuCe.html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7f5d608294eb8" w:history="1">
      <w:r>
        <w:rPr>
          <w:rStyle w:val="Hyperlink"/>
        </w:rPr>
        <w:t>中国保鲜膜市场现状调研与发展趋势分析报告（2024-2030年）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BaoXianMoShiChangXingQingFenXiYuQuShiYuCe.html" TargetMode="External" Id="Rc6a73abc0b64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BaoXianMoShiChangXingQingFenXiYuQuShiYuCe.html" TargetMode="External" Id="Re607f5d60829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2024-04-12T02:08:00Z</dcterms:created>
  <dcterms:modified xsi:type="dcterms:W3CDTF">2024-04-12T03:08:00Z</dcterms:modified>
  <dc:subject>中国保鲜膜市场现状调研与发展趋势分析报告（2024-2030年）</dc:subject>
  <dc:title>中国保鲜膜市场现状调研与发展趋势分析报告（2024-2030年）</dc:title>
  <cp:keywords>中国保鲜膜市场现状调研与发展趋势分析报告（2024-2030年）</cp:keywords>
  <dc:description>中国保鲜膜市场现状调研与发展趋势分析报告（2024-2030年）</dc:description>
</cp:coreProperties>
</file>