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a8a8f34da4b69" w:history="1">
              <w:r>
                <w:rPr>
                  <w:rStyle w:val="Hyperlink"/>
                </w:rPr>
                <w:t>中国先进钢铁材料市场调查研究与前景趋势报告（2025-2031年）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a8a8f34da4b69" w:history="1">
              <w:r>
                <w:rPr>
                  <w:rStyle w:val="Hyperlink"/>
                </w:rPr>
                <w:t>中国先进钢铁材料市场调查研究与前景趋势报告（2025-2031年）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a8a8f34da4b69" w:history="1">
                <w:r>
                  <w:rPr>
                    <w:rStyle w:val="Hyperlink"/>
                  </w:rPr>
                  <w:t>https://www.20087.com/1/20/XianJinGangTieCaiLiaoFaZhanQianJingFenXi.html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钢铁材料因其卓越的机械性能、耐腐蚀性和轻量化特性，在航空航天、汽车制造及建筑结构等领域得到了广泛应用。近年来，随着材料科学的进步和工业需求的变化，先进钢铁材料在成分设计、生产工艺及应用范围扩展方面取得了长足进步。现代先进钢铁材料不仅采用了更加精确的合金配比，提高了强度和韧性，还通过改进热处理工艺增强了耐磨性和抗疲劳性，满足了不同行业的特殊需求。</w:t>
      </w:r>
      <w:r>
        <w:rPr>
          <w:rFonts w:hint="eastAsia"/>
        </w:rPr>
        <w:br/>
      </w:r>
      <w:r>
        <w:rPr>
          <w:rFonts w:hint="eastAsia"/>
        </w:rPr>
        <w:t>　　未来，先进钢铁材料的发展将主要集中在高性能与绿色制造方面。一方面，结合纳米技术和新型复合材料的应用，可以进一步提升先进钢铁材料的功能特性，适用于更苛刻的工作条件如高温高压环境下的使用。此外，利用环保型生产工艺减少污染物排放，不仅能降低环境影响，还能提高资源利用率。另一方面，随着全球对可持续发展和循环经济的关注度上升，探索先进钢铁材料在这些新兴领域的应用潜力，如参与绿色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a8a8f34da4b69" w:history="1">
        <w:r>
          <w:rPr>
            <w:rStyle w:val="Hyperlink"/>
          </w:rPr>
          <w:t>中国先进钢铁材料市场调查研究与前景趋势报告（2025-2031年）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先进钢铁材料行业的现状与发展趋势，并对先进钢铁材料产业链各环节进行了系统性探讨。报告科学预测了先进钢铁材料行业未来发展方向，重点分析了先进钢铁材料技术现状及创新路径，同时聚焦先进钢铁材料重点企业的经营表现，评估了市场竞争格局、品牌影响力及市场集中度。通过对细分市场的深入研究及SWOT分析，报告揭示了先进钢铁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先进钢铁材料行业界定</w:t>
      </w:r>
      <w:r>
        <w:rPr>
          <w:rFonts w:hint="eastAsia"/>
        </w:rPr>
        <w:br/>
      </w:r>
      <w:r>
        <w:rPr>
          <w:rFonts w:hint="eastAsia"/>
        </w:rPr>
        <w:t>　　第一节 先进钢铁材料行业定义</w:t>
      </w:r>
      <w:r>
        <w:rPr>
          <w:rFonts w:hint="eastAsia"/>
        </w:rPr>
        <w:br/>
      </w:r>
      <w:r>
        <w:rPr>
          <w:rFonts w:hint="eastAsia"/>
        </w:rPr>
        <w:t>　　第二节 先进钢铁材料行业特点分析</w:t>
      </w:r>
      <w:r>
        <w:rPr>
          <w:rFonts w:hint="eastAsia"/>
        </w:rPr>
        <w:br/>
      </w:r>
      <w:r>
        <w:rPr>
          <w:rFonts w:hint="eastAsia"/>
        </w:rPr>
        <w:t>　　第三节 先进钢铁材料行业发展历程</w:t>
      </w:r>
      <w:r>
        <w:rPr>
          <w:rFonts w:hint="eastAsia"/>
        </w:rPr>
        <w:br/>
      </w:r>
      <w:r>
        <w:rPr>
          <w:rFonts w:hint="eastAsia"/>
        </w:rPr>
        <w:t>　　第四节 先进钢铁材料产业链分析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2024-2025年全球先进钢铁材料行业发展态势分析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全球先进钢铁材料行业总体情况</w:t>
      </w:r>
      <w:r>
        <w:rPr>
          <w:rFonts w:hint="eastAsia"/>
        </w:rPr>
        <w:br/>
      </w:r>
      <w:r>
        <w:rPr>
          <w:rFonts w:hint="eastAsia"/>
        </w:rPr>
        <w:t>　　第二节 先进钢铁材料行业重点国家、地区市场分析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全球先进钢铁材料行业发展前景预测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2024-2025年中国先进钢铁材料行业发展环境分析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先进钢铁材料行业经济环境分析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先进钢铁材料行业政策环境分析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一、先进钢铁材料行业相关政策</w:t>
      </w:r>
      <w:r>
        <w:rPr>
          <w:rFonts w:hint="eastAsia"/>
        </w:rPr>
        <w:br/>
      </w:r>
      <w:r>
        <w:rPr>
          <w:rFonts w:hint="eastAsia"/>
        </w:rPr>
        <w:t>　　　　二、先进钢铁材料行业相关标准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2024-2025年先进钢铁材料行业技术发展现状及趋势分析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先进钢铁材料行业技术发展现状分析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国内外先进钢铁材料行业技术差异与原因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先进钢铁材料行业技术发展方向、趋势预测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提升先进钢铁材料行业技术能力策略建议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中国先进钢铁材料行业市场供需状况分析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中国先进钢铁材料行业市场规模情况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中国先进钢铁材料行业市场需求状况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一、2019-2024年先进钢铁材料行业市场需求情况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二、先进钢铁材料行业市场需求特点分析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中国先进钢铁材料行业产量情况分析与预测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一、2019-2024年先进钢铁材料行业产量统计分析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二、2024年先进钢铁材料行业产量特点分析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三、2025-2031年先进钢铁材料行业产量预测分析</w:t>
      </w:r>
      <w:r>
        <w:rPr>
          <w:rFonts w:hint="eastAsia"/>
        </w:rPr>
        <w:br/>
      </w:r>
      <w:r>
        <w:rPr>
          <w:rFonts w:hint="eastAsia"/>
        </w:rPr>
        <w:t>　　第四节 先进钢铁材料行业市场供需平衡状况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中国先进钢铁材料行业进出口情况分析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先进钢铁材料行业出口情况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一、2019-2024年先进钢铁材料行业出口情况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三、2025-2031年先进钢铁材料行业出口情况预测</w:t>
      </w:r>
      <w:r>
        <w:rPr>
          <w:rFonts w:hint="eastAsia"/>
        </w:rPr>
        <w:br/>
      </w:r>
      <w:r>
        <w:rPr>
          <w:rFonts w:hint="eastAsia"/>
        </w:rPr>
        <w:t>　　第二节 先进钢铁材料行业进口情况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一、2019-2024年先进钢铁材料行业进口情况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三、2025-2031年先进钢铁材料行业进口情况预测</w:t>
      </w:r>
      <w:r>
        <w:rPr>
          <w:rFonts w:hint="eastAsia"/>
        </w:rPr>
        <w:br/>
      </w:r>
      <w:r>
        <w:rPr>
          <w:rFonts w:hint="eastAsia"/>
        </w:rPr>
        <w:t>　　第三节 先进钢铁材料行业进出口面临的挑战及对策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2024-2025年中国先进钢铁材料行业产品价格监测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一、先进钢铁材料市场价格特征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二、当前先进钢铁材料市场价格评述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三、影响先进钢铁材料市场价格因素分析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四、未来先进钢铁材料市场价格走势预测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中国先进钢铁材料行业重点区域市场分析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先进钢铁材料行业区域市场分布情况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2024-2025年先进钢铁材料行业细分市场调研分析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先进钢铁材料细分产品（一）市场调研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先进钢铁材料细分产品（二）市场调研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2024-2025年先进钢铁材料行业上、下游市场分析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先进钢铁材料行业上游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先进钢铁材料行业下游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先进钢铁材料行业重点企业发展调研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先进钢铁材料重点企业（一）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先进钢铁材料重点企业（二）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先进钢铁材料重点企业（三）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先进钢铁材料重点企业（四）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先进钢铁材料重点企业（五）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先进钢铁材料重点企业（六）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先进钢铁材料行业风险及对策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2025-2031年先进钢铁材料行业发展环境分析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2025-2031年先进钢铁材料行业投资特性分析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一、先进钢铁材料行业进入壁垒</w:t>
      </w:r>
      <w:r>
        <w:rPr>
          <w:rFonts w:hint="eastAsia"/>
        </w:rPr>
        <w:br/>
      </w:r>
      <w:r>
        <w:rPr>
          <w:rFonts w:hint="eastAsia"/>
        </w:rPr>
        <w:t>　　　　二、先进钢铁材料行业盈利模式</w:t>
      </w:r>
      <w:r>
        <w:rPr>
          <w:rFonts w:hint="eastAsia"/>
        </w:rPr>
        <w:br/>
      </w:r>
      <w:r>
        <w:rPr>
          <w:rFonts w:hint="eastAsia"/>
        </w:rPr>
        <w:t>　　　　三、先进钢铁材料行业盈利因素</w:t>
      </w:r>
      <w:r>
        <w:rPr>
          <w:rFonts w:hint="eastAsia"/>
        </w:rPr>
        <w:br/>
      </w:r>
      <w:r>
        <w:rPr>
          <w:rFonts w:hint="eastAsia"/>
        </w:rPr>
        <w:t>　　第三节 先进钢铁材料行业“波特五力模型”分析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2025-2031年先进钢铁材料行业风险及对策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先进钢铁材料企业竞争策略分析</w:t>
      </w:r>
      <w:r>
        <w:rPr>
          <w:rFonts w:hint="eastAsia"/>
        </w:rPr>
        <w:br/>
      </w:r>
      <w:r>
        <w:rPr>
          <w:rFonts w:hint="eastAsia"/>
        </w:rPr>
        <w:t>　　第一节 先进钢铁材料市场竞争策略分析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一、2025-2031年中国先进钢铁材料市场增长潜力分析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二、2025-2031年中国先进钢铁材料主要潜力品种分析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三、现有先进钢铁材料产品竞争策略分析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四、潜力先进钢铁材料品种竞争策略选择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2025-2031年中国先进钢铁材料企业竞争策略分析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一、2025-2031年我国先进钢铁材料市场竞争趋势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二、2025-2031年先进钢铁材料行业竞争格局展望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四、2025-2031年先进钢铁材料企业竞争策略分析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2025-2031年中国先进钢铁材料行业发展趋势分析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一、2025-2031年先进钢铁材料技术发展趋势分析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二、2025-2031年先进钢铁材料产品发展趋势分析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2025-2031年中国先进钢铁材料市场趋势分析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一、2025-2031年先进钢铁材料发展趋势预测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二、2025-2025年先进钢铁材料市场前景分析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2025-2031年先进钢铁材料行业投资价值评估分析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先进钢铁材料行业发展建议分析</w:t>
      </w:r>
      <w:r>
        <w:rPr>
          <w:rFonts w:hint="eastAsia"/>
        </w:rPr>
        <w:br/>
      </w:r>
      <w:r>
        <w:rPr>
          <w:rFonts w:hint="eastAsia"/>
        </w:rPr>
        <w:t>　　第一节 先进钢铁材料行业研究结论及建议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先进钢铁材料细分行业研究结论及建议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先进钢铁材料行业竞争策略总结及建议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先进钢铁材料行业历程</w:t>
      </w:r>
      <w:r>
        <w:rPr>
          <w:rFonts w:hint="eastAsia"/>
        </w:rPr>
        <w:br/>
      </w:r>
      <w:r>
        <w:rPr>
          <w:rFonts w:hint="eastAsia"/>
        </w:rPr>
        <w:t>　　图表 先进钢铁材料行业生命周期</w:t>
      </w:r>
      <w:r>
        <w:rPr>
          <w:rFonts w:hint="eastAsia"/>
        </w:rPr>
        <w:br/>
      </w:r>
      <w:r>
        <w:rPr>
          <w:rFonts w:hint="eastAsia"/>
        </w:rPr>
        <w:t>　　图表 先进钢铁材料行业产业链分析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2019-2024年先进钢铁材料行业市场容量分析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2024年中国先进钢铁材料行业需求领域分布格局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2024年中国先进钢铁材料进口国家及地区分析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2024年中国先进钢铁材料出口国家及地区分析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**地区先进钢铁材料行业市场需求情况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先进钢铁材料重点企业（二）经营情况分析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先进钢铁材料重点企业（二）主要经济指标情况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先进钢铁材料重点企业（三）成长能力情况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2025-2031年中国先进钢铁材料行业产能预测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2025-2031年中国先进钢铁材料行业产量预测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2025-2031年中国先进钢铁材料市场需求量预测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2025-2031年中国先进钢铁材料行业供需平衡预测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2025-2031年中国先进钢铁材料行业市场容量预测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2025-2031年中国先进钢铁材料行业市场规模预测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2025年中国先进钢铁材料市场前景分析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2025年中国先进钢铁材料发展趋势预测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a8a8f34da4b69" w:history="1">
        <w:r>
          <w:rPr>
            <w:rStyle w:val="Hyperlink"/>
          </w:rPr>
          <w:t>中国先进钢铁材料市场调查研究与前景趋势报告（2025-2031年）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a8a8f34da4b69" w:history="1">
        <w:r>
          <w:rPr>
            <w:rStyle w:val="Hyperlink"/>
          </w:rPr>
          <w:t>https://www.20087.com/1/20/XianJinGangTieCaiLiaoFaZhanQianJingFenXi.html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热点：高端金属材料、先进钢铁材料的分类、钢铁材料中的八大元素、先进钢铁材料技术国家工程研究中心、先进材料、先进钢铁材料有哪些、先进金属材料、先进钢铁材料研究部 金属所、先进金属材料有哪些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9a4e6120b4242" w:history="1">
      <w:r>
        <w:rPr>
          <w:rStyle w:val="Hyperlink"/>
        </w:rPr>
        <w:t>中国先进钢铁材料市场调查研究与前景趋势报告（2025-2031年）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anJinGangTieCaiLiaoFaZhanQianJingFenXi.html" TargetMode="External" Id="R16ba8a8f34da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anJinGangTieCaiLiaoFaZhanQianJingFenXi.html" TargetMode="External" Id="R4e89a4e6120b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2025-02-15T07:07:00Z</dcterms:created>
  <dcterms:modified xsi:type="dcterms:W3CDTF">2025-02-15T08:07:00Z</dcterms:modified>
  <dc:subject>中国先进钢铁材料市场调查研究与前景趋势报告（2025-2031年）</dc:subject>
  <dc:title>中国先进钢铁材料市场调查研究与前景趋势报告（2025-2031年）</dc:title>
  <cp:keywords>中国先进钢铁材料市场调查研究与前景趋势报告（2025-2031年）</cp:keywords>
  <dc:description>中国先进钢铁材料市场调查研究与前景趋势报告（2025-2031年）</dc:description>
</cp:coreProperties>
</file>