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80514c9949bc" w:history="1">
              <w:r>
                <w:rPr>
                  <w:rStyle w:val="Hyperlink"/>
                </w:rPr>
                <w:t>2025-2031年中国天然电气石行业发展调研与市场前景报告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80514c9949bc" w:history="1">
              <w:r>
                <w:rPr>
                  <w:rStyle w:val="Hyperlink"/>
                </w:rPr>
                <w:t>2025-2031年中国天然电气石行业发展调研与市场前景报告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80514c9949bc" w:history="1">
                <w:r>
                  <w:rPr>
                    <w:rStyle w:val="Hyperlink"/>
                  </w:rPr>
                  <w:t>https://www.20087.com/1/00/TianRanDianQiShiDeQianJing.html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电气石是一种具有热电性与压电性的环状硅酸盐矿物，因独特的物理特性在功能材料领域获得持续关注。当前主要开采于花岗伟晶岩与变质岩矿床，产地分布相对集中，高品质晶体常用于珠宝加工，而粉末状或颗粒状材料则应用于健康产品、环境调节与工业功能添加剂。电气石在受温度变化或机械压力时可产生表面电荷，引发空气电离，部分应用据此宣称具有释放负离子、改善局部微环境等效应。在建材行业，电气石粉体被掺入涂料、陶瓷或纺织品中，用于开发具有调湿、除臭或远红外辐射功能的产品。科研机构对其在水处理、催化反应与生物效应方面的潜力进行探索，但多数应用仍处于实验或小规模验证阶段。市场上存在功效夸大与标准缺失的问题，影响科学认知与合理应用。</w:t>
      </w:r>
      <w:r>
        <w:rPr>
          <w:rFonts w:hint="eastAsia"/>
        </w:rPr>
        <w:br/>
      </w:r>
      <w:r>
        <w:rPr>
          <w:rFonts w:hint="eastAsia"/>
        </w:rPr>
        <w:t>　　未来，天然电气石的发展将依赖于基础研究深化与应用技术规范化。对其表面电荷产生机制、离子释放效率与环境响应特性的系统研究，将为功能材料设计提供理论支撑。高纯度选矿与超细粉碎技术的进步，有助于提升粉体的活性与分散稳定性，增强在复合材料中的效能发挥。在环境健康领域，电气石可能作为辅助功能组分参与空气净化、水质改良与电磁屏蔽材料的开发，但需建立可验证的性能评价体系。在工业催化与传感技术中，其压电与热电特性或被用于低能耗传感器件或自驱动微系统。可持续开采与资源综合利用将成为行业关注重点，避免过度开发与生态破坏。认证标准与检测方法的完善将有助于区分科学效应与商业宣传，引导理性应用。长远来看，天然电气石的价值将更多体现在其作为多功能无机材料的潜力，而非单一功效产品，其发展路径将与材料科学、环境工程与纳米技术的交叉创新紧密关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80514c9949bc" w:history="1">
        <w:r>
          <w:rPr>
            <w:rStyle w:val="Hyperlink"/>
          </w:rPr>
          <w:t>2025-2031年中国天然电气石行业发展调研与市场前景报告</w:t>
        </w:r>
      </w:hyperlink>
      <w:r>
        <w:rPr>
          <w:rFonts w:hint="eastAsia"/>
        </w:rPr>
        <w:t>》基于权威数据与一手调研资料，系统分析了天然电气石行业的产业链结构、市场规模、需求特征及价格体系，客观呈现了天然电气石行业发展现状。报告科学预测了天然电气石市场前景与未来趋势，重点剖析了主要企业的竞争格局、市场集中度及品牌影响力。同时，通过对天然电气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天然电气石行业概述</w:t>
      </w:r>
      <w:r>
        <w:rPr>
          <w:rFonts w:hint="eastAsia"/>
        </w:rPr>
        <w:br/>
      </w:r>
      <w:r>
        <w:rPr>
          <w:rFonts w:hint="eastAsia"/>
        </w:rPr>
        <w:t>　　第一节 天然电气石定义与分类</w:t>
      </w:r>
      <w:r>
        <w:rPr>
          <w:rFonts w:hint="eastAsia"/>
        </w:rPr>
        <w:br/>
      </w:r>
      <w:r>
        <w:rPr>
          <w:rFonts w:hint="eastAsia"/>
        </w:rPr>
        <w:t>　　第二节 天然电气石应用领域</w:t>
      </w:r>
      <w:r>
        <w:rPr>
          <w:rFonts w:hint="eastAsia"/>
        </w:rPr>
        <w:br/>
      </w:r>
      <w:r>
        <w:rPr>
          <w:rFonts w:hint="eastAsia"/>
        </w:rPr>
        <w:t>　　第三节 天然电气石行业经济指标分析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天然电气石产业链及经营模式分析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三、天然电气石销售模式及销售渠道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全球天然电气石市场发展综述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2019-2024年全球天然电气石市场规模与趋势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主要国家与地区天然电气石市场分析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2025-2031年全球天然电气石行业发展趋势与前景预测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中国天然电气石行业市场分析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2024-2025年天然电气石产能与投资动态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一、国内天然电气石产能及利用情况</w:t>
      </w:r>
      <w:r>
        <w:rPr>
          <w:rFonts w:hint="eastAsia"/>
        </w:rPr>
        <w:br/>
      </w:r>
      <w:r>
        <w:rPr>
          <w:rFonts w:hint="eastAsia"/>
        </w:rPr>
        <w:t>　　　　二、天然电气石产能扩张与投资动态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2025-2031年天然电气石行业产量统计与趋势预测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一、2019-2024年天然电气石行业产量数据统计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1、2019-2024年天然电气石产量及增长趋势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2、2019-2024年天然电气石细分产品产量及份额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二、影响天然电气石产量的关键因素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三、2025-2031年天然电气石产量预测</w:t>
      </w:r>
      <w:r>
        <w:rPr>
          <w:rFonts w:hint="eastAsia"/>
        </w:rPr>
        <w:br/>
      </w:r>
      <w:r>
        <w:rPr>
          <w:rFonts w:hint="eastAsia"/>
        </w:rPr>
        <w:t>　　第三节 2025-2031年天然电气石市场需求与销售分析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一、2024-2025年天然电气石行业需求现状</w:t>
      </w:r>
      <w:r>
        <w:rPr>
          <w:rFonts w:hint="eastAsia"/>
        </w:rPr>
        <w:br/>
      </w:r>
      <w:r>
        <w:rPr>
          <w:rFonts w:hint="eastAsia"/>
        </w:rPr>
        <w:t>　　　　二、天然电气石客户群体与需求特点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三、2019-2024年天然电气石行业销售规模分析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四、2025-2031年天然电气石市场增长潜力与规模预测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中国天然电气石细分市场与下游应用领域分析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天然电气石细分市场分析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一、2024-2025年天然电气石主要细分产品市场现状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天然电气石下游应用与客户群体分析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一、2024-2025年天然电气石各应用领域市场现状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2024-2025年天然电气石行业技术发展现状及趋势分析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天然电气石行业技术发展现状分析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国内外天然电气石行业技术差异与原因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天然电气石行业技术发展方向、趋势预测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提升天然电气石行业技术能力策略建议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天然电气石价格机制与竞争策略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一、2019-2024年天然电气石市场价格走势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天然电气石定价策略与方法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2025-2031年天然电气石价格竞争态势与趋势预测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中国天然电气石行业重点区域市场研究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2024-2025年重点区域天然电气石市场发展概况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三、2025-2031年天然电气石行业发展潜力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三、2025-2031年天然电气石行业发展潜力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三、2025-2031年天然电气石行业发展潜力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三、2025-2031年天然电气石行业发展潜力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三、2025-2031年天然电气石行业发展潜力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2019-2024年中国天然电气石行业进出口情况分析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天然电气石行业进口情况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一、2019-2024年天然电气石进口规模及增长情况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二、天然电气石主要进口来源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天然电气石行业出口情况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一、2019-2024年天然电气石出口规模及增长情况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二、天然电气石主要出口目的地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2019-2024年中国天然电气石行业总体发展与财务状况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2019-2024年中国天然电气石行业规模情况</w:t>
      </w:r>
      <w:r>
        <w:rPr>
          <w:rFonts w:hint="eastAsia"/>
        </w:rPr>
        <w:br/>
      </w:r>
      <w:r>
        <w:rPr>
          <w:rFonts w:hint="eastAsia"/>
        </w:rPr>
        <w:t>　　　　一、天然电气石行业企业数量规模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二、天然电气石行业从业人员规模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三、天然电气石行业市场敏感性分析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2019-2024年中国天然电气石行业财务能力分析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一、天然电气石行业盈利能力</w:t>
      </w:r>
      <w:r>
        <w:rPr>
          <w:rFonts w:hint="eastAsia"/>
        </w:rPr>
        <w:br/>
      </w:r>
      <w:r>
        <w:rPr>
          <w:rFonts w:hint="eastAsia"/>
        </w:rPr>
        <w:t>　　　　二、天然电气石行业偿债能力</w:t>
      </w:r>
      <w:r>
        <w:rPr>
          <w:rFonts w:hint="eastAsia"/>
        </w:rPr>
        <w:br/>
      </w:r>
      <w:r>
        <w:rPr>
          <w:rFonts w:hint="eastAsia"/>
        </w:rPr>
        <w:t>　　　　三、天然电气石行业营运能力</w:t>
      </w:r>
      <w:r>
        <w:rPr>
          <w:rFonts w:hint="eastAsia"/>
        </w:rPr>
        <w:br/>
      </w:r>
      <w:r>
        <w:rPr>
          <w:rFonts w:hint="eastAsia"/>
        </w:rPr>
        <w:t>　　　　四、天然电气石行业发展能力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天然电气石行业重点企业调研分析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二、企业天然电气石业务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二、企业天然电气石业务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二、企业天然电气石业务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二、企业天然电气石业务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二、企业天然电气石业务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二、企业天然电气石业务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中国天然电气石行业竞争格局分析</w:t>
      </w:r>
      <w:r>
        <w:rPr>
          <w:rFonts w:hint="eastAsia"/>
        </w:rPr>
        <w:br/>
      </w:r>
      <w:r>
        <w:rPr>
          <w:rFonts w:hint="eastAsia"/>
        </w:rPr>
        <w:t>　　第一节 天然电气石行业竞争格局总览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2024-2025年天然电气石行业竞争力分析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2019-2024年天然电气石行业企业并购活动分析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2024-2025年天然电气石行业会展与招投标活动分析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一、天然电气石行业会展活动及其市场影响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2025年中国天然电气石企业发展企业发展策略与建议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天然电气石销售模式与渠道策略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天然电气石品牌与市场推广策略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天然电气石研发投入与技术创新能力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天然电气石合作联盟与资源整合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中国天然电气石行业风险与对策</w:t>
      </w:r>
      <w:r>
        <w:rPr>
          <w:rFonts w:hint="eastAsia"/>
        </w:rPr>
        <w:br/>
      </w:r>
      <w:r>
        <w:rPr>
          <w:rFonts w:hint="eastAsia"/>
        </w:rPr>
        <w:t>　　第一节 天然电气石行业SWOT分析</w:t>
      </w:r>
      <w:r>
        <w:rPr>
          <w:rFonts w:hint="eastAsia"/>
        </w:rPr>
        <w:br/>
      </w:r>
      <w:r>
        <w:rPr>
          <w:rFonts w:hint="eastAsia"/>
        </w:rPr>
        <w:t>　　　　一、天然电气石行业优势</w:t>
      </w:r>
      <w:r>
        <w:rPr>
          <w:rFonts w:hint="eastAsia"/>
        </w:rPr>
        <w:br/>
      </w:r>
      <w:r>
        <w:rPr>
          <w:rFonts w:hint="eastAsia"/>
        </w:rPr>
        <w:t>　　　　二、天然电气石行业劣势</w:t>
      </w:r>
      <w:r>
        <w:rPr>
          <w:rFonts w:hint="eastAsia"/>
        </w:rPr>
        <w:br/>
      </w:r>
      <w:r>
        <w:rPr>
          <w:rFonts w:hint="eastAsia"/>
        </w:rPr>
        <w:t>　　　　三、天然电气石市场机会</w:t>
      </w:r>
      <w:r>
        <w:rPr>
          <w:rFonts w:hint="eastAsia"/>
        </w:rPr>
        <w:br/>
      </w:r>
      <w:r>
        <w:rPr>
          <w:rFonts w:hint="eastAsia"/>
        </w:rPr>
        <w:t>　　　　四、天然电气石市场威胁</w:t>
      </w:r>
      <w:r>
        <w:rPr>
          <w:rFonts w:hint="eastAsia"/>
        </w:rPr>
        <w:br/>
      </w:r>
      <w:r>
        <w:rPr>
          <w:rFonts w:hint="eastAsia"/>
        </w:rPr>
        <w:t>　　第二节 天然电气石行业风险及对策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2025-2031年中国天然电气石行业前景与发展趋势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2024-2025年天然电气石行业发展环境分析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一、天然电气石行业主管部门与监管体制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二、天然电气石行业主要法律法规及政策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三、天然电气石行业标准与质量监管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2025-2031年天然电气石行业发展趋势与方向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2025-2031年天然电气石行业发展潜力与机遇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天然电气石行业研究结论与建议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[^中智^林^]天然电气石行业发展建议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天然电气石行业类别</w:t>
      </w:r>
      <w:r>
        <w:rPr>
          <w:rFonts w:hint="eastAsia"/>
        </w:rPr>
        <w:br/>
      </w:r>
      <w:r>
        <w:rPr>
          <w:rFonts w:hint="eastAsia"/>
        </w:rPr>
        <w:t>　　图表 天然电气石行业产业链调研</w:t>
      </w:r>
      <w:r>
        <w:rPr>
          <w:rFonts w:hint="eastAsia"/>
        </w:rPr>
        <w:br/>
      </w:r>
      <w:r>
        <w:rPr>
          <w:rFonts w:hint="eastAsia"/>
        </w:rPr>
        <w:t>　　图表 天然电气石行业现状</w:t>
      </w:r>
      <w:r>
        <w:rPr>
          <w:rFonts w:hint="eastAsia"/>
        </w:rPr>
        <w:br/>
      </w:r>
      <w:r>
        <w:rPr>
          <w:rFonts w:hint="eastAsia"/>
        </w:rPr>
        <w:t>　　图表 天然电气石行业标准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2019-2024年中国天然电气石市场规模</w:t>
      </w:r>
      <w:r>
        <w:rPr>
          <w:rFonts w:hint="eastAsia"/>
        </w:rPr>
        <w:br/>
      </w:r>
      <w:r>
        <w:rPr>
          <w:rFonts w:hint="eastAsia"/>
        </w:rPr>
        <w:t>　　图表 2025年中国天然电气石行业产能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2019-2024年中国天然电气石产量</w:t>
      </w:r>
      <w:r>
        <w:rPr>
          <w:rFonts w:hint="eastAsia"/>
        </w:rPr>
        <w:br/>
      </w:r>
      <w:r>
        <w:rPr>
          <w:rFonts w:hint="eastAsia"/>
        </w:rPr>
        <w:t>　　图表 天然电气石行业动态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2019-2024年中国天然电气石市场需求量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2025年中国天然电气石行业需求区域调研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2019-2024年中国天然电气石行情</w:t>
      </w:r>
      <w:r>
        <w:rPr>
          <w:rFonts w:hint="eastAsia"/>
        </w:rPr>
        <w:br/>
      </w:r>
      <w:r>
        <w:rPr>
          <w:rFonts w:hint="eastAsia"/>
        </w:rPr>
        <w:t>　　图表 2019-2024年中国天然电气石价格走势图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2019-2024年中国天然电气石行业销售收入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2019-2024年中国天然电气石行业盈利情况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2019-2024年中国天然电气石行业利润总额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2019-2024年中国天然电气石进口数据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2019-2024年中国天然电气石出口数据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2019-2024年中国天然电气石行业企业数量统计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**地区天然电气石市场规模</w:t>
      </w:r>
      <w:r>
        <w:rPr>
          <w:rFonts w:hint="eastAsia"/>
        </w:rPr>
        <w:br/>
      </w:r>
      <w:r>
        <w:rPr>
          <w:rFonts w:hint="eastAsia"/>
        </w:rPr>
        <w:t>　　图表 **地区天然电气石行业市场需求</w:t>
      </w:r>
      <w:r>
        <w:rPr>
          <w:rFonts w:hint="eastAsia"/>
        </w:rPr>
        <w:br/>
      </w:r>
      <w:r>
        <w:rPr>
          <w:rFonts w:hint="eastAsia"/>
        </w:rPr>
        <w:t>　　图表 **地区天然电气石市场调研</w:t>
      </w:r>
      <w:r>
        <w:rPr>
          <w:rFonts w:hint="eastAsia"/>
        </w:rPr>
        <w:br/>
      </w:r>
      <w:r>
        <w:rPr>
          <w:rFonts w:hint="eastAsia"/>
        </w:rPr>
        <w:t>　　图表 **地区天然电气石行业市场需求分析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**地区天然电气石市场规模</w:t>
      </w:r>
      <w:r>
        <w:rPr>
          <w:rFonts w:hint="eastAsia"/>
        </w:rPr>
        <w:br/>
      </w:r>
      <w:r>
        <w:rPr>
          <w:rFonts w:hint="eastAsia"/>
        </w:rPr>
        <w:t>　　图表 **地区天然电气石行业市场需求</w:t>
      </w:r>
      <w:r>
        <w:rPr>
          <w:rFonts w:hint="eastAsia"/>
        </w:rPr>
        <w:br/>
      </w:r>
      <w:r>
        <w:rPr>
          <w:rFonts w:hint="eastAsia"/>
        </w:rPr>
        <w:t>　　图表 **地区天然电气石市场调研</w:t>
      </w:r>
      <w:r>
        <w:rPr>
          <w:rFonts w:hint="eastAsia"/>
        </w:rPr>
        <w:br/>
      </w:r>
      <w:r>
        <w:rPr>
          <w:rFonts w:hint="eastAsia"/>
        </w:rPr>
        <w:t>　　图表 **地区天然电气石行业市场需求分析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天然电气石行业竞争对手分析</w:t>
      </w:r>
      <w:r>
        <w:rPr>
          <w:rFonts w:hint="eastAsia"/>
        </w:rPr>
        <w:br/>
      </w:r>
      <w:r>
        <w:rPr>
          <w:rFonts w:hint="eastAsia"/>
        </w:rPr>
        <w:t>　　图表 天然电气石重点企业（一）基本信息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天然电气石重点企业（一）经营情况分析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天然电气石重点企业（一）主要经济指标情况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天然电气石重点企业（二）经营情况分析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天然电气石重点企业（二）主要经济指标情况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天然电气石重点企业（三）经营情况分析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天然电气石重点企业（三）主要经济指标情况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天然电气石重点企业（三）成长能力情况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2025-2031年中国天然电气石行业产能预测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2025-2031年中国天然电气石行业产量预测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2025-2031年中国天然电气石市场需求预测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2025-2031年中国天然电气石市场规模预测</w:t>
      </w:r>
      <w:r>
        <w:rPr>
          <w:rFonts w:hint="eastAsia"/>
        </w:rPr>
        <w:br/>
      </w:r>
      <w:r>
        <w:rPr>
          <w:rFonts w:hint="eastAsia"/>
        </w:rPr>
        <w:t>　　图表 天然电气石行业准入条件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2025-2031年中国天然电气石行业信息化</w:t>
      </w:r>
      <w:r>
        <w:rPr>
          <w:rFonts w:hint="eastAsia"/>
        </w:rPr>
        <w:br/>
      </w:r>
      <w:r>
        <w:rPr>
          <w:rFonts w:hint="eastAsia"/>
        </w:rPr>
        <w:t>　　图表 2025年中国天然电气石市场前景分析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2025-2031年中国天然电气石行业风险分析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2025-2031年中国天然电气石行业发展趋势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80514c9949bc" w:history="1">
        <w:r>
          <w:rPr>
            <w:rStyle w:val="Hyperlink"/>
          </w:rPr>
          <w:t>2025-2031年中国天然电气石行业发展调研与市场前景报告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80514c9949bc" w:history="1">
        <w:r>
          <w:rPr>
            <w:rStyle w:val="Hyperlink"/>
          </w:rPr>
          <w:t>https://www.20087.com/1/00/TianRanDianQiShiDeQianJing.html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热点：电气石原石图片、天然电气石是碧玺嘛、电气石是什么东西、天然电气石图片大全、电气石多少钱一克、天然电气石碎石、方解石价格多少钱一吨、天然电气石多少钱一斤、碧玺图片大全大图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e80cdd71f4375" w:history="1">
      <w:r>
        <w:rPr>
          <w:rStyle w:val="Hyperlink"/>
        </w:rPr>
        <w:t>2025-2031年中国天然电气石行业发展调研与市场前景报告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ianRanDianQiShiDeQianJing.html" TargetMode="External" Id="R0dfc80514c99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ianRanDianQiShiDeQianJing.html" TargetMode="External" Id="Ra1de80cdd71f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2025-09-03T01:35:20Z</dcterms:created>
  <dcterms:modified xsi:type="dcterms:W3CDTF">2025-09-03T02:35:20Z</dcterms:modified>
  <dc:subject>2025-2031年中国天然电气石行业发展调研与市场前景报告</dc:subject>
  <dc:title>2025-2031年中国天然电气石行业发展调研与市场前景报告</dc:title>
  <cp:keywords>2025-2031年中国天然电气石行业发展调研与市场前景报告</cp:keywords>
  <dc:description>2025-2031年中国天然电气石行业发展调研与市场前景报告</dc:description>
</cp:coreProperties>
</file>