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516822544a0f" w:history="1">
              <w:r>
                <w:rPr>
                  <w:rStyle w:val="Hyperlink"/>
                </w:rPr>
                <w:t>2025-2031年全球与中国氯酯磺草胺行业发展调研及前景趋势预测报告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516822544a0f" w:history="1">
              <w:r>
                <w:rPr>
                  <w:rStyle w:val="Hyperlink"/>
                </w:rPr>
                <w:t>2025-2031年全球与中国氯酯磺草胺行业发展调研及前景趋势预测报告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f516822544a0f" w:history="1">
                <w:r>
                  <w:rPr>
                    <w:rStyle w:val="Hyperlink"/>
                  </w:rPr>
                  <w:t>https://www.20087.com/1/70/LvZhiHuangCaoAnDeQianJingQuShi.html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酯磺草胺是一种高效除草剂，因其具有广谱活性和良好的选择性而受到重视。近年来，随着农业技术和市场需求的变化，氯酯磺草胺市场需求持续增长。目前，氯酯磺草胺不仅在除草效果和安全性上有了显著提升，还通过采用先进的材料和制造工艺，提高了产品的稳定性和适用性。此外，随着对农药安全性和可靠性要求的提高，氯酯磺草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氯酯磺草胺的发展将更加注重提高产品性能和环保性。一方面，通过引入更多高性能材料和技术，提高氯酯磺草胺的除草效果和安全性，以适应更高要求的应用场景。另一方面，随着可持续发展理念的普及，氯酯磺草胺将更多地采用环保材料和工艺，减少对环境的影响。此外，随着新材料和新技术的发展，可能会开发出更多高性能的农药活性成分，氯酯磺草胺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516822544a0f" w:history="1">
        <w:r>
          <w:rPr>
            <w:rStyle w:val="Hyperlink"/>
          </w:rPr>
          <w:t>2025-2031年全球与中国氯酯磺草胺行业发展调研及前景趋势预测报告</w:t>
        </w:r>
      </w:hyperlink>
      <w:r>
        <w:rPr>
          <w:rFonts w:hint="eastAsia"/>
        </w:rPr>
        <w:t>》基于国家统计局、商务部、发改委以及氯酯磺草胺相关行业协会、研究单位的数据和宏观经济、政策环境分析，全面研究了氯酯磺草胺行业的产业链结构、市场规模与需求。氯酯磺草胺报告剖析了氯酯磺草胺市场价格、行业竞争格局及重点企业经营现状，并对氯酯磺草胺市场前景、发展趋势进行了科学预测。同时，氯酯磺草胺报告还进一步细分了市场，评估了氯酯磺草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氯酯磺草胺市场概述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按照不同产品类型，氯酯磺草胺主要可以分为如下几个类别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全球不同产品类型氯酯磺草胺销售额增长趋势2020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从不同应用，氯酯磺草胺主要包括如下几个方面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全球不同应用氯酯磺草胺销售额增长趋势2020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氯酯磺草胺行业背景、发展历史、现状及趋势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氯酯磺草胺行业目前现状分析</w:t>
      </w:r>
      <w:r>
        <w:rPr>
          <w:rFonts w:hint="eastAsia"/>
        </w:rPr>
        <w:br/>
      </w:r>
      <w:r>
        <w:rPr>
          <w:rFonts w:hint="eastAsia"/>
        </w:rPr>
        <w:t>　　　　1.4.2 氯酯磺草胺发展趋势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全球氯酯磺草胺总体规模分析</w:t>
      </w:r>
      <w:r>
        <w:rPr>
          <w:rFonts w:hint="eastAsia"/>
        </w:rPr>
        <w:br/>
      </w:r>
      <w:r>
        <w:rPr>
          <w:rFonts w:hint="eastAsia"/>
        </w:rPr>
        <w:t>　　2.1 全球氯酯磺草胺供需现状及预测（2020-2031）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全球氯酯磺草胺产能、产量、产能利用率及发展趋势（2020-2031）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全球氯酯磺草胺产量、需求量及发展趋势（2020-2031）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全球主要地区氯酯磺草胺产量及发展趋势（2020-2031）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全球主要地区氯酯磺草胺产量（2020-2025）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全球主要地区氯酯磺草胺产量（2026-2031）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全球主要地区氯酯磺草胺产量市场份额（2020-2031）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中国氯酯磺草胺供需现状及预测（2020-2031）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中国氯酯磺草胺产能、产量、产能利用率及发展趋势（2020-2031）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中国氯酯磺草胺产量、市场需求量及发展趋势（2020-2031）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全球氯酯磺草胺销量及销售额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全球市场氯酯磺草胺销售额（2020-2031）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全球市场氯酯磺草胺销量（2020-2031）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全球市场氯酯磺草胺价格趋势（2020-2031）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全球氯酯磺草胺主要地区分析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全球主要地区氯酯磺草胺市场规模分析：2020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全球主要地区氯酯磺草胺销售收入及市场份额（2020-2025年）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全球主要地区氯酯磺草胺销售收入预测（2026-2031年）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全球主要地区氯酯磺草胺销量分析：2020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全球主要地区氯酯磺草胺销量及市场份额（2020-2025年）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全球主要地区氯酯磺草胺销量及市场份额预测（2026-2031）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印度市场氯酯磺草胺销量、收入及增长率（2020-2031）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全球市场主要厂商氯酯磺草胺产能市场份额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全球市场主要厂商氯酯磺草胺销量（2020-2025）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全球市场主要厂商氯酯磺草胺销量（2020-2025）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全球市场主要厂商氯酯磺草胺销售收入（2020-2025）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全球市场主要厂商氯酯磺草胺销售价格（2020-2025）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2024年全球主要生产商氯酯磺草胺收入排名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中国市场主要厂商氯酯磺草胺销量（2020-2025）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中国市场主要厂商氯酯磺草胺销量（2020-2025）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中国市场主要厂商氯酯磺草胺销售收入（2020-2025）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2024年中国主要生产商氯酯磺草胺收入排名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中国市场主要厂商氯酯磺草胺销售价格（2020-2025）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全球主要厂商氯酯磺草胺总部及产地分布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全球主要厂商成立时间及氯酯磺草胺商业化日期</w:t>
      </w:r>
      <w:r>
        <w:rPr>
          <w:rFonts w:hint="eastAsia"/>
        </w:rPr>
        <w:br/>
      </w:r>
      <w:r>
        <w:rPr>
          <w:rFonts w:hint="eastAsia"/>
        </w:rPr>
        <w:t>　　4.6 全球主要厂商氯酯磺草胺产品类型及应用</w:t>
      </w:r>
      <w:r>
        <w:rPr>
          <w:rFonts w:hint="eastAsia"/>
        </w:rPr>
        <w:br/>
      </w:r>
      <w:r>
        <w:rPr>
          <w:rFonts w:hint="eastAsia"/>
        </w:rPr>
        <w:t>　　4.7 氯酯磺草胺行业集中度、竞争程度分析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氯酯磺草胺行业集中度分析：2024年全球Top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全球氯酯磺草胺第一梯队、第二梯队和第三梯队生产商（品牌）及市场份额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氯酯磺草胺销量、收入、价格及毛利率（2020-2025）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不同产品类型氯酯磺草胺分析</w:t>
      </w:r>
      <w:r>
        <w:rPr>
          <w:rFonts w:hint="eastAsia"/>
        </w:rPr>
        <w:br/>
      </w:r>
      <w:r>
        <w:rPr>
          <w:rFonts w:hint="eastAsia"/>
        </w:rPr>
        <w:t>　　6.1 全球不同产品类型氯酯磺草胺销量（2020-2031）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全球不同产品类型氯酯磺草胺销量及市场份额（2020-2025）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全球不同产品类型氯酯磺草胺销量预测（2026-2031）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全球不同产品类型氯酯磺草胺收入（2020-2031）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全球不同产品类型氯酯磺草胺收入及市场份额（2020-2025）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全球不同产品类型氯酯磺草胺收入预测（2026-2031）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全球不同产品类型氯酯磺草胺价格走势（2020-2031）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不同应用氯酯磺草胺分析</w:t>
      </w:r>
      <w:r>
        <w:rPr>
          <w:rFonts w:hint="eastAsia"/>
        </w:rPr>
        <w:br/>
      </w:r>
      <w:r>
        <w:rPr>
          <w:rFonts w:hint="eastAsia"/>
        </w:rPr>
        <w:t>　　7.1 全球不同应用氯酯磺草胺销量（2020-2031）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全球不同应用氯酯磺草胺销量及市场份额（2020-2025）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全球不同应用氯酯磺草胺销量预测（2026-2031）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全球不同应用氯酯磺草胺收入（2020-2031）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全球不同应用氯酯磺草胺收入及市场份额（2020-2025）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全球不同应用氯酯磺草胺收入预测（2026-2031）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全球不同应用氯酯磺草胺价格走势（2020-2031）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氯酯磺草胺产业链分析</w:t>
      </w:r>
      <w:r>
        <w:rPr>
          <w:rFonts w:hint="eastAsia"/>
        </w:rPr>
        <w:br/>
      </w:r>
      <w:r>
        <w:rPr>
          <w:rFonts w:hint="eastAsia"/>
        </w:rPr>
        <w:t>　　8.2 氯酯磺草胺工艺制造技术分析</w:t>
      </w:r>
      <w:r>
        <w:rPr>
          <w:rFonts w:hint="eastAsia"/>
        </w:rPr>
        <w:br/>
      </w:r>
      <w:r>
        <w:rPr>
          <w:rFonts w:hint="eastAsia"/>
        </w:rPr>
        <w:t>　　8.3 氯酯磺草胺产业上游供应分析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氯酯磺草胺下游客户分析</w:t>
      </w:r>
      <w:r>
        <w:rPr>
          <w:rFonts w:hint="eastAsia"/>
        </w:rPr>
        <w:br/>
      </w:r>
      <w:r>
        <w:rPr>
          <w:rFonts w:hint="eastAsia"/>
        </w:rPr>
        <w:t>　　8.5 氯酯磺草胺销售渠道分析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氯酯磺草胺行业发展机遇及主要驱动因素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氯酯磺草胺行业发展面临的风险</w:t>
      </w:r>
      <w:r>
        <w:rPr>
          <w:rFonts w:hint="eastAsia"/>
        </w:rPr>
        <w:br/>
      </w:r>
      <w:r>
        <w:rPr>
          <w:rFonts w:hint="eastAsia"/>
        </w:rPr>
        <w:t>　　9.3 氯酯磺草胺行业政策分析</w:t>
      </w:r>
      <w:r>
        <w:rPr>
          <w:rFonts w:hint="eastAsia"/>
        </w:rPr>
        <w:br/>
      </w:r>
      <w:r>
        <w:rPr>
          <w:rFonts w:hint="eastAsia"/>
        </w:rPr>
        <w:t>　　9.4 氯酯磺草胺中国企业SWOT分析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全球不同产品类型氯酯磺草胺销售额增长（CAGR）趋势2020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氯酯磺草胺行业目前发展现状</w:t>
      </w:r>
      <w:r>
        <w:rPr>
          <w:rFonts w:hint="eastAsia"/>
        </w:rPr>
        <w:br/>
      </w:r>
      <w:r>
        <w:rPr>
          <w:rFonts w:hint="eastAsia"/>
        </w:rPr>
        <w:t>　　表 4： 氯酯磺草胺发展趋势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全球主要地区氯酯磺草胺产量增速（CAGR）：（2020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全球主要地区氯酯磺草胺产量（2020-2025）&amp;（吨）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全球主要地区氯酯磺草胺产量（2026-2031）&amp;（吨）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全球主要地区氯酯磺草胺产量市场份额（2020-2025）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全球主要地区氯酯磺草胺产量（2026-2031）&amp;（吨）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全球主要地区氯酯磺草胺销售收入增速：（2020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全球主要地区氯酯磺草胺销售收入（2020-2025）&amp;（百万美元）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全球主要地区氯酯磺草胺销售收入市场份额（2020-2025）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全球主要地区氯酯磺草胺收入（2026-2031）&amp;（百万美元）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全球主要地区氯酯磺草胺收入市场份额（2026-2031）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全球主要地区氯酯磺草胺销量（吨）：2020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全球主要地区氯酯磺草胺销量（2020-2025）&amp;（吨）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全球主要地区氯酯磺草胺销量市场份额（2020-2025）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全球主要地区氯酯磺草胺销量（2026-2031）&amp;（吨）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全球主要地区氯酯磺草胺销量份额（2026-2031）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全球市场主要厂商氯酯磺草胺产能（2024-2025）&amp;（吨）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全球市场主要厂商氯酯磺草胺销量（2020-2025）&amp;（吨）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全球市场主要厂商氯酯磺草胺销量市场份额（2020-2025）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全球市场主要厂商氯酯磺草胺销售收入（2020-2025）&amp;（百万美元）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全球市场主要厂商氯酯磺草胺销售收入市场份额（2020-2025）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全球市场主要厂商氯酯磺草胺销售价格（2020-2025）&amp;（美元/吨）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2024年全球主要生产商氯酯磺草胺收入排名（百万美元）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中国市场主要厂商氯酯磺草胺销量（2020-2025）&amp;（吨）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中国市场主要厂商氯酯磺草胺销量市场份额（2020-2025）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中国市场主要厂商氯酯磺草胺销售收入（2020-2025）&amp;（百万美元）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中国市场主要厂商氯酯磺草胺销售收入市场份额（2020-2025）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2024年中国主要生产商氯酯磺草胺收入排名（百万美元）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中国市场主要厂商氯酯磺草胺销售价格（2020-2025）&amp;（美元/吨）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全球主要厂商氯酯磺草胺总部及产地分布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全球主要厂商成立时间及氯酯磺草胺商业化日期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全球主要厂商氯酯磺草胺产品类型及应用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2024年全球氯酯磺草胺主要厂商市场地位（第一梯队、第二梯队和第三梯队）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全球氯酯磺草胺市场投资、并购等现状分析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氯酯磺草胺生产基地、销售区域、竞争对手及市场地位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氯酯磺草胺产品规格、参数及市场应用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氯酯磺草胺销量（吨）、收入（百万美元）、价格（美元/吨）及毛利率（2020-2025）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全球不同产品类型氯酯磺草胺销量（2020-2025年）&amp;（吨）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全球不同产品类型氯酯磺草胺销量市场份额（2020-2025）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全球不同产品类型氯酯磺草胺销量预测（2026-2031）&amp;（吨）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全球市场不同产品类型氯酯磺草胺销量市场份额预测（2026-2031）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全球不同产品类型氯酯磺草胺收入（2020-2025年）&amp;（百万美元）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全球不同产品类型氯酯磺草胺收入市场份额（2020-2025）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全球不同产品类型氯酯磺草胺收入预测（2026-2031）&amp;（百万美元）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全球不同产品类型氯酯磺草胺收入市场份额预测（2026-2031）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全球不同应用氯酯磺草胺销量（2020-2025年）&amp;（吨）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全球不同应用氯酯磺草胺销量市场份额（2020-2025）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全球不同应用氯酯磺草胺销量预测（2026-2031）&amp;（吨）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全球市场不同应用氯酯磺草胺销量市场份额预测（2026-2031）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全球不同应用氯酯磺草胺收入（2020-2025年）&amp;（百万美元）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全球不同应用氯酯磺草胺收入市场份额（2020-2025）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全球不同应用氯酯磺草胺收入预测（2026-2031）&amp;（百万美元）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全球不同应用氯酯磺草胺收入市场份额预测（2026-2031）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氯酯磺草胺上游原料供应商及联系方式列表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氯酯磺草胺典型客户列表</w:t>
      </w:r>
      <w:r>
        <w:rPr>
          <w:rFonts w:hint="eastAsia"/>
        </w:rPr>
        <w:br/>
      </w:r>
      <w:r>
        <w:rPr>
          <w:rFonts w:hint="eastAsia"/>
        </w:rPr>
        <w:t>　　表 91： 氯酯磺草胺主要销售模式及销售渠道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氯酯磺草胺行业发展机遇及主要驱动因素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氯酯磺草胺行业发展面临的风险</w:t>
      </w:r>
      <w:r>
        <w:rPr>
          <w:rFonts w:hint="eastAsia"/>
        </w:rPr>
        <w:br/>
      </w:r>
      <w:r>
        <w:rPr>
          <w:rFonts w:hint="eastAsia"/>
        </w:rPr>
        <w:t>　　表 94： 氯酯磺草胺行业政策分析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氯酯磺草胺产品图片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全球不同产品类型氯酯磺草胺销售额2020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全球不同产品类型氯酯磺草胺市场份额2024 &amp; 2031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全球不同应用氯酯磺草胺市场份额2024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全球氯酯磺草胺产能、产量、产能利用率及发展趋势（2020-2031）&amp;（吨）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全球氯酯磺草胺产量、需求量及发展趋势（2020-2031）&amp;（吨）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全球主要地区氯酯磺草胺产量（2020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全球主要地区氯酯磺草胺产量市场份额（2020-2031）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中国氯酯磺草胺产能、产量、产能利用率及发展趋势（2020-2031）&amp;（吨）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中国氯酯磺草胺产量、市场需求量及发展趋势（2020-2031）&amp;（吨）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全球氯酯磺草胺市场销售额及增长率：（2020-2031）&amp;（百万美元）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全球市场氯酯磺草胺市场规模：2020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全球市场氯酯磺草胺价格趋势（2020-2031）&amp;（美元/吨）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全球主要地区氯酯磺草胺销售收入（2020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全球主要地区氯酯磺草胺销售收入市场份额（2020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印度市场氯酯磺草胺销量及增长率（2020-2031）&amp;（吨）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印度市场氯酯磺草胺收入及增长率（2020-2031）&amp;（百万美元）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2024年全球市场主要厂商氯酯磺草胺销量市场份额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2024年全球市场主要厂商氯酯磺草胺收入市场份额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2024年中国市场主要厂商氯酯磺草胺销量市场份额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2024年中国市场主要厂商氯酯磺草胺收入市场份额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2024年全球前五大生产商氯酯磺草胺市场份额</w:t>
      </w:r>
      <w:r>
        <w:rPr>
          <w:rFonts w:hint="eastAsia"/>
        </w:rPr>
        <w:br/>
      </w:r>
      <w:r>
        <w:rPr>
          <w:rFonts w:hint="eastAsia"/>
        </w:rPr>
        <w:t>　　图 39： 2024年全球氯酯磺草胺第一梯队、第二梯队和第三梯队厂商及市场份额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全球不同产品类型氯酯磺草胺价格走势（2020-2031）&amp;（美元/吨）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全球不同应用氯酯磺草胺价格走势（2020-2031）&amp;（美元/吨）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氯酯磺草胺产业链</w:t>
      </w:r>
      <w:r>
        <w:rPr>
          <w:rFonts w:hint="eastAsia"/>
        </w:rPr>
        <w:br/>
      </w:r>
      <w:r>
        <w:rPr>
          <w:rFonts w:hint="eastAsia"/>
        </w:rPr>
        <w:t>　　图 43： 氯酯磺草胺中国企业SWOT分析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516822544a0f" w:history="1">
        <w:r>
          <w:rPr>
            <w:rStyle w:val="Hyperlink"/>
          </w:rPr>
          <w:t>2025-2031年全球与中国氯酯磺草胺行业发展调研及前景趋势预测报告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f516822544a0f" w:history="1">
        <w:r>
          <w:rPr>
            <w:rStyle w:val="Hyperlink"/>
          </w:rPr>
          <w:t>https://www.20087.com/1/70/LvZhiHuangCaoAnDeQianJingQuShi.html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a7bc7d394ee7" w:history="1">
      <w:r>
        <w:rPr>
          <w:rStyle w:val="Hyperlink"/>
        </w:rPr>
        <w:t>2025-2031年全球与中国氯酯磺草胺行业发展调研及前景趋势预测报告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ZhiHuangCaoAnDeQianJingQuShi.html" TargetMode="External" Id="R1bdf5168225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ZhiHuangCaoAnDeQianJingQuShi.html" TargetMode="External" Id="R8e4ba7bc7d39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2025-01-11T02:39:46Z</dcterms:created>
  <dcterms:modified xsi:type="dcterms:W3CDTF">2025-01-11T03:39:46Z</dcterms:modified>
  <dc:subject>2025-2031年全球与中国氯酯磺草胺行业发展调研及前景趋势预测报告</dc:subject>
  <dc:title>2025-2031年全球与中国氯酯磺草胺行业发展调研及前景趋势预测报告</dc:title>
  <cp:keywords>2025-2031年全球与中国氯酯磺草胺行业发展调研及前景趋势预测报告</cp:keywords>
  <dc:description>2025-2031年全球与中国氯酯磺草胺行业发展调研及前景趋势预测报告</dc:description>
</cp:coreProperties>
</file>