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eb52442354fb0" w:history="1">
              <w:r>
                <w:rPr>
                  <w:rStyle w:val="Hyperlink"/>
                </w:rPr>
                <w:t>2025-2031年中国煤焦油加氢行业发展调研与市场前景预测报告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eb52442354fb0" w:history="1">
              <w:r>
                <w:rPr>
                  <w:rStyle w:val="Hyperlink"/>
                </w:rPr>
                <w:t>2025-2031年中国煤焦油加氢行业发展调研与市场前景预测报告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eb52442354fb0" w:history="1">
                <w:r>
                  <w:rPr>
                    <w:rStyle w:val="Hyperlink"/>
                  </w:rPr>
                  <w:t>https://www.20087.com/1/20/MeiJiaoYouJiaQingHangYeQianJingQuShi.html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加氢技术是一种将煤焦油转化为高品质液体燃料的过程，旨在提高能源利用效率并减少环境污染。近年来，随着全球能源结构的调整和环境保护意识的增强，煤焦油加氢项目得到了快速发展。我国在这方面拥有丰富的实践经验和技术积累，一些企业已经成功建设并运营了煤焦油加氢装置。然而，煤焦油加氢项目依然面临原料供应不稳定、技术难度高、投资成本大等问题。</w:t>
      </w:r>
      <w:r>
        <w:rPr>
          <w:rFonts w:hint="eastAsia"/>
        </w:rPr>
        <w:br/>
      </w:r>
      <w:r>
        <w:rPr>
          <w:rFonts w:hint="eastAsia"/>
        </w:rPr>
        <w:t>　　未来，随着煤炭资源的综合利用以及清洁能源需求的增长，煤焦油加氢技术的应用前景广阔。一方面，政府支持政策的出台将为该技术的研发和推广提供动力；另一方面，随着技术的不断进步，生产成本有望进一步降低，使得煤焦油加氢产品更具市场竞争力。长期来看，随着对环保要求的不断提高，煤焦油加氢作为一种清洁转化技术，将在能源结构调整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eb52442354fb0" w:history="1">
        <w:r>
          <w:rPr>
            <w:rStyle w:val="Hyperlink"/>
          </w:rPr>
          <w:t>2025-2031年中国煤焦油加氢行业发展调研与市场前景预测报告</w:t>
        </w:r>
      </w:hyperlink>
      <w:r>
        <w:rPr>
          <w:rFonts w:hint="eastAsia"/>
        </w:rPr>
        <w:t>》系统分析了我国煤焦油加氢行业的市场规模、市场需求及价格动态，深入探讨了煤焦油加氢产业链结构与发展特点。报告对煤焦油加氢细分市场进行了详细剖析，基于科学数据预测了市场前景及未来发展趋势，同时聚焦煤焦油加氢重点企业，评估了品牌影响力、市场竞争力及行业集中度变化。通过专业分析与客观洞察，报告为投资者、产业链相关企业及政府决策部门提供了重要参考，是把握煤焦油加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煤焦油加氢行业概述</w:t>
      </w:r>
      <w:r>
        <w:rPr>
          <w:rFonts w:hint="eastAsia"/>
        </w:rPr>
        <w:br/>
      </w:r>
      <w:r>
        <w:rPr>
          <w:rFonts w:hint="eastAsia"/>
        </w:rPr>
        <w:t>　　第一节 煤焦油性质及特点</w:t>
      </w:r>
      <w:r>
        <w:rPr>
          <w:rFonts w:hint="eastAsia"/>
        </w:rPr>
        <w:br/>
      </w:r>
      <w:r>
        <w:rPr>
          <w:rFonts w:hint="eastAsia"/>
        </w:rPr>
        <w:t>　　第二节 煤焦油加工利用现状</w:t>
      </w:r>
      <w:r>
        <w:rPr>
          <w:rFonts w:hint="eastAsia"/>
        </w:rPr>
        <w:br/>
      </w:r>
      <w:r>
        <w:rPr>
          <w:rFonts w:hint="eastAsia"/>
        </w:rPr>
        <w:t>　　第三节 煤焦油加氢发展特性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2025年中国煤焦油加氢环境分析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中国煤焦油加氢技术发展分析</w:t>
      </w:r>
      <w:r>
        <w:rPr>
          <w:rFonts w:hint="eastAsia"/>
        </w:rPr>
        <w:br/>
      </w:r>
      <w:r>
        <w:rPr>
          <w:rFonts w:hint="eastAsia"/>
        </w:rPr>
        <w:t>　　第一节 当前中国煤焦油加氢技术发展现况分析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中国煤焦油加氢技术成熟度分析</w:t>
      </w:r>
      <w:r>
        <w:rPr>
          <w:rFonts w:hint="eastAsia"/>
        </w:rPr>
        <w:br/>
      </w:r>
      <w:r>
        <w:rPr>
          <w:rFonts w:hint="eastAsia"/>
        </w:rPr>
        <w:t>　　第三节 中外煤焦油加氢技术差距及其主要因素分析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提高中国煤焦油加氢技术的策略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煤焦油加氢市场特性分析</w:t>
      </w:r>
      <w:r>
        <w:rPr>
          <w:rFonts w:hint="eastAsia"/>
        </w:rPr>
        <w:br/>
      </w:r>
      <w:r>
        <w:rPr>
          <w:rFonts w:hint="eastAsia"/>
        </w:rPr>
        <w:t>　　第一节 集中度煤焦油加氢分析及预测</w:t>
      </w:r>
      <w:r>
        <w:rPr>
          <w:rFonts w:hint="eastAsia"/>
        </w:rPr>
        <w:br/>
      </w:r>
      <w:r>
        <w:rPr>
          <w:rFonts w:hint="eastAsia"/>
        </w:rPr>
        <w:t>　　第二节 煤焦油加氢行业SWOT分析及预测</w:t>
      </w:r>
      <w:r>
        <w:rPr>
          <w:rFonts w:hint="eastAsia"/>
        </w:rPr>
        <w:br/>
      </w:r>
      <w:r>
        <w:rPr>
          <w:rFonts w:hint="eastAsia"/>
        </w:rPr>
        <w:t>　　　　一、煤焦油加氢优势</w:t>
      </w:r>
      <w:r>
        <w:rPr>
          <w:rFonts w:hint="eastAsia"/>
        </w:rPr>
        <w:br/>
      </w:r>
      <w:r>
        <w:rPr>
          <w:rFonts w:hint="eastAsia"/>
        </w:rPr>
        <w:t>　　　　二、煤焦油加氢劣势</w:t>
      </w:r>
      <w:r>
        <w:rPr>
          <w:rFonts w:hint="eastAsia"/>
        </w:rPr>
        <w:br/>
      </w:r>
      <w:r>
        <w:rPr>
          <w:rFonts w:hint="eastAsia"/>
        </w:rPr>
        <w:t>　　　　三、煤焦油加氢机会</w:t>
      </w:r>
      <w:r>
        <w:rPr>
          <w:rFonts w:hint="eastAsia"/>
        </w:rPr>
        <w:br/>
      </w:r>
      <w:r>
        <w:rPr>
          <w:rFonts w:hint="eastAsia"/>
        </w:rPr>
        <w:t>　　　　四、煤焦油加氢风险</w:t>
      </w:r>
      <w:r>
        <w:rPr>
          <w:rFonts w:hint="eastAsia"/>
        </w:rPr>
        <w:br/>
      </w:r>
      <w:r>
        <w:rPr>
          <w:rFonts w:hint="eastAsia"/>
        </w:rPr>
        <w:t>　　第三节 煤焦油加氢行业进入退出状况分析及预测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中国煤焦油加氢发展现状</w:t>
      </w:r>
      <w:r>
        <w:rPr>
          <w:rFonts w:hint="eastAsia"/>
        </w:rPr>
        <w:br/>
      </w:r>
      <w:r>
        <w:rPr>
          <w:rFonts w:hint="eastAsia"/>
        </w:rPr>
        <w:t>　　第一节 中国煤焦油加氢市场现状分析及预测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中国煤焦油加氢行业产量情况分析及预测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一、煤焦油加氢总体产能规模</w:t>
      </w:r>
      <w:r>
        <w:rPr>
          <w:rFonts w:hint="eastAsia"/>
        </w:rPr>
        <w:br/>
      </w:r>
      <w:r>
        <w:rPr>
          <w:rFonts w:hint="eastAsia"/>
        </w:rPr>
        <w:t>　　　　二、煤焦油加氢生产区域分布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中国煤焦油加氢市场需求分析及预测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一、中国煤焦油加氢需求特点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中国煤焦油加氢价格趋势分析</w:t>
      </w:r>
      <w:r>
        <w:rPr>
          <w:rFonts w:hint="eastAsia"/>
        </w:rPr>
        <w:br/>
      </w:r>
      <w:r>
        <w:rPr>
          <w:rFonts w:hint="eastAsia"/>
        </w:rPr>
        <w:t>　　　　一、中国煤焦油加氢2020-2025年价格趋势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二、中国煤焦油加氢当前市场价格及分析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三、影响煤焦油加氢价格因素分析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四、2025-2031年中国煤焦油加氢价格走势预测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2020-2025年中国煤焦油加氢所属行业经济运行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2020-2025年煤焦油加氢所属行业偿债能力分析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2020-2025年煤焦油加氢所属行业盈利能力分析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2020-2025年煤焦油加氢所属行业发展能力分析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煤焦油加氢重点企业及竞争格局</w:t>
      </w:r>
      <w:r>
        <w:rPr>
          <w:rFonts w:hint="eastAsia"/>
        </w:rPr>
        <w:br/>
      </w:r>
      <w:r>
        <w:rPr>
          <w:rFonts w:hint="eastAsia"/>
        </w:rPr>
        <w:t>　　第一节 中煤龙化哈尔滨煤制油有限公司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二、煤焦油加氢项目分析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云南先锋化工有限公司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二、煤焦油加氢项目分析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陕煤化集团神木天元化工有限公司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二、煤焦油加氢项目分析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七台河宝泰隆煤化工有限责任公司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二、煤焦油加氢项目分析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宝泰隆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二、煤焦油加氢项目分析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内蒙古庆华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二、煤焦油加氢项目分析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新疆爱迪新能源科技有限公司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二、煤焦油加氢项目分析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第八节 陕煤化集团神木富油能源科技有限公司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二、煤焦油加氢项目分析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煤焦油加氢投资建议</w:t>
      </w:r>
      <w:r>
        <w:rPr>
          <w:rFonts w:hint="eastAsia"/>
        </w:rPr>
        <w:br/>
      </w:r>
      <w:r>
        <w:rPr>
          <w:rFonts w:hint="eastAsia"/>
        </w:rPr>
        <w:t>　　第一节 煤焦油加氢投资环境分析</w:t>
      </w:r>
      <w:r>
        <w:rPr>
          <w:rFonts w:hint="eastAsia"/>
        </w:rPr>
        <w:br/>
      </w:r>
      <w:r>
        <w:rPr>
          <w:rFonts w:hint="eastAsia"/>
        </w:rPr>
        <w:t>　　第二节 煤焦油加氢投资进入壁垒分析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煤焦油加氢投资建议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中国煤焦油加氢未来发展预测及投资前景分析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未来煤焦油加氢行业发展趋势分析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一、未来煤焦油加氢行业发展分析</w:t>
      </w:r>
      <w:r>
        <w:rPr>
          <w:rFonts w:hint="eastAsia"/>
        </w:rPr>
        <w:br/>
      </w:r>
      <w:r>
        <w:rPr>
          <w:rFonts w:hint="eastAsia"/>
        </w:rPr>
        <w:t>　　　　二、未来煤焦油加氢行业技术开发方向</w:t>
      </w:r>
      <w:r>
        <w:rPr>
          <w:rFonts w:hint="eastAsia"/>
        </w:rPr>
        <w:br/>
      </w:r>
      <w:r>
        <w:rPr>
          <w:rFonts w:hint="eastAsia"/>
        </w:rPr>
        <w:t>　　第二节 煤焦油加氢行业相关趋势预测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中国煤焦油加氢投资的建议及观点</w:t>
      </w:r>
      <w:r>
        <w:rPr>
          <w:rFonts w:hint="eastAsia"/>
        </w:rPr>
        <w:br/>
      </w:r>
      <w:r>
        <w:rPr>
          <w:rFonts w:hint="eastAsia"/>
        </w:rPr>
        <w:t>　　第一节 煤焦油加氢行业投资机遇</w:t>
      </w:r>
      <w:r>
        <w:rPr>
          <w:rFonts w:hint="eastAsia"/>
        </w:rPr>
        <w:br/>
      </w:r>
      <w:r>
        <w:rPr>
          <w:rFonts w:hint="eastAsia"/>
        </w:rPr>
        <w:t>　　第二节 煤焦油加氢行业投资风险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煤焦油加氢行业现状</w:t>
      </w:r>
      <w:r>
        <w:rPr>
          <w:rFonts w:hint="eastAsia"/>
        </w:rPr>
        <w:br/>
      </w:r>
      <w:r>
        <w:rPr>
          <w:rFonts w:hint="eastAsia"/>
        </w:rPr>
        <w:t>　　图表 煤焦油加氢行业产业链调研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2020-2025年煤焦油加氢行业市场容量统计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2020-2025年中国煤焦油加氢行业市场规模情况</w:t>
      </w:r>
      <w:r>
        <w:rPr>
          <w:rFonts w:hint="eastAsia"/>
        </w:rPr>
        <w:br/>
      </w:r>
      <w:r>
        <w:rPr>
          <w:rFonts w:hint="eastAsia"/>
        </w:rPr>
        <w:t>　　图表 煤焦油加氢行业动态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2020-2025年中国煤焦油加氢行业经营效益分析</w:t>
      </w:r>
      <w:r>
        <w:rPr>
          <w:rFonts w:hint="eastAsia"/>
        </w:rPr>
        <w:br/>
      </w:r>
      <w:r>
        <w:rPr>
          <w:rFonts w:hint="eastAsia"/>
        </w:rPr>
        <w:t>　　图表 煤焦油加氢行业竞争对手分析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**地区煤焦油加氢市场规模</w:t>
      </w:r>
      <w:r>
        <w:rPr>
          <w:rFonts w:hint="eastAsia"/>
        </w:rPr>
        <w:br/>
      </w:r>
      <w:r>
        <w:rPr>
          <w:rFonts w:hint="eastAsia"/>
        </w:rPr>
        <w:t>　　图表 **地区煤焦油加氢行业市场需求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**地区煤焦油加氢市场调研</w:t>
      </w:r>
      <w:r>
        <w:rPr>
          <w:rFonts w:hint="eastAsia"/>
        </w:rPr>
        <w:br/>
      </w:r>
      <w:r>
        <w:rPr>
          <w:rFonts w:hint="eastAsia"/>
        </w:rPr>
        <w:t>　　图表 **地区煤焦油加氢行业市场需求分析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**地区煤焦油加氢市场规模</w:t>
      </w:r>
      <w:r>
        <w:rPr>
          <w:rFonts w:hint="eastAsia"/>
        </w:rPr>
        <w:br/>
      </w:r>
      <w:r>
        <w:rPr>
          <w:rFonts w:hint="eastAsia"/>
        </w:rPr>
        <w:t>　　图表 **地区煤焦油加氢行业市场需求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**地区煤焦油加氢市场调研</w:t>
      </w:r>
      <w:r>
        <w:rPr>
          <w:rFonts w:hint="eastAsia"/>
        </w:rPr>
        <w:br/>
      </w:r>
      <w:r>
        <w:rPr>
          <w:rFonts w:hint="eastAsia"/>
        </w:rPr>
        <w:t>　　图表 **地区煤焦油加氢行业市场需求分析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2025-2031年中国煤焦油加氢市场前景分析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eb52442354fb0" w:history="1">
        <w:r>
          <w:rPr>
            <w:rStyle w:val="Hyperlink"/>
          </w:rPr>
          <w:t>2025-2031年中国煤焦油加氢行业发展调研与市场前景预测报告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eb52442354fb0" w:history="1">
        <w:r>
          <w:rPr>
            <w:rStyle w:val="Hyperlink"/>
          </w:rPr>
          <w:t>https://www.20087.com/1/20/MeiJiaoYouJiaQingHangYeQianJingQuShi.html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热点：煤焦油的作用与功效、煤焦油加氢的产品是什么、煤焦油制氢工艺、煤焦油加氢制柴油、加氢精制和加氢裂化、煤焦油加氢消费税2023年、CLG煤油高压加氢、煤焦油加氢项目、煤焦油制氢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46cc2c0ce4057" w:history="1">
      <w:r>
        <w:rPr>
          <w:rStyle w:val="Hyperlink"/>
        </w:rPr>
        <w:t>2025-2031年中国煤焦油加氢行业发展调研与市场前景预测报告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eiJiaoYouJiaQingHangYeQianJingQuShi.html" TargetMode="External" Id="R178eb5244235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eiJiaoYouJiaQingHangYeQianJingQuShi.html" TargetMode="External" Id="R1e646cc2c0ce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2025-01-15T00:10:00Z</dcterms:created>
  <dcterms:modified xsi:type="dcterms:W3CDTF">2025-01-15T01:10:00Z</dcterms:modified>
  <dc:subject>2025-2031年中国煤焦油加氢行业发展调研与市场前景预测报告</dc:subject>
  <dc:title>2025-2031年中国煤焦油加氢行业发展调研与市场前景预测报告</dc:title>
  <cp:keywords>2025-2031年中国煤焦油加氢行业发展调研与市场前景预测报告</cp:keywords>
  <dc:description>2025-2031年中国煤焦油加氢行业发展调研与市场前景预测报告</dc:description>
</cp:coreProperties>
</file>