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0d1c147a4614" w:history="1">
              <w:r>
                <w:rPr>
                  <w:rStyle w:val="Hyperlink"/>
                </w:rPr>
                <w:t>中国石膏粉行业现状调研与发展趋势预测报告（2024-2030年）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0d1c147a4614" w:history="1">
              <w:r>
                <w:rPr>
                  <w:rStyle w:val="Hyperlink"/>
                </w:rPr>
                <w:t>中国石膏粉行业现状调研与发展趋势预测报告（2024-2030年）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90d1c147a4614" w:history="1">
                <w:r>
                  <w:rPr>
                    <w:rStyle w:val="Hyperlink"/>
                  </w:rPr>
                  <w:t>https://www.20087.com/1/20/ShiGaoFenDeFaZhanQuShi.html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粉是一种重要的建筑材料，在建筑施工中扮演着重要的角色。近年来，随着人们对居住环境质量要求的提高，石膏粉因其良好的环保性能和施工性能而受到青睐。市场上石膏粉的种类不断增加，除了用于墙面抹灰、装饰线条制作外，还开发出了具有防火、保温、吸音等功能的新型石膏粉产品。此外，随着生产技术的进步，石膏粉的生产效率和产品质量都有了显著提升。</w:t>
      </w:r>
      <w:r>
        <w:rPr>
          <w:rFonts w:hint="eastAsia"/>
        </w:rPr>
        <w:br/>
      </w:r>
      <w:r>
        <w:rPr>
          <w:rFonts w:hint="eastAsia"/>
        </w:rPr>
        <w:t>　　未来，石膏粉的发展将更加注重环保和功能性。一方面，随着环保法规的趋严，对建筑材料的环保要求越来越高，这将推动石膏粉向更加绿色、低碳的方向发展。另一方面，随着消费者对居住环境舒适度要求的提高，具有特殊功能的石膏粉，如防潮、抗菌、调湿等特性，将更加受到市场的欢迎。此外，随着3D打印技术的应用，石膏粉也将被用于更加复杂的建筑构件制造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0d1c147a4614" w:history="1">
        <w:r>
          <w:rPr>
            <w:rStyle w:val="Hyperlink"/>
          </w:rPr>
          <w:t>中国石膏粉行业现状调研与发展趋势预测报告（2024-2030年）</w:t>
        </w:r>
      </w:hyperlink>
      <w:r>
        <w:rPr>
          <w:rFonts w:hint="eastAsia"/>
        </w:rPr>
        <w:t>》基于权威机构及石膏粉相关协会等渠道的资料数据，全方位分析了石膏粉行业的现状、市场需求及市场规模。石膏粉报告详细探讨了产业链结构、价格趋势，并对石膏粉各细分市场进行了研究。同时，预测了石膏粉市场前景与发展趋势，剖析了品牌竞争状态、市场集中度，以及石膏粉重点企业的表现。此外，石膏粉报告还揭示了行业发展的潜在风险与机遇，为石膏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中国石膏粉行业发展环境</w:t>
      </w:r>
      <w:r>
        <w:rPr>
          <w:rFonts w:hint="eastAsia"/>
        </w:rPr>
        <w:br/>
      </w:r>
      <w:r>
        <w:rPr>
          <w:rFonts w:hint="eastAsia"/>
        </w:rPr>
        <w:t>　　第一节 石膏粉行业及属性分析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中国石膏粉生产现状分析</w:t>
      </w:r>
      <w:r>
        <w:rPr>
          <w:rFonts w:hint="eastAsia"/>
        </w:rPr>
        <w:br/>
      </w:r>
      <w:r>
        <w:rPr>
          <w:rFonts w:hint="eastAsia"/>
        </w:rPr>
        <w:t>　　第一节 石膏粉行业总体规模</w:t>
      </w:r>
      <w:r>
        <w:rPr>
          <w:rFonts w:hint="eastAsia"/>
        </w:rPr>
        <w:br/>
      </w:r>
      <w:r>
        <w:rPr>
          <w:rFonts w:hint="eastAsia"/>
        </w:rPr>
        <w:t>　　第二节 石膏粉产能概况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石膏粉市场容量概况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石膏粉产业的生命周期分析</w:t>
      </w:r>
      <w:r>
        <w:rPr>
          <w:rFonts w:hint="eastAsia"/>
        </w:rPr>
        <w:br/>
      </w:r>
      <w:r>
        <w:rPr>
          <w:rFonts w:hint="eastAsia"/>
        </w:rPr>
        <w:t>　　第五节 石膏粉产业供需情况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2024年中国石膏粉市场供需监测分析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2024年中国石膏粉市场竞争格局与厂商市场竞争力评价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我国石膏粉行业供需状况分析</w:t>
      </w:r>
      <w:r>
        <w:rPr>
          <w:rFonts w:hint="eastAsia"/>
        </w:rPr>
        <w:br/>
      </w:r>
      <w:r>
        <w:rPr>
          <w:rFonts w:hint="eastAsia"/>
        </w:rPr>
        <w:t>　　第一节 石膏粉行业市场需求分析</w:t>
      </w:r>
      <w:r>
        <w:rPr>
          <w:rFonts w:hint="eastAsia"/>
        </w:rPr>
        <w:br/>
      </w:r>
      <w:r>
        <w:rPr>
          <w:rFonts w:hint="eastAsia"/>
        </w:rPr>
        <w:t>　　第二节 石膏粉行业供给能力分析</w:t>
      </w:r>
      <w:r>
        <w:rPr>
          <w:rFonts w:hint="eastAsia"/>
        </w:rPr>
        <w:br/>
      </w:r>
      <w:r>
        <w:rPr>
          <w:rFonts w:hint="eastAsia"/>
        </w:rPr>
        <w:t>　　第三节 石膏粉行业进出口贸易分析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石膏粉行业竞争绩效分析</w:t>
      </w:r>
      <w:r>
        <w:rPr>
          <w:rFonts w:hint="eastAsia"/>
        </w:rPr>
        <w:br/>
      </w:r>
      <w:r>
        <w:rPr>
          <w:rFonts w:hint="eastAsia"/>
        </w:rPr>
        <w:t>　　第一节 石膏粉行业总体效益水平分析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石膏粉行业产业集中度分析</w:t>
      </w:r>
      <w:r>
        <w:rPr>
          <w:rFonts w:hint="eastAsia"/>
        </w:rPr>
        <w:br/>
      </w:r>
      <w:r>
        <w:rPr>
          <w:rFonts w:hint="eastAsia"/>
        </w:rPr>
        <w:t>　　第三节 石膏粉行业不同所有制企业绩效分析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石膏粉行业不同规模企业绩效分析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石膏粉市场分销体系分析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2024年石膏粉市场发展前景预测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我国石膏粉行业投融资分析</w:t>
      </w:r>
      <w:r>
        <w:rPr>
          <w:rFonts w:hint="eastAsia"/>
        </w:rPr>
        <w:br/>
      </w:r>
      <w:r>
        <w:rPr>
          <w:rFonts w:hint="eastAsia"/>
        </w:rPr>
        <w:t>　　第一节 我国石膏粉行业企业所有制状况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我国石膏粉行业外资进入状况</w:t>
      </w:r>
      <w:r>
        <w:rPr>
          <w:rFonts w:hint="eastAsia"/>
        </w:rPr>
        <w:br/>
      </w:r>
      <w:r>
        <w:rPr>
          <w:rFonts w:hint="eastAsia"/>
        </w:rPr>
        <w:t>　　第三节 我国石膏粉行业合作与并购</w:t>
      </w:r>
      <w:r>
        <w:rPr>
          <w:rFonts w:hint="eastAsia"/>
        </w:rPr>
        <w:br/>
      </w:r>
      <w:r>
        <w:rPr>
          <w:rFonts w:hint="eastAsia"/>
        </w:rPr>
        <w:t>　　第四节 我国石膏粉行业投资体制分析</w:t>
      </w:r>
      <w:r>
        <w:rPr>
          <w:rFonts w:hint="eastAsia"/>
        </w:rPr>
        <w:br/>
      </w:r>
      <w:r>
        <w:rPr>
          <w:rFonts w:hint="eastAsia"/>
        </w:rPr>
        <w:t>　　第五节 我国石膏粉行业资本市场融资分析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石膏粉产业投资策略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我国石膏粉行业重点企业分析</w:t>
      </w:r>
      <w:r>
        <w:rPr>
          <w:rFonts w:hint="eastAsia"/>
        </w:rPr>
        <w:br/>
      </w:r>
      <w:r>
        <w:rPr>
          <w:rFonts w:hint="eastAsia"/>
        </w:rPr>
        <w:t>　　第一节 上海施闽装饰材料有限公司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湖北应城市玉环石膏制品有限公司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潍坊一立精密铸造有限公司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东莞市永发石膏厂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枣庄市顺和集团有限公司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深圳润通精细化工发展有限公司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青岛鸿基世建商贸有限公司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深圳市景鼎现代科技有限公司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平邑盛世华庭建材有限公司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福州和林达贸易有限公司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2024年中国石膏粉产业投资分析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中:智:林:：投资发展前景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2019-2024年石膏粉行业销售在工业企业中的地位趋势图</w:t>
      </w:r>
      <w:r>
        <w:rPr>
          <w:rFonts w:hint="eastAsia"/>
        </w:rPr>
        <w:br/>
      </w:r>
      <w:r>
        <w:rPr>
          <w:rFonts w:hint="eastAsia"/>
        </w:rPr>
        <w:t>　　图表 2019-2024年中国石膏粉行业产值和GDP增长率比较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2024年中国商品进出口贸易总额增长趋势图</w:t>
      </w:r>
      <w:r>
        <w:rPr>
          <w:rFonts w:hint="eastAsia"/>
        </w:rPr>
        <w:br/>
      </w:r>
      <w:r>
        <w:rPr>
          <w:rFonts w:hint="eastAsia"/>
        </w:rPr>
        <w:t>　　图表 2024年中国城镇居民家庭人均可支配收入趋势图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2024年中国农村居民家庭人均纯收入趋势图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0d1c147a4614" w:history="1">
        <w:r>
          <w:rPr>
            <w:rStyle w:val="Hyperlink"/>
          </w:rPr>
          <w:t>中国石膏粉行业现状调研与发展趋势预测报告（2024-2030年）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90d1c147a4614" w:history="1">
        <w:r>
          <w:rPr>
            <w:rStyle w:val="Hyperlink"/>
          </w:rPr>
          <w:t>https://www.20087.com/1/20/ShiGaoFenDeFaZhanQuShi.html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bbf7051ff74a85" w:history="1">
      <w:r>
        <w:rPr>
          <w:rStyle w:val="Hyperlink"/>
        </w:rPr>
        <w:t>中国石膏粉行业现状调研与发展趋势预测报告（2024-2030年）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hiGaoFenDeFaZhanQuShi.html" TargetMode="External" Id="R13590d1c147a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hiGaoFenDeFaZhanQuShi.html" TargetMode="External" Id="Racbbf7051ff7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2024-04-30T07:57:00Z</dcterms:created>
  <dcterms:modified xsi:type="dcterms:W3CDTF">2024-04-30T08:57:00Z</dcterms:modified>
  <dc:subject>中国石膏粉行业现状调研与发展趋势预测报告（2024-2030年）</dc:subject>
  <dc:title>中国石膏粉行业现状调研与发展趋势预测报告（2024-2030年）</dc:title>
  <cp:keywords>中国石膏粉行业现状调研与发展趋势预测报告（2024-2030年）</cp:keywords>
  <dc:description>中国石膏粉行业现状调研与发展趋势预测报告（2024-2030年）</dc:description>
</cp:coreProperties>
</file>