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12cc0d7474f19" w:history="1">
              <w:r>
                <w:rPr>
                  <w:rStyle w:val="Hyperlink"/>
                </w:rPr>
                <w:t>2025-2031年中国金盐行业研究分析及发展趋势预测报告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12cc0d7474f19" w:history="1">
              <w:r>
                <w:rPr>
                  <w:rStyle w:val="Hyperlink"/>
                </w:rPr>
                <w:t>2025-2031年中国金盐行业研究分析及发展趋势预测报告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12cc0d7474f19" w:history="1">
                <w:r>
                  <w:rPr>
                    <w:rStyle w:val="Hyperlink"/>
                  </w:rPr>
                  <w:t>https://www.20087.com/1/70/JinYanShiChangYanJiuBaoGao.html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盐是一种含有金离子的盐类化合物，广泛应用于电镀、催化剂、电子和珠宝行业。近年来，随着黄金价格的波动和资源的有限性，金盐的回收和再利用技术得到了快速发展。通过化学和生物技术，如微生物浸出，金盐可以从废弃电子设备、工业废水和矿渣中有效回收，减少了对原生资源的依赖。</w:t>
      </w:r>
      <w:r>
        <w:rPr>
          <w:rFonts w:hint="eastAsia"/>
        </w:rPr>
        <w:br/>
      </w:r>
      <w:r>
        <w:rPr>
          <w:rFonts w:hint="eastAsia"/>
        </w:rPr>
        <w:t>　　未来，金盐的生产和回收将更加注重绿色化和高效化。通过开发更环保的提炼工艺，如使用无毒溶剂和低温处理，金盐的生产将减少对环境的影响。同时，智能化的回收系统将能够自动识别和分离金盐，提高回收率和纯度，降低能耗和成本。此外，随着纳米技术的应用，金盐将被开发成具有特殊功能的纳米材料，用于催化、传感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12cc0d7474f19" w:history="1">
        <w:r>
          <w:rPr>
            <w:rStyle w:val="Hyperlink"/>
          </w:rPr>
          <w:t>2025-2031年中国金盐行业研究分析及发展趋势预测报告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金盐行业进行系统分析。报告从金盐市场规模、技术发展、竞争格局等维度，客观呈现行业发展现状，评估主要金盐企业的市场表现。通过对金盐产业链各环节的梳理，分析行业面临的机遇与风险，并对金盐发展趋势做出合理预测。报告为金盐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金盐行业综述</w:t>
      </w:r>
      <w:r>
        <w:rPr>
          <w:rFonts w:hint="eastAsia"/>
        </w:rPr>
        <w:br/>
      </w:r>
      <w:r>
        <w:rPr>
          <w:rFonts w:hint="eastAsia"/>
        </w:rPr>
        <w:t>　　第一节 金盐行业界定</w:t>
      </w:r>
      <w:r>
        <w:rPr>
          <w:rFonts w:hint="eastAsia"/>
        </w:rPr>
        <w:br/>
      </w:r>
      <w:r>
        <w:rPr>
          <w:rFonts w:hint="eastAsia"/>
        </w:rPr>
        <w:t>　　　　一、金盐行业经济特性</w:t>
      </w:r>
      <w:r>
        <w:rPr>
          <w:rFonts w:hint="eastAsia"/>
        </w:rPr>
        <w:br/>
      </w:r>
      <w:r>
        <w:rPr>
          <w:rFonts w:hint="eastAsia"/>
        </w:rPr>
        <w:t>　　　　二、金盐主要细分行业</w:t>
      </w:r>
      <w:r>
        <w:rPr>
          <w:rFonts w:hint="eastAsia"/>
        </w:rPr>
        <w:br/>
      </w:r>
      <w:r>
        <w:rPr>
          <w:rFonts w:hint="eastAsia"/>
        </w:rPr>
        <w:t>　　　　三、金盐产业链结构分析</w:t>
      </w:r>
      <w:r>
        <w:rPr>
          <w:rFonts w:hint="eastAsia"/>
        </w:rPr>
        <w:br/>
      </w:r>
      <w:r>
        <w:rPr>
          <w:rFonts w:hint="eastAsia"/>
        </w:rPr>
        <w:t>　　第二节 金盐行业发展成熟度分析</w:t>
      </w:r>
      <w:r>
        <w:rPr>
          <w:rFonts w:hint="eastAsia"/>
        </w:rPr>
        <w:br/>
      </w:r>
      <w:r>
        <w:rPr>
          <w:rFonts w:hint="eastAsia"/>
        </w:rPr>
        <w:t>　　　　一、金盐行业发展周期分析</w:t>
      </w:r>
      <w:r>
        <w:rPr>
          <w:rFonts w:hint="eastAsia"/>
        </w:rPr>
        <w:br/>
      </w:r>
      <w:r>
        <w:rPr>
          <w:rFonts w:hint="eastAsia"/>
        </w:rPr>
        <w:t>　　　　二、金盐行业中外市场成熟度对比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三、金盐行业成熟度分析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2024-2025年中国金盐行业发展环境分析</w:t>
      </w:r>
      <w:r>
        <w:rPr>
          <w:rFonts w:hint="eastAsia"/>
        </w:rPr>
        <w:br/>
      </w:r>
      <w:r>
        <w:rPr>
          <w:rFonts w:hint="eastAsia"/>
        </w:rPr>
        <w:t>　　第一节 金盐行业经济环境分析</w:t>
      </w:r>
      <w:r>
        <w:rPr>
          <w:rFonts w:hint="eastAsia"/>
        </w:rPr>
        <w:br/>
      </w:r>
      <w:r>
        <w:rPr>
          <w:rFonts w:hint="eastAsia"/>
        </w:rPr>
        <w:t>　　第二节 金盐行业政策环境分析</w:t>
      </w:r>
      <w:r>
        <w:rPr>
          <w:rFonts w:hint="eastAsia"/>
        </w:rPr>
        <w:br/>
      </w:r>
      <w:r>
        <w:rPr>
          <w:rFonts w:hint="eastAsia"/>
        </w:rPr>
        <w:t>　　　　一、金盐行业政策影响分析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二、相关金盐行业标准分析</w:t>
      </w:r>
      <w:r>
        <w:rPr>
          <w:rFonts w:hint="eastAsia"/>
        </w:rPr>
        <w:br/>
      </w:r>
      <w:r>
        <w:rPr>
          <w:rFonts w:hint="eastAsia"/>
        </w:rPr>
        <w:t>　　第三节 金盐行业社会环境分析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国内外金盐行业技术差异与原因</w:t>
      </w:r>
      <w:r>
        <w:rPr>
          <w:rFonts w:hint="eastAsia"/>
        </w:rPr>
        <w:br/>
      </w:r>
      <w:r>
        <w:rPr>
          <w:rFonts w:hint="eastAsia"/>
        </w:rPr>
        <w:t>　　第三节 金盐行业技术发展方向、趋势预测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2019-2024年中国金盐行业总体规模</w:t>
      </w:r>
      <w:r>
        <w:rPr>
          <w:rFonts w:hint="eastAsia"/>
        </w:rPr>
        <w:br/>
      </w:r>
      <w:r>
        <w:rPr>
          <w:rFonts w:hint="eastAsia"/>
        </w:rPr>
        <w:t>　　第二节 中国金盐行业盈利情况分析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二、2025年中国金盐行业产量特点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三、2025-2031年中国金盐行业产量预测</w:t>
      </w:r>
      <w:r>
        <w:rPr>
          <w:rFonts w:hint="eastAsia"/>
        </w:rPr>
        <w:br/>
      </w:r>
      <w:r>
        <w:rPr>
          <w:rFonts w:hint="eastAsia"/>
        </w:rPr>
        <w:t>　　第四节 中国金盐行业需求概况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三、2025-2031年中国金盐市场需求预测分析</w:t>
      </w:r>
      <w:r>
        <w:rPr>
          <w:rFonts w:hint="eastAsia"/>
        </w:rPr>
        <w:br/>
      </w:r>
      <w:r>
        <w:rPr>
          <w:rFonts w:hint="eastAsia"/>
        </w:rPr>
        <w:t>　　第五节 金盐产业供需平衡状况分析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金盐细分市场深度分析</w:t>
      </w:r>
      <w:r>
        <w:rPr>
          <w:rFonts w:hint="eastAsia"/>
        </w:rPr>
        <w:br/>
      </w:r>
      <w:r>
        <w:rPr>
          <w:rFonts w:hint="eastAsia"/>
        </w:rPr>
        <w:t>　　第一节 金盐细分市场（一）发展研究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2019-2024年金盐市场价格回顾</w:t>
      </w:r>
      <w:r>
        <w:rPr>
          <w:rFonts w:hint="eastAsia"/>
        </w:rPr>
        <w:br/>
      </w:r>
      <w:r>
        <w:rPr>
          <w:rFonts w:hint="eastAsia"/>
        </w:rPr>
        <w:t>　　第二节 2025年金盐市场价格现状分析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三、金盐企业经营状况</w:t>
      </w:r>
      <w:r>
        <w:rPr>
          <w:rFonts w:hint="eastAsia"/>
        </w:rPr>
        <w:br/>
      </w:r>
      <w:r>
        <w:rPr>
          <w:rFonts w:hint="eastAsia"/>
        </w:rPr>
        <w:t>　　　　四、金盐企业发展策略</w:t>
      </w:r>
      <w:r>
        <w:rPr>
          <w:rFonts w:hint="eastAsia"/>
        </w:rPr>
        <w:br/>
      </w:r>
      <w:r>
        <w:rPr>
          <w:rFonts w:hint="eastAsia"/>
        </w:rPr>
        <w:t>　　第二节 金盐重点企业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三、金盐企业经营状况</w:t>
      </w:r>
      <w:r>
        <w:rPr>
          <w:rFonts w:hint="eastAsia"/>
        </w:rPr>
        <w:br/>
      </w:r>
      <w:r>
        <w:rPr>
          <w:rFonts w:hint="eastAsia"/>
        </w:rPr>
        <w:t>　　　　四、金盐企业发展策略</w:t>
      </w:r>
      <w:r>
        <w:rPr>
          <w:rFonts w:hint="eastAsia"/>
        </w:rPr>
        <w:br/>
      </w:r>
      <w:r>
        <w:rPr>
          <w:rFonts w:hint="eastAsia"/>
        </w:rPr>
        <w:t>　　第三节 金盐重点企业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三、金盐企业经营状况</w:t>
      </w:r>
      <w:r>
        <w:rPr>
          <w:rFonts w:hint="eastAsia"/>
        </w:rPr>
        <w:br/>
      </w:r>
      <w:r>
        <w:rPr>
          <w:rFonts w:hint="eastAsia"/>
        </w:rPr>
        <w:t>　　　　四、金盐企业发展策略</w:t>
      </w:r>
      <w:r>
        <w:rPr>
          <w:rFonts w:hint="eastAsia"/>
        </w:rPr>
        <w:br/>
      </w:r>
      <w:r>
        <w:rPr>
          <w:rFonts w:hint="eastAsia"/>
        </w:rPr>
        <w:t>　　第四节 金盐重点企业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三、金盐企业经营状况</w:t>
      </w:r>
      <w:r>
        <w:rPr>
          <w:rFonts w:hint="eastAsia"/>
        </w:rPr>
        <w:br/>
      </w:r>
      <w:r>
        <w:rPr>
          <w:rFonts w:hint="eastAsia"/>
        </w:rPr>
        <w:t>　　　　四、金盐企业发展策略</w:t>
      </w:r>
      <w:r>
        <w:rPr>
          <w:rFonts w:hint="eastAsia"/>
        </w:rPr>
        <w:br/>
      </w:r>
      <w:r>
        <w:rPr>
          <w:rFonts w:hint="eastAsia"/>
        </w:rPr>
        <w:t>　　第五节 金盐重点企业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三、金盐企业经营状况</w:t>
      </w:r>
      <w:r>
        <w:rPr>
          <w:rFonts w:hint="eastAsia"/>
        </w:rPr>
        <w:br/>
      </w:r>
      <w:r>
        <w:rPr>
          <w:rFonts w:hint="eastAsia"/>
        </w:rPr>
        <w:t>　　　　四、金盐企业发展策略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金盐企业发展策略分析</w:t>
      </w:r>
      <w:r>
        <w:rPr>
          <w:rFonts w:hint="eastAsia"/>
        </w:rPr>
        <w:br/>
      </w:r>
      <w:r>
        <w:rPr>
          <w:rFonts w:hint="eastAsia"/>
        </w:rPr>
        <w:t>　　第一节 金盐市场策略分析</w:t>
      </w:r>
      <w:r>
        <w:rPr>
          <w:rFonts w:hint="eastAsia"/>
        </w:rPr>
        <w:br/>
      </w:r>
      <w:r>
        <w:rPr>
          <w:rFonts w:hint="eastAsia"/>
        </w:rPr>
        <w:t>　　　　一、金盐价格策略优化分析</w:t>
      </w:r>
      <w:r>
        <w:rPr>
          <w:rFonts w:hint="eastAsia"/>
        </w:rPr>
        <w:br/>
      </w:r>
      <w:r>
        <w:rPr>
          <w:rFonts w:hint="eastAsia"/>
        </w:rPr>
        <w:t>　　　　二、金盐渠道策略创新与布局</w:t>
      </w:r>
      <w:r>
        <w:rPr>
          <w:rFonts w:hint="eastAsia"/>
        </w:rPr>
        <w:br/>
      </w:r>
      <w:r>
        <w:rPr>
          <w:rFonts w:hint="eastAsia"/>
        </w:rPr>
        <w:t>　　第二节 金盐销售策略分析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金盐企业竞争力提升策略</w:t>
      </w:r>
      <w:r>
        <w:rPr>
          <w:rFonts w:hint="eastAsia"/>
        </w:rPr>
        <w:br/>
      </w:r>
      <w:r>
        <w:rPr>
          <w:rFonts w:hint="eastAsia"/>
        </w:rPr>
        <w:t>　　　　一、金盐企业核心竞争力构建路径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二、金盐企业竞争力提升关键要素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三、金盐企业竞争力评估指标体系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四、金盐企业竞争力提升实施策略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中国金盐品牌战略研究</w:t>
      </w:r>
      <w:r>
        <w:rPr>
          <w:rFonts w:hint="eastAsia"/>
        </w:rPr>
        <w:br/>
      </w:r>
      <w:r>
        <w:rPr>
          <w:rFonts w:hint="eastAsia"/>
        </w:rPr>
        <w:t>　　　　一、金盐品牌价值创造机制分析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二、中国金盐品牌发展现状评估</w:t>
      </w:r>
      <w:r>
        <w:rPr>
          <w:rFonts w:hint="eastAsia"/>
        </w:rPr>
        <w:br/>
      </w:r>
      <w:r>
        <w:rPr>
          <w:rFonts w:hint="eastAsia"/>
        </w:rPr>
        <w:t>　　　　三、金盐品牌战略实施路径</w:t>
      </w:r>
      <w:r>
        <w:rPr>
          <w:rFonts w:hint="eastAsia"/>
        </w:rPr>
        <w:br/>
      </w:r>
      <w:r>
        <w:rPr>
          <w:rFonts w:hint="eastAsia"/>
        </w:rPr>
        <w:t>　　　　四、金盐品牌管理体系构建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金盐行业投资效益分析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一、2025年金盐行业投资规模预测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二、2025年金盐行业投资回报分析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三、2025年金盐行业投资热点研判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四、2025年金盐行业投资策略建议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2025-2031年金盐行业投资风险防控</w:t>
      </w:r>
      <w:r>
        <w:rPr>
          <w:rFonts w:hint="eastAsia"/>
        </w:rPr>
        <w:br/>
      </w:r>
      <w:r>
        <w:rPr>
          <w:rFonts w:hint="eastAsia"/>
        </w:rPr>
        <w:t>　　　　一、金盐市场供需风险及应对</w:t>
      </w:r>
      <w:r>
        <w:rPr>
          <w:rFonts w:hint="eastAsia"/>
        </w:rPr>
        <w:br/>
      </w:r>
      <w:r>
        <w:rPr>
          <w:rFonts w:hint="eastAsia"/>
        </w:rPr>
        <w:t>　　　　二、金盐行业政策变动风险防控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三、金盐企业经营风险管理</w:t>
      </w:r>
      <w:r>
        <w:rPr>
          <w:rFonts w:hint="eastAsia"/>
        </w:rPr>
        <w:br/>
      </w:r>
      <w:r>
        <w:rPr>
          <w:rFonts w:hint="eastAsia"/>
        </w:rPr>
        <w:t>　　　　四、金盐行业竞争格局风险</w:t>
      </w:r>
      <w:r>
        <w:rPr>
          <w:rFonts w:hint="eastAsia"/>
        </w:rPr>
        <w:br/>
      </w:r>
      <w:r>
        <w:rPr>
          <w:rFonts w:hint="eastAsia"/>
        </w:rPr>
        <w:t>　　　　五、金盐行业技术变革风险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2025-2031年中国金盐行业投资前景分析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一、2025-2031年金盐行业政策环境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二、2025-2031年金盐行业经济环境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三、2025-2031年金盐行业技术环境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2025-2031年中国金盐行业投资价值分析</w:t>
      </w:r>
      <w:r>
        <w:rPr>
          <w:rFonts w:hint="eastAsia"/>
        </w:rPr>
        <w:br/>
      </w:r>
      <w:r>
        <w:rPr>
          <w:rFonts w:hint="eastAsia"/>
        </w:rPr>
        <w:t>　　　　一、金盐行业进入壁垒分析</w:t>
      </w:r>
      <w:r>
        <w:rPr>
          <w:rFonts w:hint="eastAsia"/>
        </w:rPr>
        <w:br/>
      </w:r>
      <w:r>
        <w:rPr>
          <w:rFonts w:hint="eastAsia"/>
        </w:rPr>
        <w:t>　　　　二、金盐行业盈利模式创新</w:t>
      </w:r>
      <w:r>
        <w:rPr>
          <w:rFonts w:hint="eastAsia"/>
        </w:rPr>
        <w:br/>
      </w:r>
      <w:r>
        <w:rPr>
          <w:rFonts w:hint="eastAsia"/>
        </w:rPr>
        <w:t>　　　　三、金盐行业投资回报预测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2025-2031年中国金盐行业投资机会</w:t>
      </w:r>
      <w:r>
        <w:rPr>
          <w:rFonts w:hint="eastAsia"/>
        </w:rPr>
        <w:br/>
      </w:r>
      <w:r>
        <w:rPr>
          <w:rFonts w:hint="eastAsia"/>
        </w:rPr>
        <w:t>　　　　一、金盐细分市场投资机会</w:t>
      </w:r>
      <w:r>
        <w:rPr>
          <w:rFonts w:hint="eastAsia"/>
        </w:rPr>
        <w:br/>
      </w:r>
      <w:r>
        <w:rPr>
          <w:rFonts w:hint="eastAsia"/>
        </w:rPr>
        <w:t>　　　　二、金盐区域市场投资潜力</w:t>
      </w:r>
      <w:r>
        <w:rPr>
          <w:rFonts w:hint="eastAsia"/>
        </w:rPr>
        <w:br/>
      </w:r>
      <w:r>
        <w:rPr>
          <w:rFonts w:hint="eastAsia"/>
        </w:rPr>
        <w:t>　　　　三、金盐产业链投资机遇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2025-2031年金盐项目投融资策略</w:t>
      </w:r>
      <w:r>
        <w:rPr>
          <w:rFonts w:hint="eastAsia"/>
        </w:rPr>
        <w:br/>
      </w:r>
      <w:r>
        <w:rPr>
          <w:rFonts w:hint="eastAsia"/>
        </w:rPr>
        <w:t>　　第一节 国际金盐项目融资模式借鉴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一、发达国家金盐项目融资经验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二、新兴市场金盐项目融资案例</w:t>
      </w:r>
      <w:r>
        <w:rPr>
          <w:rFonts w:hint="eastAsia"/>
        </w:rPr>
        <w:br/>
      </w:r>
      <w:r>
        <w:rPr>
          <w:rFonts w:hint="eastAsia"/>
        </w:rPr>
        <w:t>　　第二节 中国金盐项目融资创新</w:t>
      </w:r>
      <w:r>
        <w:rPr>
          <w:rFonts w:hint="eastAsia"/>
        </w:rPr>
        <w:br/>
      </w:r>
      <w:r>
        <w:rPr>
          <w:rFonts w:hint="eastAsia"/>
        </w:rPr>
        <w:t>　　　　一、金盐项目融资模式演变</w:t>
      </w:r>
      <w:r>
        <w:rPr>
          <w:rFonts w:hint="eastAsia"/>
        </w:rPr>
        <w:br/>
      </w:r>
      <w:r>
        <w:rPr>
          <w:rFonts w:hint="eastAsia"/>
        </w:rPr>
        <w:t>　　　　二、金盐项目融资结构优化</w:t>
      </w:r>
      <w:r>
        <w:rPr>
          <w:rFonts w:hint="eastAsia"/>
        </w:rPr>
        <w:br/>
      </w:r>
      <w:r>
        <w:rPr>
          <w:rFonts w:hint="eastAsia"/>
        </w:rPr>
        <w:t>　　　　三、金盐项目融资渠道拓展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2025-2031年金盐项目投资策略</w:t>
      </w:r>
      <w:r>
        <w:rPr>
          <w:rFonts w:hint="eastAsia"/>
        </w:rPr>
        <w:br/>
      </w:r>
      <w:r>
        <w:rPr>
          <w:rFonts w:hint="eastAsia"/>
        </w:rPr>
        <w:t>　　　　一、金盐项目投资风险评估</w:t>
      </w:r>
      <w:r>
        <w:rPr>
          <w:rFonts w:hint="eastAsia"/>
        </w:rPr>
        <w:br/>
      </w:r>
      <w:r>
        <w:rPr>
          <w:rFonts w:hint="eastAsia"/>
        </w:rPr>
        <w:t>　　　　二、金盐项目投资组合优化</w:t>
      </w:r>
      <w:r>
        <w:rPr>
          <w:rFonts w:hint="eastAsia"/>
        </w:rPr>
        <w:br/>
      </w:r>
      <w:r>
        <w:rPr>
          <w:rFonts w:hint="eastAsia"/>
        </w:rPr>
        <w:t>　　　　三、金盐项目投资退出机制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t>　　　　一、金盐产业链投资布局策略</w:t>
      </w:r>
      <w:r>
        <w:rPr>
          <w:rFonts w:hint="eastAsia"/>
        </w:rPr>
        <w:br/>
      </w:r>
      <w:r>
        <w:rPr>
          <w:rFonts w:hint="eastAsia"/>
        </w:rPr>
        <w:t>　　　　二、金盐项目融资创新方案</w:t>
      </w:r>
      <w:r>
        <w:rPr>
          <w:rFonts w:hint="eastAsia"/>
        </w:rPr>
        <w:br/>
      </w:r>
      <w:r>
        <w:rPr>
          <w:rFonts w:hint="eastAsia"/>
        </w:rPr>
        <w:t>　　　　三、金盐项目风险控制体系</w:t>
      </w:r>
      <w:r>
        <w:rPr>
          <w:rFonts w:hint="eastAsia"/>
        </w:rPr>
        <w:br/>
      </w:r>
      <w:r>
        <w:rPr>
          <w:rFonts w:hint="eastAsia"/>
        </w:rPr>
        <w:t>　　　　四、金盐行业投资退出策略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2025-2031年中国金盐行业利润预测</w:t>
      </w:r>
      <w:r>
        <w:rPr>
          <w:rFonts w:hint="eastAsia"/>
        </w:rPr>
        <w:br/>
      </w:r>
      <w:r>
        <w:rPr>
          <w:rFonts w:hint="eastAsia"/>
        </w:rPr>
        <w:t>　　图表 2025年金盐行业壁垒</w:t>
      </w:r>
      <w:r>
        <w:rPr>
          <w:rFonts w:hint="eastAsia"/>
        </w:rPr>
        <w:br/>
      </w:r>
      <w:r>
        <w:rPr>
          <w:rFonts w:hint="eastAsia"/>
        </w:rPr>
        <w:t>　　图表 2025年金盐市场前景分析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2025-2031年中国金盐市场需求预测</w:t>
      </w:r>
      <w:r>
        <w:rPr>
          <w:rFonts w:hint="eastAsia"/>
        </w:rPr>
        <w:br/>
      </w:r>
      <w:r>
        <w:rPr>
          <w:rFonts w:hint="eastAsia"/>
        </w:rPr>
        <w:t>　　图表 2025年金盐发展趋势预测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12cc0d7474f19" w:history="1">
        <w:r>
          <w:rPr>
            <w:rStyle w:val="Hyperlink"/>
          </w:rPr>
          <w:t>2025-2031年中国金盐行业研究分析及发展趋势预测报告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12cc0d7474f19" w:history="1">
        <w:r>
          <w:rPr>
            <w:rStyle w:val="Hyperlink"/>
          </w:rPr>
          <w:t>https://www.20087.com/1/70/JinYanShiChangYanJiuBaoGao.html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热点：金盐的化学名称、金盐价格、氯酸金、金盐回收多少钱一克、金盐的毒性有多强、金盐怎么提炼成黄金、金盐价格一览表、金盐治疗肺结核历史、闻了金盐会中毒吗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0edf2d5364a99" w:history="1">
      <w:r>
        <w:rPr>
          <w:rStyle w:val="Hyperlink"/>
        </w:rPr>
        <w:t>2025-2031年中国金盐行业研究分析及发展趋势预测报告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nYanShiChangYanJiuBaoGao.html" TargetMode="External" Id="Re1c12cc0d747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nYanShiChangYanJiuBaoGao.html" TargetMode="External" Id="R4ec0edf2d536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2025-02-07T23:03:00Z</dcterms:created>
  <dcterms:modified xsi:type="dcterms:W3CDTF">2025-02-08T00:03:00Z</dcterms:modified>
  <dc:subject>2025-2031年中国金盐行业研究分析及发展趋势预测报告</dc:subject>
  <dc:title>2025-2031年中国金盐行业研究分析及发展趋势预测报告</dc:title>
  <cp:keywords>2025-2031年中国金盐行业研究分析及发展趋势预测报告</cp:keywords>
  <dc:description>2025-2031年中国金盐行业研究分析及发展趋势预测报告</dc:description>
</cp:coreProperties>
</file>