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25f063f4e4724" w:history="1">
              <w:r>
                <w:rPr>
                  <w:rStyle w:val="Hyperlink"/>
                </w:rPr>
                <w:t>全球与中国陶瓷透水砖市场调研及发展前景分析报告（2025-2031年）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25f063f4e4724" w:history="1">
              <w:r>
                <w:rPr>
                  <w:rStyle w:val="Hyperlink"/>
                </w:rPr>
                <w:t>全球与中国陶瓷透水砖市场调研及发展前景分析报告（2025-2031年）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25f063f4e4724" w:history="1">
                <w:r>
                  <w:rPr>
                    <w:rStyle w:val="Hyperlink"/>
                  </w:rPr>
                  <w:t>https://www.20087.com/1/60/TaoCiTouShuiZhuanQianJing.html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透水砖是一种由陶瓷颗粒经高温烧结而成的功能性铺装材料，具有良好的透水性、耐磨性与抗压强度，广泛应用于城市广场、人行道、公园绿地等地面铺装场景。陶瓷透水砖通过多孔结构实现雨水就地渗透，有助于缓解城市内涝、补充地下水并改善地表热环境。当前主流产品已实现色彩多样、纹理丰富与尺寸统一，部分型号还具备吸音降噪、防滑耐磨等附加功能，符合现代城市生态化建设的需求。</w:t>
      </w:r>
      <w:r>
        <w:rPr>
          <w:rFonts w:hint="eastAsia"/>
        </w:rPr>
        <w:br/>
      </w:r>
      <w:r>
        <w:rPr>
          <w:rFonts w:hint="eastAsia"/>
        </w:rPr>
        <w:t>　　未来，陶瓷透水砖将朝着功能复合化、资源循环利用与智慧城市建设融合方向发展。一方面，通过引入光催化涂层、相变储能材料与抗菌成分，其在空气净化、降温调湿与微生物抑制方面的综合性能将进一步提升，拓展在海绵城市与绿色基础设施中的应用深度。另一方面，结合循环经济理念与固废资源化政策，行业将加快推广利用废旧陶瓷、工业尾矿等再生原料生产透水砖，降低对天然资源的依赖。此外，在智慧城市与数字孪生平台建设推动下，陶瓷透水砖或将集成传感节点，实现地表渗流、温湿度等数据的在线监测与动态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25f063f4e4724" w:history="1">
        <w:r>
          <w:rPr>
            <w:rStyle w:val="Hyperlink"/>
          </w:rPr>
          <w:t>全球与中国陶瓷透水砖市场调研及发展前景分析报告（2025-2031年）</w:t>
        </w:r>
      </w:hyperlink>
      <w:r>
        <w:rPr>
          <w:rFonts w:hint="eastAsia"/>
        </w:rPr>
        <w:t>》全面梳理了陶瓷透水砖行业的市场规模、技术现状及产业链结构，结合数据分析了陶瓷透水砖市场需求、价格动态与竞争格局，科学预测了陶瓷透水砖发展趋势与市场前景，解读了行业内重点企业的战略布局与品牌影响力，同时对市场竞争与集中度进行了评估。此外，报告还细分了市场领域，揭示了陶瓷透水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陶瓷透水砖市场概述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按照不同产品类型，陶瓷透水砖主要可以分为如下几个类别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全球不同产品类型陶瓷透水砖销售额增长趋势2020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宽度100mm</w:t>
      </w:r>
      <w:r>
        <w:rPr>
          <w:rFonts w:hint="eastAsia"/>
        </w:rPr>
        <w:br/>
      </w:r>
      <w:r>
        <w:rPr>
          <w:rFonts w:hint="eastAsia"/>
        </w:rPr>
        <w:t>　　　　1.2.3 宽度150mm</w:t>
      </w:r>
      <w:r>
        <w:rPr>
          <w:rFonts w:hint="eastAsia"/>
        </w:rPr>
        <w:br/>
      </w:r>
      <w:r>
        <w:rPr>
          <w:rFonts w:hint="eastAsia"/>
        </w:rPr>
        <w:t>　　　　1.2.4 宽度200mm</w:t>
      </w:r>
      <w:r>
        <w:rPr>
          <w:rFonts w:hint="eastAsia"/>
        </w:rPr>
        <w:br/>
      </w:r>
      <w:r>
        <w:rPr>
          <w:rFonts w:hint="eastAsia"/>
        </w:rPr>
        <w:t>　　　　1.2.5 宽度300mm</w:t>
      </w:r>
      <w:r>
        <w:rPr>
          <w:rFonts w:hint="eastAsia"/>
        </w:rPr>
        <w:br/>
      </w:r>
      <w:r>
        <w:rPr>
          <w:rFonts w:hint="eastAsia"/>
        </w:rPr>
        <w:t>　　　　1.2.6 宽度400mm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从不同应用，陶瓷透水砖主要包括如下几个方面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全球不同应用陶瓷透水砖销售额增长趋势2020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陶瓷透水砖行业背景、发展历史、现状及趋势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陶瓷透水砖行业目前现状分析</w:t>
      </w:r>
      <w:r>
        <w:rPr>
          <w:rFonts w:hint="eastAsia"/>
        </w:rPr>
        <w:br/>
      </w:r>
      <w:r>
        <w:rPr>
          <w:rFonts w:hint="eastAsia"/>
        </w:rPr>
        <w:t>　　　　1.4.2 陶瓷透水砖发展趋势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全球陶瓷透水砖总体规模分析</w:t>
      </w:r>
      <w:r>
        <w:rPr>
          <w:rFonts w:hint="eastAsia"/>
        </w:rPr>
        <w:br/>
      </w:r>
      <w:r>
        <w:rPr>
          <w:rFonts w:hint="eastAsia"/>
        </w:rPr>
        <w:t>　　2.1 全球陶瓷透水砖供需现状及预测（2020-2031）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全球陶瓷透水砖产能、产量、产能利用率及发展趋势（2020-2031）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全球陶瓷透水砖产量、需求量及发展趋势（2020-2031）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全球主要地区陶瓷透水砖产量及发展趋势（2020-2031）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全球主要地区陶瓷透水砖产量（2020-2025）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全球主要地区陶瓷透水砖产量（2026-2031）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全球主要地区陶瓷透水砖产量市场份额（2020-2031）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中国陶瓷透水砖供需现状及预测（2020-2031）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中国陶瓷透水砖产能、产量、产能利用率及发展趋势（2020-2031）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中国陶瓷透水砖产量、市场需求量及发展趋势（2020-2031）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全球陶瓷透水砖销量及销售额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全球市场陶瓷透水砖销售额（2020-2031）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全球市场陶瓷透水砖销量（2020-2031）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全球市场陶瓷透水砖价格趋势（2020-2031）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全球陶瓷透水砖主要地区分析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全球主要地区陶瓷透水砖市场规模分析：2020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全球主要地区陶瓷透水砖销售收入及市场份额（2020-2025年）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全球主要地区陶瓷透水砖销售收入预测（2026-2031年）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全球主要地区陶瓷透水砖销量分析：2020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全球主要地区陶瓷透水砖销量及市场份额（2020-2025年）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全球主要地区陶瓷透水砖销量及市场份额预测（2026-2031）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北美市场陶瓷透水砖销量、收入及增长率（2020-2031）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欧洲市场陶瓷透水砖销量、收入及增长率（2020-2031）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中国市场陶瓷透水砖销量、收入及增长率（2020-2031）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日本市场陶瓷透水砖销量、收入及增长率（2020-2031）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东南亚市场陶瓷透水砖销量、收入及增长率（2020-2031）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印度市场陶瓷透水砖销量、收入及增长率（2020-2031）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全球市场主要厂商陶瓷透水砖产能市场份额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全球市场主要厂商陶瓷透水砖销量（2020-2025）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全球市场主要厂商陶瓷透水砖销量（2020-2025）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全球市场主要厂商陶瓷透水砖销售收入（2020-2025）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全球市场主要厂商陶瓷透水砖销售价格（2020-2025）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2024年全球主要生产商陶瓷透水砖收入排名</w:t>
      </w:r>
      <w:r>
        <w:rPr>
          <w:rFonts w:hint="eastAsia"/>
        </w:rPr>
        <w:br/>
      </w:r>
      <w:r>
        <w:rPr>
          <w:rFonts w:hint="eastAsia"/>
        </w:rPr>
        <w:t>　　4.3 中国市场主要厂商陶瓷透水砖销量（2020-2025）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中国市场主要厂商陶瓷透水砖销量（2020-2025）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中国市场主要厂商陶瓷透水砖销售收入（2020-2025）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2024年中国主要生产商陶瓷透水砖收入排名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中国市场主要厂商陶瓷透水砖销售价格（2020-2025）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全球主要厂商陶瓷透水砖总部及产地分布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全球主要厂商成立时间及陶瓷透水砖商业化日期</w:t>
      </w:r>
      <w:r>
        <w:rPr>
          <w:rFonts w:hint="eastAsia"/>
        </w:rPr>
        <w:br/>
      </w:r>
      <w:r>
        <w:rPr>
          <w:rFonts w:hint="eastAsia"/>
        </w:rPr>
        <w:t>　　4.6 全球主要厂商陶瓷透水砖产品类型及应用</w:t>
      </w:r>
      <w:r>
        <w:rPr>
          <w:rFonts w:hint="eastAsia"/>
        </w:rPr>
        <w:br/>
      </w:r>
      <w:r>
        <w:rPr>
          <w:rFonts w:hint="eastAsia"/>
        </w:rPr>
        <w:t>　　4.7 陶瓷透水砖行业集中度、竞争程度分析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陶瓷透水砖行业集中度分析：2024年全球Top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全球陶瓷透水砖第一梯队、第二梯队和第三梯队生产商（品牌）及市场份额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陶瓷透水砖销量、收入、价格及毛利率（2020-2025）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陶瓷透水砖销量、收入、价格及毛利率（2020-2025）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陶瓷透水砖销量、收入、价格及毛利率（2020-2025）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陶瓷透水砖销量、收入、价格及毛利率（2020-2025）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陶瓷透水砖销量、收入、价格及毛利率（2020-2025）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陶瓷透水砖销量、收入、价格及毛利率（2020-2025）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陶瓷透水砖销量、收入、价格及毛利率（2020-2025）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陶瓷透水砖销量、收入、价格及毛利率（2020-2025）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陶瓷透水砖销量、收入、价格及毛利率（2020-2025）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陶瓷透水砖销量、收入、价格及毛利率（2020-2025）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陶瓷透水砖销量、收入、价格及毛利率（2020-2025）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陶瓷透水砖销量、收入、价格及毛利率（2020-2025）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陶瓷透水砖销量、收入、价格及毛利率（2020-2025）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陶瓷透水砖销量、收入、价格及毛利率（2020-2025）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不同产品类型陶瓷透水砖分析</w:t>
      </w:r>
      <w:r>
        <w:rPr>
          <w:rFonts w:hint="eastAsia"/>
        </w:rPr>
        <w:br/>
      </w:r>
      <w:r>
        <w:rPr>
          <w:rFonts w:hint="eastAsia"/>
        </w:rPr>
        <w:t>　　6.1 全球不同产品类型陶瓷透水砖销量（2020-2031）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全球不同产品类型陶瓷透水砖销量及市场份额（2020-2025）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全球不同产品类型陶瓷透水砖销量预测（2026-2031）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全球不同产品类型陶瓷透水砖收入（2020-2031）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全球不同产品类型陶瓷透水砖收入及市场份额（2020-2025）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全球不同产品类型陶瓷透水砖收入预测（2026-2031）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全球不同产品类型陶瓷透水砖价格走势（2020-2031）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不同应用陶瓷透水砖分析</w:t>
      </w:r>
      <w:r>
        <w:rPr>
          <w:rFonts w:hint="eastAsia"/>
        </w:rPr>
        <w:br/>
      </w:r>
      <w:r>
        <w:rPr>
          <w:rFonts w:hint="eastAsia"/>
        </w:rPr>
        <w:t>　　7.1 全球不同应用陶瓷透水砖销量（2020-2031）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全球不同应用陶瓷透水砖销量及市场份额（2020-2025）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全球不同应用陶瓷透水砖销量预测（2026-2031）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全球不同应用陶瓷透水砖收入（2020-2031）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全球不同应用陶瓷透水砖收入及市场份额（2020-2025）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全球不同应用陶瓷透水砖收入预测（2026-2031）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全球不同应用陶瓷透水砖价格走势（2020-2031）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陶瓷透水砖产业链分析</w:t>
      </w:r>
      <w:r>
        <w:rPr>
          <w:rFonts w:hint="eastAsia"/>
        </w:rPr>
        <w:br/>
      </w:r>
      <w:r>
        <w:rPr>
          <w:rFonts w:hint="eastAsia"/>
        </w:rPr>
        <w:t>　　8.2 陶瓷透水砖工艺制造技术分析</w:t>
      </w:r>
      <w:r>
        <w:rPr>
          <w:rFonts w:hint="eastAsia"/>
        </w:rPr>
        <w:br/>
      </w:r>
      <w:r>
        <w:rPr>
          <w:rFonts w:hint="eastAsia"/>
        </w:rPr>
        <w:t>　　8.3 陶瓷透水砖产业上游供应分析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陶瓷透水砖下游客户分析</w:t>
      </w:r>
      <w:r>
        <w:rPr>
          <w:rFonts w:hint="eastAsia"/>
        </w:rPr>
        <w:br/>
      </w:r>
      <w:r>
        <w:rPr>
          <w:rFonts w:hint="eastAsia"/>
        </w:rPr>
        <w:t>　　8.5 陶瓷透水砖销售渠道分析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陶瓷透水砖行业发展机遇及主要驱动因素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陶瓷透水砖行业发展面临的风险</w:t>
      </w:r>
      <w:r>
        <w:rPr>
          <w:rFonts w:hint="eastAsia"/>
        </w:rPr>
        <w:br/>
      </w:r>
      <w:r>
        <w:rPr>
          <w:rFonts w:hint="eastAsia"/>
        </w:rPr>
        <w:t>　　9.3 陶瓷透水砖行业政策分析</w:t>
      </w:r>
      <w:r>
        <w:rPr>
          <w:rFonts w:hint="eastAsia"/>
        </w:rPr>
        <w:br/>
      </w:r>
      <w:r>
        <w:rPr>
          <w:rFonts w:hint="eastAsia"/>
        </w:rPr>
        <w:t>　　9.4 陶瓷透水砖中国企业SWOT分析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全球不同产品类型陶瓷透水砖销售额增长（CAGR）趋势2020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陶瓷透水砖行业目前发展现状</w:t>
      </w:r>
      <w:r>
        <w:rPr>
          <w:rFonts w:hint="eastAsia"/>
        </w:rPr>
        <w:br/>
      </w:r>
      <w:r>
        <w:rPr>
          <w:rFonts w:hint="eastAsia"/>
        </w:rPr>
        <w:t>　　表 4： 陶瓷透水砖发展趋势</w:t>
      </w:r>
      <w:r>
        <w:rPr>
          <w:rFonts w:hint="eastAsia"/>
        </w:rPr>
        <w:br/>
      </w:r>
      <w:r>
        <w:rPr>
          <w:rFonts w:hint="eastAsia"/>
        </w:rPr>
        <w:t>　　表 5： 全球主要地区陶瓷透水砖产量增速（CAGR）：（2020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全球主要地区陶瓷透水砖产量（2020-2025）&amp;（千平方米）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全球主要地区陶瓷透水砖产量（2026-2031）&amp;（千平方米）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全球主要地区陶瓷透水砖产量市场份额（2020-2025）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全球主要地区陶瓷透水砖产量（2026-2031）&amp;（千平方米）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全球主要地区陶瓷透水砖销售收入增速：（2020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全球主要地区陶瓷透水砖销售收入（2020-2025）&amp;（百万美元）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全球主要地区陶瓷透水砖销售收入市场份额（2020-2025）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全球主要地区陶瓷透水砖收入（2026-2031）&amp;（百万美元）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全球主要地区陶瓷透水砖收入市场份额（2026-2031）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全球主要地区陶瓷透水砖销量（千平方米）：2020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全球主要地区陶瓷透水砖销量（2020-2025）&amp;（千平方米）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全球主要地区陶瓷透水砖销量市场份额（2020-2025）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全球主要地区陶瓷透水砖销量（2026-2031）&amp;（千平方米）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全球主要地区陶瓷透水砖销量份额（2026-2031）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全球市场主要厂商陶瓷透水砖产能（2024-2025）&amp;（千平方米）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全球市场主要厂商陶瓷透水砖销量（2020-2025）&amp;（千平方米）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全球市场主要厂商陶瓷透水砖销量市场份额（2020-2025）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全球市场主要厂商陶瓷透水砖销售收入（2020-2025）&amp;（百万美元）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全球市场主要厂商陶瓷透水砖销售收入市场份额（2020-2025）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全球市场主要厂商陶瓷透水砖销售价格（2020-2025）&amp;（美元/平方米）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2024年全球主要生产商陶瓷透水砖收入排名（百万美元）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中国市场主要厂商陶瓷透水砖销量（2020-2025）&amp;（千平方米）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中国市场主要厂商陶瓷透水砖销量市场份额（2020-2025）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中国市场主要厂商陶瓷透水砖销售收入（2020-2025）&amp;（百万美元）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中国市场主要厂商陶瓷透水砖销售收入市场份额（2020-2025）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2024年中国主要生产商陶瓷透水砖收入排名（百万美元）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中国市场主要厂商陶瓷透水砖销售价格（2020-2025）&amp;（美元/平方米）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全球主要厂商陶瓷透水砖总部及产地分布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全球主要厂商成立时间及陶瓷透水砖商业化日期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全球主要厂商陶瓷透水砖产品类型及应用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2024年全球陶瓷透水砖主要厂商市场地位（第一梯队、第二梯队和第三梯队）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全球陶瓷透水砖市场投资、并购等现状分析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陶瓷透水砖销量（千平方米）、收入（百万美元）、价格（美元/平方米）及毛利率（2020-2025）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陶瓷透水砖销量（千平方米）、收入（百万美元）、价格（美元/平方米）及毛利率（2020-2025）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陶瓷透水砖销量（千平方米）、收入（百万美元）、价格（美元/平方米）及毛利率（2020-2025）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陶瓷透水砖销量（千平方米）、收入（百万美元）、价格（美元/平方米）及毛利率（2020-2025）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陶瓷透水砖销量（千平方米）、收入（百万美元）、价格（美元/平方米）及毛利率（2020-2025）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陶瓷透水砖销量（千平方米）、收入（百万美元）、价格（美元/平方米）及毛利率（2020-2025）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陶瓷透水砖销量（千平方米）、收入（百万美元）、价格（美元/平方米）及毛利率（2020-2025）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陶瓷透水砖销量（千平方米）、收入（百万美元）、价格（美元/平方米）及毛利率（2020-2025）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陶瓷透水砖销量（千平方米）、收入（百万美元）、价格（美元/平方米）及毛利率（2020-2025）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陶瓷透水砖销量（千平方米）、收入（百万美元）、价格（美元/平方米）及毛利率（2020-2025）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陶瓷透水砖销量（千平方米）、收入（百万美元）、价格（美元/平方米）及毛利率（2020-2025）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陶瓷透水砖销量（千平方米）、收入（百万美元）、价格（美元/平方米）及毛利率（2020-2025）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陶瓷透水砖销量（千平方米）、收入（百万美元）、价格（美元/平方米）及毛利率（2020-2025）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陶瓷透水砖销量（千平方米）、收入（百万美元）、价格（美元/平方米）及毛利率（2020-2025）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全球不同产品类型陶瓷透水砖销量（2020-2025年）&amp;（千平方米）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全球不同产品类型陶瓷透水砖销量市场份额（2020-2025）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全球不同产品类型陶瓷透水砖销量预测（2026-2031）&amp;（千平方米）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全球市场不同产品类型陶瓷透水砖销量市场份额预测（2026-2031）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全球不同产品类型陶瓷透水砖收入（2020-2025年）&amp;（百万美元）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全球不同产品类型陶瓷透水砖收入市场份额（2020-2025）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全球不同产品类型陶瓷透水砖收入预测（2026-2031）&amp;（百万美元）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全球不同产品类型陶瓷透水砖收入市场份额预测（2026-2031）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全球不同应用陶瓷透水砖销量（2020-2025年）&amp;（千平方米）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全球不同应用陶瓷透水砖销量市场份额（2020-2025）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全球不同应用陶瓷透水砖销量预测（2026-2031）&amp;（千平方米）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全球市场不同应用陶瓷透水砖销量市场份额预测（2026-2031）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全球不同应用陶瓷透水砖收入（2020-2025年）&amp;（百万美元）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全球不同应用陶瓷透水砖收入市场份额（2020-2025）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全球不同应用陶瓷透水砖收入预测（2026-2031）&amp;（百万美元）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全球不同应用陶瓷透水砖收入市场份额预测（2026-2031）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陶瓷透水砖上游原料供应商及联系方式列表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陶瓷透水砖典型客户列表</w:t>
      </w:r>
      <w:r>
        <w:rPr>
          <w:rFonts w:hint="eastAsia"/>
        </w:rPr>
        <w:br/>
      </w:r>
      <w:r>
        <w:rPr>
          <w:rFonts w:hint="eastAsia"/>
        </w:rPr>
        <w:t>　　表 126： 陶瓷透水砖主要销售模式及销售渠道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陶瓷透水砖行业发展机遇及主要驱动因素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陶瓷透水砖行业发展面临的风险</w:t>
      </w:r>
      <w:r>
        <w:rPr>
          <w:rFonts w:hint="eastAsia"/>
        </w:rPr>
        <w:br/>
      </w:r>
      <w:r>
        <w:rPr>
          <w:rFonts w:hint="eastAsia"/>
        </w:rPr>
        <w:t>　　表 129： 陶瓷透水砖行业政策分析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陶瓷透水砖产品图片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全球不同产品类型陶瓷透水砖销售额2020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全球不同产品类型陶瓷透水砖市场份额2024 &amp; 2031</w:t>
      </w:r>
      <w:r>
        <w:rPr>
          <w:rFonts w:hint="eastAsia"/>
        </w:rPr>
        <w:br/>
      </w:r>
      <w:r>
        <w:rPr>
          <w:rFonts w:hint="eastAsia"/>
        </w:rPr>
        <w:t>　　图 4： 宽度100mm产品图片</w:t>
      </w:r>
      <w:r>
        <w:rPr>
          <w:rFonts w:hint="eastAsia"/>
        </w:rPr>
        <w:br/>
      </w:r>
      <w:r>
        <w:rPr>
          <w:rFonts w:hint="eastAsia"/>
        </w:rPr>
        <w:t>　　图 5： 宽度150mm产品图片</w:t>
      </w:r>
      <w:r>
        <w:rPr>
          <w:rFonts w:hint="eastAsia"/>
        </w:rPr>
        <w:br/>
      </w:r>
      <w:r>
        <w:rPr>
          <w:rFonts w:hint="eastAsia"/>
        </w:rPr>
        <w:t>　　图 6： 宽度200mm产品图片</w:t>
      </w:r>
      <w:r>
        <w:rPr>
          <w:rFonts w:hint="eastAsia"/>
        </w:rPr>
        <w:br/>
      </w:r>
      <w:r>
        <w:rPr>
          <w:rFonts w:hint="eastAsia"/>
        </w:rPr>
        <w:t>　　图 7： 宽度300mm产品图片</w:t>
      </w:r>
      <w:r>
        <w:rPr>
          <w:rFonts w:hint="eastAsia"/>
        </w:rPr>
        <w:br/>
      </w:r>
      <w:r>
        <w:rPr>
          <w:rFonts w:hint="eastAsia"/>
        </w:rPr>
        <w:t>　　图 8： 宽度400mm产品图片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全球不同应用陶瓷透水砖市场份额2024 &amp; 2031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市政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全球陶瓷透水砖产能、产量、产能利用率及发展趋势（2020-2031）&amp;（千平方米）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全球陶瓷透水砖产量、需求量及发展趋势（2020-2031）&amp;（千平方米）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全球主要地区陶瓷透水砖产量（2020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全球主要地区陶瓷透水砖产量市场份额（2020-2031）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中国陶瓷透水砖产能、产量、产能利用率及发展趋势（2020-2031）&amp;（千平方米）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中国陶瓷透水砖产量、市场需求量及发展趋势（2020-2031）&amp;（千平方米）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全球陶瓷透水砖市场销售额及增长率：（2020-2031）&amp;（百万美元）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全球市场陶瓷透水砖市场规模：2020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全球市场陶瓷透水砖销量及增长率（2020-2031）&amp;（千平方米）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全球市场陶瓷透水砖价格趋势（2020-2031）&amp;（美元/平方米）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全球主要地区陶瓷透水砖销售收入（2020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全球主要地区陶瓷透水砖销售收入市场份额（2020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北美市场陶瓷透水砖销量及增长率（2020-2031）&amp;（千平方米）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北美市场陶瓷透水砖收入及增长率（2020-2031）&amp;（百万美元）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欧洲市场陶瓷透水砖销量及增长率（2020-2031）&amp;（千平方米）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欧洲市场陶瓷透水砖收入及增长率（2020-2031）&amp;（百万美元）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中国市场陶瓷透水砖销量及增长率（2020-2031）&amp;（千平方米）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中国市场陶瓷透水砖收入及增长率（2020-2031）&amp;（百万美元）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日本市场陶瓷透水砖销量及增长率（2020-2031）&amp;（千平方米）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日本市场陶瓷透水砖收入及增长率（2020-2031）&amp;（百万美元）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东南亚市场陶瓷透水砖销量及增长率（2020-2031）&amp;（千平方米）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东南亚市场陶瓷透水砖收入及增长率（2020-2031）&amp;（百万美元）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印度市场陶瓷透水砖销量及增长率（2020-2031）&amp;（千平方米）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39： 印度市场陶瓷透水砖收入及增长率（2020-2031）&amp;（百万美元）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2024年全球市场主要厂商陶瓷透水砖销量市场份额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2024年全球市场主要厂商陶瓷透水砖收入市场份额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2024年中国市场主要厂商陶瓷透水砖销量市场份额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2024年中国市场主要厂商陶瓷透水砖收入市场份额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2024年全球前五大生产商陶瓷透水砖市场份额</w:t>
      </w:r>
      <w:r>
        <w:rPr>
          <w:rFonts w:hint="eastAsia"/>
        </w:rPr>
        <w:br/>
      </w:r>
      <w:r>
        <w:rPr>
          <w:rFonts w:hint="eastAsia"/>
        </w:rPr>
        <w:t>　　图 45： 2024年全球陶瓷透水砖第一梯队、第二梯队和第三梯队厂商及市场份额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全球不同产品类型陶瓷透水砖价格走势（2020-2031）&amp;（美元/平方米）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全球不同应用陶瓷透水砖价格走势（2020-2031）&amp;（美元/平方米）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48： 陶瓷透水砖产业链</w:t>
      </w:r>
      <w:r>
        <w:rPr>
          <w:rFonts w:hint="eastAsia"/>
        </w:rPr>
        <w:br/>
      </w:r>
      <w:r>
        <w:rPr>
          <w:rFonts w:hint="eastAsia"/>
        </w:rPr>
        <w:t>　　图 49： 陶瓷透水砖中国企业SWOT分析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25f063f4e4724" w:history="1">
        <w:r>
          <w:rPr>
            <w:rStyle w:val="Hyperlink"/>
          </w:rPr>
          <w:t>全球与中国陶瓷透水砖市场调研及发展前景分析报告（2025-2031年）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25f063f4e4724" w:history="1">
        <w:r>
          <w:rPr>
            <w:rStyle w:val="Hyperlink"/>
          </w:rPr>
          <w:t>https://www.20087.com/1/60/TaoCiTouShuiZhuanQianJing.html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708a156c54f42" w:history="1">
      <w:r>
        <w:rPr>
          <w:rStyle w:val="Hyperlink"/>
        </w:rPr>
        <w:t>全球与中国陶瓷透水砖市场调研及发展前景分析报告（2025-2031年）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TaoCiTouShuiZhuanQianJing.html" TargetMode="External" Id="Rd0725f063f4e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TaoCiTouShuiZhuanQianJing.html" TargetMode="External" Id="R15a708a156c5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2025-05-02T07:45:09Z</dcterms:created>
  <dcterms:modified xsi:type="dcterms:W3CDTF">2025-05-02T08:45:09Z</dcterms:modified>
  <dc:subject>全球与中国陶瓷透水砖市场调研及发展前景分析报告（2025-2031年）</dc:subject>
  <dc:title>全球与中国陶瓷透水砖市场调研及发展前景分析报告（2025-2031年）</dc:title>
  <cp:keywords>全球与中国陶瓷透水砖市场调研及发展前景分析报告（2025-2031年）</cp:keywords>
  <dc:description>全球与中国陶瓷透水砖市场调研及发展前景分析报告（2025-2031年）</dc:description>
</cp:coreProperties>
</file>