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2f2add31e4f09" w:history="1">
              <w:r>
                <w:rPr>
                  <w:rStyle w:val="Hyperlink"/>
                </w:rPr>
                <w:t>中国1,1,1,3-四氯丙烷行业市场调研及发展前景展望报告（2024-2030年）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2f2add31e4f09" w:history="1">
              <w:r>
                <w:rPr>
                  <w:rStyle w:val="Hyperlink"/>
                </w:rPr>
                <w:t>中国1,1,1,3-四氯丙烷行业市场调研及发展前景展望报告（2024-2030年）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2f2add31e4f09" w:history="1">
                <w:r>
                  <w:rPr>
                    <w:rStyle w:val="Hyperlink"/>
                  </w:rPr>
                  <w:t>https://www.20087.com/1/60/1-1-1-3-SiLvBingWanHangYeXianZhuang.html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1,1,1,3-四氯丙烷是一种有机化合物，主要用于化学合成、溶剂和清洗剂等领域。近年来，由于其对环境和健康可能产生的负面影响，其使用受到严格限制。全球范围内，正在推动寻找更安全、更环保的替代品，以减少对大气层的破坏和人类健康的风险。科研机构和化工企业正在研发新型化学品，以满足工业需求同时减少对环境的危害。</w:t>
      </w:r>
      <w:r>
        <w:rPr>
          <w:rFonts w:hint="eastAsia"/>
        </w:rPr>
        <w:br/>
      </w:r>
      <w:r>
        <w:rPr>
          <w:rFonts w:hint="eastAsia"/>
        </w:rPr>
        <w:t>　　未来，1,1,1,3-四氯丙烷的使用将进一步受到限制，直至被完全淘汰。科研重点将转向开发具有相似功能但环境影响更小的化学品，如使用二氧化碳作为超临界流体的替代溶剂，或开发新型无卤素溶剂。同时，绿色化学和循环经济原则将指导化学品的生产，优先考虑可再生资源和可降解材料的使用，减少整个化学品生命周期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2f2add31e4f09" w:history="1">
        <w:r>
          <w:rPr>
            <w:rStyle w:val="Hyperlink"/>
          </w:rPr>
          <w:t>中国1,1,1,3-四氯丙烷行业市场调研及发展前景展望报告（2024-2030年）</w:t>
        </w:r>
      </w:hyperlink>
      <w:r>
        <w:rPr>
          <w:rFonts w:hint="eastAsia"/>
        </w:rPr>
        <w:t>》基于对1,1,1,3-四氯丙烷行业的深入研究和市场监测数据，全面分析了1,1,1,3-四氯丙烷行业现状、市场需求与市场规模。1,1,1,3-四氯丙烷报告详细探讨了产业链结构，价格动态，以及1,1,1,3-四氯丙烷各细分市场的特点。同时，还科学预测了市场前景与发展趋势，深入剖析了1,1,1,3-四氯丙烷品牌竞争格局，市场集中度，以及重点企业的经营状况。1,1,1,3-四氯丙烷报告旨在挖掘行业投资价值，揭示潜在风险与机遇，为投资者和决策者提供专业、科学、客观的战略建议，是了解1,1,1,3-四氯丙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1,1,1,3-四氯丙烷行业概述</w:t>
      </w:r>
      <w:r>
        <w:rPr>
          <w:rFonts w:hint="eastAsia"/>
        </w:rPr>
        <w:br/>
      </w:r>
      <w:r>
        <w:rPr>
          <w:rFonts w:hint="eastAsia"/>
        </w:rPr>
        <w:t>　　第一节 1,1,1,3-四氯丙烷行业定义</w:t>
      </w:r>
      <w:r>
        <w:rPr>
          <w:rFonts w:hint="eastAsia"/>
        </w:rPr>
        <w:br/>
      </w:r>
      <w:r>
        <w:rPr>
          <w:rFonts w:hint="eastAsia"/>
        </w:rPr>
        <w:t>　　第二节 1,1,1,3-四氯丙烷行业发展历程</w:t>
      </w:r>
      <w:r>
        <w:rPr>
          <w:rFonts w:hint="eastAsia"/>
        </w:rPr>
        <w:br/>
      </w:r>
      <w:r>
        <w:rPr>
          <w:rFonts w:hint="eastAsia"/>
        </w:rPr>
        <w:t>　　第三节 1,1,1,3-四氯丙烷产业链分析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二、1,1,1,3-四氯丙烷产业链模型分析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2023-2024年中国1,1,1,3-四氯丙烷行业发展环境分析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中国1,1,1,3-四氯丙烷行业发展经济环境分析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中国1,1,1,3-四氯丙烷行业发展政策环境分析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一、1,1,1,3-四氯丙烷行业政策影响分析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二、相关1,1,1,3-四氯丙烷行业标准分析</w:t>
      </w:r>
      <w:r>
        <w:rPr>
          <w:rFonts w:hint="eastAsia"/>
        </w:rPr>
        <w:br/>
      </w:r>
      <w:r>
        <w:rPr>
          <w:rFonts w:hint="eastAsia"/>
        </w:rPr>
        <w:t>　　第三节 中国1,1,1,3-四氯丙烷行业发展社会环境分析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中国1,1,1,3-四氯丙烷行业供给与需求情况分析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2019-2024年中国1,1,1,3-四氯丙烷行业总体规模</w:t>
      </w:r>
      <w:r>
        <w:rPr>
          <w:rFonts w:hint="eastAsia"/>
        </w:rPr>
        <w:br/>
      </w:r>
      <w:r>
        <w:rPr>
          <w:rFonts w:hint="eastAsia"/>
        </w:rPr>
        <w:t>　　第二节 中国1,1,1,3-四氯丙烷行业盈利情况分析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中国1,1,1,3-四氯丙烷行业供给概况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一、2019-2024年中国1,1,1,3-四氯丙烷供给情况分析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二、2024年中国1,1,1,3-四氯丙烷行业供给特点分析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三、2024-2030年中国1,1,1,3-四氯丙烷行业供给预测</w:t>
      </w:r>
      <w:r>
        <w:rPr>
          <w:rFonts w:hint="eastAsia"/>
        </w:rPr>
        <w:br/>
      </w:r>
      <w:r>
        <w:rPr>
          <w:rFonts w:hint="eastAsia"/>
        </w:rPr>
        <w:t>　　第四节 中国1,1,1,3-四氯丙烷行业需求概况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一、2019-2024年中国1,1,1,3-四氯丙烷行业需求情况分析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二、2024年中国1,1,1,3-四氯丙烷行业市场需求特点分析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三、2024-2030年中国1,1,1,3-四氯丙烷市场需求预测</w:t>
      </w:r>
      <w:r>
        <w:rPr>
          <w:rFonts w:hint="eastAsia"/>
        </w:rPr>
        <w:br/>
      </w:r>
      <w:r>
        <w:rPr>
          <w:rFonts w:hint="eastAsia"/>
        </w:rPr>
        <w:t>　　第五节 1,1,1,3-四氯丙烷产业供需平衡状况分析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中国1,1,1,3-四氯丙烷行业规模与效益分析预测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1,1,1,3-四氯丙烷行业规模分析及预测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一、2019-2024年1,1,1,3-四氯丙烷行业资产规模变化分析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二、2024-2030年1,1,1,3-四氯丙烷行业资产规模预测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三、2019-2024年1,1,1,3-四氯丙烷行业收入和利润变化分析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四、2024-2030年1,1,1,3-四氯丙烷行业收入和利润预测</w:t>
      </w:r>
      <w:r>
        <w:rPr>
          <w:rFonts w:hint="eastAsia"/>
        </w:rPr>
        <w:br/>
      </w:r>
      <w:r>
        <w:rPr>
          <w:rFonts w:hint="eastAsia"/>
        </w:rPr>
        <w:t>　　第二节 1,1,1,3-四氯丙烷行业效益分析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一、2019-2024年1,1,1,3-四氯丙烷行业三费变化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二、2019-2024年1,1,1,3-四氯丙烷行业效益分析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国内1,1,1,3-四氯丙烷产品价格走势及影响因素分析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2019-2024年国内1,1,1,3-四氯丙烷市场价格回顾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2023-2024年国内1,1,1,3-四氯丙烷市场价格及评述</w:t>
      </w:r>
      <w:r>
        <w:rPr>
          <w:rFonts w:hint="eastAsia"/>
        </w:rPr>
        <w:br/>
      </w:r>
      <w:r>
        <w:rPr>
          <w:rFonts w:hint="eastAsia"/>
        </w:rPr>
        <w:t>　　第三节 国内1,1,1,3-四氯丙烷价格影响因素分析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2024-2030年国内1,1,1,3-四氯丙烷市场价格走势预测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2023-2024年1,1,1,3-四氯丙烷行业产业链分析及对行业的影响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1,1,1,3-四氯丙烷上游原料产业链发展状况分析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1,1,1,3-四氯丙烷下游需求产业链发展情况分析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上下游行业对1,1,1,3-四氯丙烷行业的影响分析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2019-2024年中国1,1,1,3-四氯丙烷行业重点地区调研分析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一、中国1,1,1,3-四氯丙烷行业重点区域市场结构调研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二、**地区1,1,1,3-四氯丙烷行业调研分析</w:t>
      </w:r>
      <w:r>
        <w:rPr>
          <w:rFonts w:hint="eastAsia"/>
        </w:rPr>
        <w:br/>
      </w:r>
      <w:r>
        <w:rPr>
          <w:rFonts w:hint="eastAsia"/>
        </w:rPr>
        <w:t>　　　　三、**地区1,1,1,3-四氯丙烷行业调研分析</w:t>
      </w:r>
      <w:r>
        <w:rPr>
          <w:rFonts w:hint="eastAsia"/>
        </w:rPr>
        <w:br/>
      </w:r>
      <w:r>
        <w:rPr>
          <w:rFonts w:hint="eastAsia"/>
        </w:rPr>
        <w:t>　　　　四、**地区1,1,1,3-四氯丙烷行业调研分析</w:t>
      </w:r>
      <w:r>
        <w:rPr>
          <w:rFonts w:hint="eastAsia"/>
        </w:rPr>
        <w:br/>
      </w:r>
      <w:r>
        <w:rPr>
          <w:rFonts w:hint="eastAsia"/>
        </w:rPr>
        <w:t>　　　　五、**地区1,1,1,3-四氯丙烷行业调研分析</w:t>
      </w:r>
      <w:r>
        <w:rPr>
          <w:rFonts w:hint="eastAsia"/>
        </w:rPr>
        <w:br/>
      </w:r>
      <w:r>
        <w:rPr>
          <w:rFonts w:hint="eastAsia"/>
        </w:rPr>
        <w:t>　　　　六、**地区1,1,1,3-四氯丙烷行业调研分析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1,1,1,3-四氯丙烷行业重点企业发展调研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1,1,1,3-四氯丙烷重点企业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二、1,1,1,3-四氯丙烷企业经营情况分析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三、1,1,1,3-四氯丙烷企业发展规划</w:t>
      </w:r>
      <w:r>
        <w:rPr>
          <w:rFonts w:hint="eastAsia"/>
        </w:rPr>
        <w:br/>
      </w:r>
      <w:r>
        <w:rPr>
          <w:rFonts w:hint="eastAsia"/>
        </w:rPr>
        <w:t>　　第二节 1,1,1,3-四氯丙烷重点企业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二、1,1,1,3-四氯丙烷企业经营情况分析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三、1,1,1,3-四氯丙烷企业发展规划</w:t>
      </w:r>
      <w:r>
        <w:rPr>
          <w:rFonts w:hint="eastAsia"/>
        </w:rPr>
        <w:br/>
      </w:r>
      <w:r>
        <w:rPr>
          <w:rFonts w:hint="eastAsia"/>
        </w:rPr>
        <w:t>　　第三节 1,1,1,3-四氯丙烷重点企业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二、1,1,1,3-四氯丙烷企业经营情况分析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三、1,1,1,3-四氯丙烷企业发展规划</w:t>
      </w:r>
      <w:r>
        <w:rPr>
          <w:rFonts w:hint="eastAsia"/>
        </w:rPr>
        <w:br/>
      </w:r>
      <w:r>
        <w:rPr>
          <w:rFonts w:hint="eastAsia"/>
        </w:rPr>
        <w:t>　　第四节 1,1,1,3-四氯丙烷重点企业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二、1,1,1,3-四氯丙烷企业经营情况分析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三、1,1,1,3-四氯丙烷企业发展规划</w:t>
      </w:r>
      <w:r>
        <w:rPr>
          <w:rFonts w:hint="eastAsia"/>
        </w:rPr>
        <w:br/>
      </w:r>
      <w:r>
        <w:rPr>
          <w:rFonts w:hint="eastAsia"/>
        </w:rPr>
        <w:t>　　第五节 1,1,1,3-四氯丙烷重点企业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二、1,1,1,3-四氯丙烷企业经营情况分析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三、1,1,1,3-四氯丙烷企业发展规划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2023-2024年1,1,1,3-四氯丙烷行业市场竞争策略分析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1,1,1,3-四氯丙烷行业竞争结构分析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1,1,1,3-四氯丙烷市场竞争策略分析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一、1,1,1,3-四氯丙烷市场增长潜力分析</w:t>
      </w:r>
      <w:r>
        <w:rPr>
          <w:rFonts w:hint="eastAsia"/>
        </w:rPr>
        <w:br/>
      </w:r>
      <w:r>
        <w:rPr>
          <w:rFonts w:hint="eastAsia"/>
        </w:rPr>
        <w:t>　　　　二、1,1,1,3-四氯丙烷产品竞争策略分析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三、典型1,1,1,3-四氯丙烷企业产品竞争策略分析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1,1,1,3-四氯丙烷企业竞争策略分析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一、2024-2030年中国1,1,1,3-四氯丙烷市场竞争趋势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二、2024-2030年1,1,1,3-四氯丙烷行业竞争格局展望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三、2024-2030年1,1,1,3-四氯丙烷行业竞争策略分析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1,1,1,3-四氯丙烷行业投资与发展前景分析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2024年1,1,1,3-四氯丙烷行业投资情况分析</w:t>
      </w:r>
      <w:r>
        <w:rPr>
          <w:rFonts w:hint="eastAsia"/>
        </w:rPr>
        <w:br/>
      </w:r>
      <w:r>
        <w:rPr>
          <w:rFonts w:hint="eastAsia"/>
        </w:rPr>
        <w:t>　　　　一、1,1,1,3-四氯丙烷行业总体投资结构</w:t>
      </w:r>
      <w:r>
        <w:rPr>
          <w:rFonts w:hint="eastAsia"/>
        </w:rPr>
        <w:br/>
      </w:r>
      <w:r>
        <w:rPr>
          <w:rFonts w:hint="eastAsia"/>
        </w:rPr>
        <w:t>　　　　二、1,1,1,3-四氯丙烷行业投资规模情况</w:t>
      </w:r>
      <w:r>
        <w:rPr>
          <w:rFonts w:hint="eastAsia"/>
        </w:rPr>
        <w:br/>
      </w:r>
      <w:r>
        <w:rPr>
          <w:rFonts w:hint="eastAsia"/>
        </w:rPr>
        <w:t>　　　　三、1,1,1,3-四氯丙烷行业投资增速情况</w:t>
      </w:r>
      <w:r>
        <w:rPr>
          <w:rFonts w:hint="eastAsia"/>
        </w:rPr>
        <w:br/>
      </w:r>
      <w:r>
        <w:rPr>
          <w:rFonts w:hint="eastAsia"/>
        </w:rPr>
        <w:t>　　　　四、1,1,1,3-四氯丙烷行业分地区投资分析</w:t>
      </w:r>
      <w:r>
        <w:rPr>
          <w:rFonts w:hint="eastAsia"/>
        </w:rPr>
        <w:br/>
      </w:r>
      <w:r>
        <w:rPr>
          <w:rFonts w:hint="eastAsia"/>
        </w:rPr>
        <w:t>　　第二节 1,1,1,3-四氯丙烷行业投资机会分析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一、1,1,1,3-四氯丙烷行业投资项目分析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二、可以投资的1,1,1,3-四氯丙烷模式</w:t>
      </w:r>
      <w:r>
        <w:rPr>
          <w:rFonts w:hint="eastAsia"/>
        </w:rPr>
        <w:br/>
      </w:r>
      <w:r>
        <w:rPr>
          <w:rFonts w:hint="eastAsia"/>
        </w:rPr>
        <w:t>　　　　三、2024年1,1,1,3-四氯丙烷行业投资机会</w:t>
      </w:r>
      <w:r>
        <w:rPr>
          <w:rFonts w:hint="eastAsia"/>
        </w:rPr>
        <w:br/>
      </w:r>
      <w:r>
        <w:rPr>
          <w:rFonts w:hint="eastAsia"/>
        </w:rPr>
        <w:t>　　　　四、2024年1,1,1,3-四氯丙烷行业投资新方向</w:t>
      </w:r>
      <w:r>
        <w:rPr>
          <w:rFonts w:hint="eastAsia"/>
        </w:rPr>
        <w:br/>
      </w:r>
      <w:r>
        <w:rPr>
          <w:rFonts w:hint="eastAsia"/>
        </w:rPr>
        <w:t>　　第三节 1,1,1,3-四氯丙烷行业发展前景分析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一、新冠疫情下1,1,1,3-四氯丙烷市场的发展前景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二、2023-2024年1,1,1,3-四氯丙烷市场面临的发展商机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2024-2030年1,1,1,3-四氯丙烷行业发展趋势及投资风险分析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当前1,1,1,3-四氯丙烷行业存在的问题</w:t>
      </w:r>
      <w:r>
        <w:rPr>
          <w:rFonts w:hint="eastAsia"/>
        </w:rPr>
        <w:br/>
      </w:r>
      <w:r>
        <w:rPr>
          <w:rFonts w:hint="eastAsia"/>
        </w:rPr>
        <w:t>　　第二节 1,1,1,3-四氯丙烷未来发展预测分析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一、中国1,1,1,3-四氯丙烷行业发展方向分析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二、2024-2030年中国1,1,1,3-四氯丙烷行业发展规模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三、2024-2030年中国1,1,1,3-四氯丙烷行业发展趋势预测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2024-2030年中国1,1,1,3-四氯丙烷行业投资风险分析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一、1,1,1,3-四氯丙烷市场竞争风险</w:t>
      </w:r>
      <w:r>
        <w:rPr>
          <w:rFonts w:hint="eastAsia"/>
        </w:rPr>
        <w:br/>
      </w:r>
      <w:r>
        <w:rPr>
          <w:rFonts w:hint="eastAsia"/>
        </w:rPr>
        <w:t>　　　　二、1,1,1,3-四氯丙烷行业原材料压力风险分析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三、1,1,1,3-四氯丙烷行业技术风险分析</w:t>
      </w:r>
      <w:r>
        <w:rPr>
          <w:rFonts w:hint="eastAsia"/>
        </w:rPr>
        <w:br/>
      </w:r>
      <w:r>
        <w:rPr>
          <w:rFonts w:hint="eastAsia"/>
        </w:rPr>
        <w:t>　　　　四、1,1,1,3-四氯丙烷行业政策和体制风险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2024-2030年1,1,1,3-四氯丙烷行业盈利模式与投资策略探讨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国外1,1,1,3-四氯丙烷行业投资现状及经营模式分析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一、境外1,1,1,3-四氯丙烷行业成长情况调查</w:t>
      </w:r>
      <w:r>
        <w:rPr>
          <w:rFonts w:hint="eastAsia"/>
        </w:rPr>
        <w:br/>
      </w:r>
      <w:r>
        <w:rPr>
          <w:rFonts w:hint="eastAsia"/>
        </w:rPr>
        <w:t>　　　　二、1,1,1,3-四氯丙烷行业经营模式借鉴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中国1,1,1,3-四氯丙烷行业商业模式探讨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中国1,1,1,3-四氯丙烷行业投资国际化发展战略分析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中国1,1,1,3-四氯丙烷行业投资策略分析</w:t>
      </w:r>
      <w:r>
        <w:rPr>
          <w:rFonts w:hint="eastAsia"/>
        </w:rPr>
        <w:br/>
      </w:r>
      <w:r>
        <w:rPr>
          <w:rFonts w:hint="eastAsia"/>
        </w:rPr>
        <w:t>　　第五节 1,1,1,3-四氯丙烷行业最优投资路径设计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1,1,1,3-四氯丙烷市场预测及项目投资建议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中国1,1,1,3-四氯丙烷行业生产、营销企业投资运作模式分析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1,1,1,3-四氯丙烷行业外销与内销优势分析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2024-2030年中国1,1,1,3-四氯丙烷行业市场规模及增长趋势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2024-2030年中国1,1,1,3-四氯丙烷行业投资规模预测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2024-2030年1,1,1,3-四氯丙烷行业市场盈利预测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(中.智.林)1,1,1,3-四氯丙烷行业项目投资建议</w:t>
      </w:r>
      <w:r>
        <w:rPr>
          <w:rFonts w:hint="eastAsia"/>
        </w:rPr>
        <w:br/>
      </w:r>
      <w:r>
        <w:rPr>
          <w:rFonts w:hint="eastAsia"/>
        </w:rPr>
        <w:t>　　　　一、1,1,1,3-四氯丙烷技术应用注意事项</w:t>
      </w:r>
      <w:r>
        <w:rPr>
          <w:rFonts w:hint="eastAsia"/>
        </w:rPr>
        <w:br/>
      </w:r>
      <w:r>
        <w:rPr>
          <w:rFonts w:hint="eastAsia"/>
        </w:rPr>
        <w:t>　　　　二、1,1,1,3-四氯丙烷项目投资注意事项</w:t>
      </w:r>
      <w:r>
        <w:rPr>
          <w:rFonts w:hint="eastAsia"/>
        </w:rPr>
        <w:br/>
      </w:r>
      <w:r>
        <w:rPr>
          <w:rFonts w:hint="eastAsia"/>
        </w:rPr>
        <w:t>　　　　三、1,1,1,3-四氯丙烷生产开发注意事项</w:t>
      </w:r>
      <w:r>
        <w:rPr>
          <w:rFonts w:hint="eastAsia"/>
        </w:rPr>
        <w:br/>
      </w:r>
      <w:r>
        <w:rPr>
          <w:rFonts w:hint="eastAsia"/>
        </w:rPr>
        <w:t>　　　　四、1,1,1,3-四氯丙烷销售注意事项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1,1,1,3-四氯丙烷产业链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2019-2024年中国1,1,1,3-四氯丙烷行业市场规模及增长情况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**地区1,1,1,3-四氯丙烷市场规模及增长情况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**地区1,1,1,3-四氯丙烷行业市场需求情况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1,1,1,3-四氯丙烷重点企业（二）成长能力情况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2024-2030年中国1,1,1,3-四氯丙烷行业产量预测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2024-2030年中国1,1,1,3-四氯丙烷市场需求量预测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2024-2030年中国1,1,1,3-四氯丙烷行业市场规模预测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2024-2030年中国1,1,1,3-四氯丙烷市场前景分析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2024-2030年中国1,1,1,3-四氯丙烷行业发展趋势预测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2f2add31e4f09" w:history="1">
        <w:r>
          <w:rPr>
            <w:rStyle w:val="Hyperlink"/>
          </w:rPr>
          <w:t>中国1,1,1,3-四氯丙烷行业市场调研及发展前景展望报告（2024-2030年）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2f2add31e4f09" w:history="1">
        <w:r>
          <w:rPr>
            <w:rStyle w:val="Hyperlink"/>
          </w:rPr>
          <w:t>https://www.20087.com/1/60/1-1-1-3-SiLvBingWanHangYeXianZhuang.html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be954a59646ad" w:history="1">
      <w:r>
        <w:rPr>
          <w:rStyle w:val="Hyperlink"/>
        </w:rPr>
        <w:t>中国1,1,1,3-四氯丙烷行业市场调研及发展前景展望报告（2024-2030年）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1-1-1-3-SiLvBingWanHangYeXianZhuang.html" TargetMode="External" Id="R1e92f2add31e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1-1-1-3-SiLvBingWanHangYeXianZhuang.html" TargetMode="External" Id="R7e0be954a596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2024-05-24T04:57:00Z</dcterms:created>
  <dcterms:modified xsi:type="dcterms:W3CDTF">2024-05-24T05:57:00Z</dcterms:modified>
  <dc:subject>中国1,1,1,3-四氯丙烷行业市场调研及发展前景展望报告（2024-2030年）</dc:subject>
  <dc:title>中国1,1,1,3-四氯丙烷行业市场调研及发展前景展望报告（2024-2030年）</dc:title>
  <cp:keywords>中国1,1,1,3-四氯丙烷行业市场调研及发展前景展望报告（2024-2030年）</cp:keywords>
  <dc:description>中国1,1,1,3-四氯丙烷行业市场调研及发展前景展望报告（2024-2030年）</dc:description>
</cp:coreProperties>
</file>