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09ca87014424c" w:history="1">
              <w:r>
                <w:rPr>
                  <w:rStyle w:val="Hyperlink"/>
                </w:rPr>
                <w:t>2026-2032年中国ASA树脂行业发展现状分析及前景趋势预测报告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09ca87014424c" w:history="1">
              <w:r>
                <w:rPr>
                  <w:rStyle w:val="Hyperlink"/>
                </w:rPr>
                <w:t>2026-2032年中国ASA树脂行业发展现状分析及前景趋势预测报告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09ca87014424c" w:history="1">
                <w:r>
                  <w:rPr>
                    <w:rStyle w:val="Hyperlink"/>
                  </w:rPr>
                  <w:t>https://www.20087.com/1/10/ASAShuZhiDeQianJing.html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SA树脂（丙烯腈-苯乙烯-丙烯酸酯共聚物）作为一种高性能工程塑料，广泛应用于汽车外饰件（如后视镜壳、格栅）、户外建材（屋顶瓦、幕墙板）及3D打印耗材，核心优势在于优异的耐候性、抗紫外线老化及高光泽保持率。相较于ABS树脂，ASA树脂因不含双键丁二烯结构，在长期日晒雨淋下不易黄变开裂。在新能源汽车轻量化与装配式建筑发展推动下，市场对ASA树脂的耐热性、阻燃等级及与PC等材料共挤兼容性提出更高要求。然而，行业仍面临原料成本高于通用塑料、熔体强度偏低影响大型制品成型，以及再生ASA力学性能衰减明显等问题，限制其在高循环应用场景的拓展。</w:t>
      </w:r>
      <w:r>
        <w:rPr>
          <w:rFonts w:hint="eastAsia"/>
        </w:rPr>
        <w:br/>
      </w:r>
      <w:r>
        <w:rPr>
          <w:rFonts w:hint="eastAsia"/>
        </w:rPr>
        <w:t>　　未来，ASA树脂将向生物基单体替代、功能复合与闭环回收方向突破。衣康酸等生物平台分子将部分替代石油基丙烯腈；纳米粘土或碳纤维增强可提升热变形温度。在可持续层面，化学解聚技术正探索将废ASA还原为可再聚合单体；与PMMA共挤结构将延长户外使用寿命。此外，ASA/PLA合金将平衡性能与可降解性。长远看，ASA树脂将从耐候工程塑料升级为支撑绿色交通、可持续建筑与先进制造的多功能高分子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b09ca87014424c" w:history="1">
        <w:r>
          <w:rPr>
            <w:rStyle w:val="Hyperlink"/>
          </w:rPr>
          <w:t>2026-2032年中国ASA树脂行业发展现状分析及前景趋势预测报告</w:t>
        </w:r>
      </w:hyperlink>
      <w:r>
        <w:rPr>
          <w:rFonts w:hint="eastAsia"/>
        </w:rPr>
        <w:t>》依托国家统计局、相关行业协会及科研机构的详实数据，结合ASA树脂行业研究团队的长期监测，系统分析了ASA树脂行业的市场规模、需求特征及产业链结构。报告全面阐述了ASA树脂行业现状，科学预测了市场前景与发展趋势，重点评估了ASA树脂重点企业的经营表现及竞争格局。同时，报告深入剖析了价格动态、市场集中度及品牌影响力，并对ASA树脂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ASA树脂市场概述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按照不同功率类型，ASA树脂主要可以分为如下几个类别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中国不同功率类型ASA树脂增长趋势2021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挤出级</w:t>
      </w:r>
      <w:r>
        <w:rPr>
          <w:rFonts w:hint="eastAsia"/>
        </w:rPr>
        <w:br/>
      </w:r>
      <w:r>
        <w:rPr>
          <w:rFonts w:hint="eastAsia"/>
        </w:rPr>
        <w:t>　　　　1.2.3 耐热级</w:t>
      </w:r>
      <w:r>
        <w:rPr>
          <w:rFonts w:hint="eastAsia"/>
        </w:rPr>
        <w:br/>
      </w:r>
      <w:r>
        <w:rPr>
          <w:rFonts w:hint="eastAsia"/>
        </w:rPr>
        <w:t>　　　　1.2.4 阻燃级</w:t>
      </w:r>
      <w:r>
        <w:rPr>
          <w:rFonts w:hint="eastAsia"/>
        </w:rPr>
        <w:br/>
      </w:r>
      <w:r>
        <w:rPr>
          <w:rFonts w:hint="eastAsia"/>
        </w:rPr>
        <w:t>　　　　1.2.5 一般级</w:t>
      </w:r>
      <w:r>
        <w:rPr>
          <w:rFonts w:hint="eastAsia"/>
        </w:rPr>
        <w:br/>
      </w:r>
      <w:r>
        <w:rPr>
          <w:rFonts w:hint="eastAsia"/>
        </w:rPr>
        <w:t>　　1.3 从不同应用，ASA树脂主要包括如下几个方面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中国不同应用ASA树脂增长趋势2021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建材</w:t>
      </w:r>
      <w:r>
        <w:rPr>
          <w:rFonts w:hint="eastAsia"/>
        </w:rPr>
        <w:br/>
      </w:r>
      <w:r>
        <w:rPr>
          <w:rFonts w:hint="eastAsia"/>
        </w:rPr>
        <w:t>　　　　1.3.4 消费电子和家用电器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中国ASA树脂发展现状及未来趋势（2021-2032）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中国市场ASA树脂收入及增长率（2021-2032）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中国市场ASA树脂销量及增长率（2021-2032）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中国市场主要ASA树脂厂商分析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中国市场主要厂商ASA树脂销量及市场占有率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中国市场主要厂商ASA树脂销量（2021-2026）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中国市场主要厂商ASA树脂销量市场份额（2021-2026）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中国市场主要厂商ASA树脂收入及市场占有率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中国市场主要厂商ASA树脂收入（2021-2026）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中国市场主要厂商ASA树脂收入市场份额（2021-2026）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2025年中国市场主要厂商ASA树脂收入排名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中国市场主要厂商ASA树脂价格（2021-2026）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中国市场主要厂商ASA树脂总部及产地分布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中国市场主要厂商成立时间及ASA树脂商业化日期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中国市场主要厂商ASA树脂产品类型及应用</w:t>
      </w:r>
      <w:r>
        <w:rPr>
          <w:rFonts w:hint="eastAsia"/>
        </w:rPr>
        <w:br/>
      </w:r>
      <w:r>
        <w:rPr>
          <w:rFonts w:hint="eastAsia"/>
        </w:rPr>
        <w:t>　　2.7 ASA树脂行业集中度、竞争程度分析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ASA树脂行业集中度分析：2025年中国Top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中国市场ASA树脂第一梯队、第二梯队和第三梯队厂商（品牌）及2025年市场份额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重点企业（1）基本信息、ASA树脂生产基地、总部、竞争对手及市场地位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重点企业（1）在中国市场ASA树脂销量、收入、价格及毛利率（2021-2026）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重点企业（2）基本信息、ASA树脂生产基地、总部、竞争对手及市场地位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重点企业（2）在中国市场ASA树脂销量、收入、价格及毛利率（2021-2026）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重点企业（3）基本信息、ASA树脂生产基地、总部、竞争对手及市场地位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重点企业（3）在中国市场ASA树脂销量、收入、价格及毛利率（2021-2026）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重点企业（4）基本信息、ASA树脂生产基地、总部、竞争对手及市场地位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重点企业（4）在中国市场ASA树脂销量、收入、价格及毛利率（2021-2026）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重点企业（5）基本信息、ASA树脂生产基地、总部、竞争对手及市场地位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重点企业（5）在中国市场ASA树脂销量、收入、价格及毛利率（2021-2026）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重点企业（6）基本信息、ASA树脂生产基地、总部、竞争对手及市场地位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重点企业（6）在中国市场ASA树脂销量、收入、价格及毛利率（2021-2026）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重点企业（7）基本信息、ASA树脂生产基地、总部、竞争对手及市场地位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重点企业（7）在中国市场ASA树脂销量、收入、价格及毛利率（2021-2026）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重点企业（8）基本信息、ASA树脂生产基地、总部、竞争对手及市场地位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重点企业（8）在中国市场ASA树脂销量、收入、价格及毛利率（2021-2026）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重点企业（9）基本信息、ASA树脂生产基地、总部、竞争对手及市场地位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重点企业（9）在中国市场ASA树脂销量、收入、价格及毛利率（2021-2026）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重点企业（10）基本信息、ASA树脂生产基地、总部、竞争对手及市场地位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重点企业（10）在中国市场ASA树脂销量、收入、价格及毛利率（2021-2026）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重点企业（11）基本信息、ASA树脂生产基地、总部、竞争对手及市场地位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重点企业（11）在中国市场ASA树脂销量、收入、价格及毛利率（2021-2026）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重点企业（12）基本信息、ASA树脂生产基地、总部、竞争对手及市场地位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重点企业（12）在中国市场ASA树脂销量、收入、价格及毛利率（2021-2026）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重点企业（13）基本信息、ASA树脂生产基地、总部、竞争对手及市场地位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重点企业（13）在中国市场ASA树脂销量、收入、价格及毛利率（2021-2026）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重点企业（14）基本信息、ASA树脂生产基地、总部、竞争对手及市场地位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重点企业（14）在中国市场ASA树脂销量、收入、价格及毛利率（2021-2026）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重点企业（15）基本信息、ASA树脂生产基地、总部、竞争对手及市场地位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重点企业（15）在中国市场ASA树脂销量、收入、价格及毛利率（2021-2026）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重点企业（16）基本信息、ASA树脂生产基地、总部、竞争对手及市场地位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重点企业（16）在中国市场ASA树脂销量、收入、价格及毛利率（2021-2026）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不同功率类型ASA树脂分析</w:t>
      </w:r>
      <w:r>
        <w:rPr>
          <w:rFonts w:hint="eastAsia"/>
        </w:rPr>
        <w:br/>
      </w:r>
      <w:r>
        <w:rPr>
          <w:rFonts w:hint="eastAsia"/>
        </w:rPr>
        <w:t>　　4.1 中国市场不同功率类型ASA树脂销量（2021-2032）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中国市场不同功率类型ASA树脂销量及市场份额（2021-2026）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中国市场不同功率类型ASA树脂销量预测（2027-2032）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中国市场不同功率类型ASA树脂规模（2021-2032）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中国市场不同功率类型ASA树脂规模及市场份额（2021-2026）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中国市场不同功率类型ASA树脂规模预测（2027-2032）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中国市场不同功率类型ASA树脂价格走势（2021-2032）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不同应用ASA树脂分析</w:t>
      </w:r>
      <w:r>
        <w:rPr>
          <w:rFonts w:hint="eastAsia"/>
        </w:rPr>
        <w:br/>
      </w:r>
      <w:r>
        <w:rPr>
          <w:rFonts w:hint="eastAsia"/>
        </w:rPr>
        <w:t>　　5.1 中国市场不同应用ASA树脂销量（2021-2032）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中国市场不同应用ASA树脂销量及市场份额（2021-2026）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中国市场不同应用ASA树脂销量预测（2027-2032）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中国市场不同应用ASA树脂规模（2021-2032）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中国市场不同应用ASA树脂规模及市场份额（2021-2026）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中国市场不同应用ASA树脂规模预测（2027-2032）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中国市场不同应用ASA树脂价格走势（2021-2032）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ASA树脂行业发展分析---发展趋势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ASA树脂行业发展分析---厂商壁垒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ASA树脂行业发展分析---驱动因素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ASA树脂行业发展分析---制约因素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ASA树脂中国企业SWOT分析</w:t>
      </w:r>
      <w:r>
        <w:rPr>
          <w:rFonts w:hint="eastAsia"/>
        </w:rPr>
        <w:br/>
      </w:r>
      <w:r>
        <w:rPr>
          <w:rFonts w:hint="eastAsia"/>
        </w:rPr>
        <w:t>　　6.6 ASA树脂行业发展分析---行业政策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ASA树脂行业产业链简介</w:t>
      </w:r>
      <w:r>
        <w:rPr>
          <w:rFonts w:hint="eastAsia"/>
        </w:rPr>
        <w:br/>
      </w:r>
      <w:r>
        <w:rPr>
          <w:rFonts w:hint="eastAsia"/>
        </w:rPr>
        <w:t>　　7.2 ASA树脂产业链分析-上游</w:t>
      </w:r>
      <w:r>
        <w:rPr>
          <w:rFonts w:hint="eastAsia"/>
        </w:rPr>
        <w:br/>
      </w:r>
      <w:r>
        <w:rPr>
          <w:rFonts w:hint="eastAsia"/>
        </w:rPr>
        <w:t>　　7.3 ASA树脂产业链分析-中游</w:t>
      </w:r>
      <w:r>
        <w:rPr>
          <w:rFonts w:hint="eastAsia"/>
        </w:rPr>
        <w:br/>
      </w:r>
      <w:r>
        <w:rPr>
          <w:rFonts w:hint="eastAsia"/>
        </w:rPr>
        <w:t>　　7.4 ASA树脂产业链分析-下游</w:t>
      </w:r>
      <w:r>
        <w:rPr>
          <w:rFonts w:hint="eastAsia"/>
        </w:rPr>
        <w:br/>
      </w:r>
      <w:r>
        <w:rPr>
          <w:rFonts w:hint="eastAsia"/>
        </w:rPr>
        <w:t>　　7.5 ASA树脂行业采购模式</w:t>
      </w:r>
      <w:r>
        <w:rPr>
          <w:rFonts w:hint="eastAsia"/>
        </w:rPr>
        <w:br/>
      </w:r>
      <w:r>
        <w:rPr>
          <w:rFonts w:hint="eastAsia"/>
        </w:rPr>
        <w:t>　　7.6 ASA树脂行业生产模式</w:t>
      </w:r>
      <w:r>
        <w:rPr>
          <w:rFonts w:hint="eastAsia"/>
        </w:rPr>
        <w:br/>
      </w:r>
      <w:r>
        <w:rPr>
          <w:rFonts w:hint="eastAsia"/>
        </w:rPr>
        <w:t>　　7.7 ASA树脂行业销售模式及销售渠道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中国本土ASA树脂产能、产量分析</w:t>
      </w:r>
      <w:r>
        <w:rPr>
          <w:rFonts w:hint="eastAsia"/>
        </w:rPr>
        <w:br/>
      </w:r>
      <w:r>
        <w:rPr>
          <w:rFonts w:hint="eastAsia"/>
        </w:rPr>
        <w:t>　　8.1 中国ASA树脂供需现状及预测（2021-2032）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中国ASA树脂产能、产量、产能利用率及发展趋势（2021-2032）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中国ASA树脂产量、市场需求量及发展趋势（2021-2032）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中国ASA树脂进出口分析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中国市场ASA树脂主要进口来源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中国市场ASA树脂主要出口目的地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不同功率类型ASA树脂市场规模2021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不同应用ASA树脂市场规模2021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中国市场主要厂商ASA树脂销量（2021-2026）&amp;（吨）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中国市场主要厂商ASA树脂销量市场份额（2021-2026）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中国市场主要厂商ASA树脂收入（2021-2026）&amp;（万元）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中国市场主要厂商ASA树脂收入份额（2021-2026）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2025年中国主要生产商ASA树脂收入排名（万元）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中国市场主要厂商ASA树脂价格（2021-2026）&amp;（元/吨）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中国市场主要厂商ASA树脂总部及产地分布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中国市场主要厂商成立时间及ASA树脂商业化日期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中国市场主要厂商ASA树脂产品类型及应用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2025年中国市场ASA树脂主要厂商市场地位（第一梯队、第二梯队和第三梯队）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ASA树脂市场投资、并购等现状分析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ASA树脂生产基地、总部、竞争对手及市场地位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ASA树脂销量（吨）、收入（万元）、价格（元/吨）及毛利率（2021-2026）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ASA树脂生产基地、总部、竞争对手及市场地位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ASA树脂销量（吨）、收入（万元）、价格（元/吨）及毛利率（2021-2026）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ASA树脂生产基地、总部、竞争对手及市场地位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ASA树脂销量（吨）、收入（万元）、价格（元/吨）及毛利率（2021-2026）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ASA树脂生产基地、总部、竞争对手及市场地位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ASA树脂销量（吨）、收入（万元）、价格（元/吨）及毛利率（2021-2026）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ASA树脂生产基地、总部、竞争对手及市场地位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ASA树脂销量（吨）、收入（万元）、价格（元/吨）及毛利率（2021-2026）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ASA树脂生产基地、总部、竞争对手及市场地位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ASA树脂销量（吨）、收入（万元）、价格（元/吨）及毛利率（2021-2026）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ASA树脂生产基地、总部、竞争对手及市场地位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ASA树脂销量（吨）、收入（万元）、价格（元/吨）及毛利率（2021-2026）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ASA树脂生产基地、总部、竞争对手及市场地位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ASA树脂销量（吨）、收入（万元）、价格（元/吨）及毛利率（2021-2026）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ASA树脂生产基地、总部、竞争对手及市场地位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ASA树脂销量（吨）、收入（万元）、价格（元/吨）及毛利率（2021-2026）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ASA树脂生产基地、总部、竞争对手及市场地位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ASA树脂销量（吨）、收入（万元）、价格（元/吨）及毛利率（2021-2026）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ASA树脂生产基地、总部、竞争对手及市场地位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ASA树脂销量（吨）、收入（万元）、价格（元/吨）及毛利率（2021-2026）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ASA树脂生产基地、总部、竞争对手及市场地位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ASA树脂销量（吨）、收入（万元）、价格（元/吨）及毛利率（2021-2026）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ASA树脂生产基地、总部、竞争对手及市场地位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ASA树脂销量（吨）、收入（万元）、价格（元/吨）及毛利率（2021-2026）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ASA树脂生产基地、总部、竞争对手及市场地位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ASA树脂销量（吨）、收入（万元）、价格（元/吨）及毛利率（2021-2026）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ASA树脂生产基地、总部、竞争对手及市场地位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ASA树脂销量（吨）、收入（万元）、价格（元/吨）及毛利率（2021-2026）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ASA树脂生产基地、总部、竞争对手及市场地位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ASA树脂销量（吨）、收入（万元）、价格（元/吨）及毛利率（2021-2026）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中国市场不同功率类型ASA树脂销量（2021-2026）&amp;（吨）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中国市场不同功率类型ASA树脂销量市场份额（2021-2026）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中国市场不同功率类型ASA树脂销量预测（2027-2032）&amp;（吨）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中国市场不同功率类型ASA树脂销量市场份额预测（2027-2032）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中国市场不同功率类型ASA树脂规模（2021-2026）&amp;（万元）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中国市场不同功率类型ASA树脂规模市场份额（2021-2026）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中国市场不同功率类型ASA树脂规模预测（2027-2032）&amp;（万元）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中国市场不同功率类型ASA树脂规模市场份额预测（2027-2032）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中国市场不同应用ASA树脂销量（2021-2026）&amp;（吨）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中国市场不同应用ASA树脂销量市场份额（2021-2026）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中国市场不同应用ASA树脂销量预测（2027-2032）&amp;（吨）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中国市场不同应用ASA树脂销量市场份额预测（2027-2032）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中国市场不同应用ASA树脂规模（2021-2026）&amp;（万元）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中国市场不同应用ASA树脂规模市场份额（2021-2026）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中国市场不同应用ASA树脂规模预测（2027-2032）&amp;（万元）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中国市场不同应用ASA树脂规模市场份额预测（2027-2032）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ASA树脂行业发展分析---发展趋势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ASA树脂行业发展分析---厂商壁垒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ASA树脂行业发展分析---驱动因素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ASA树脂行业发展分析---制约因素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ASA树脂行业相关重点政策一览</w:t>
      </w:r>
      <w:r>
        <w:rPr>
          <w:rFonts w:hint="eastAsia"/>
        </w:rPr>
        <w:br/>
      </w:r>
      <w:r>
        <w:rPr>
          <w:rFonts w:hint="eastAsia"/>
        </w:rPr>
        <w:t>　　表 115： ASA树脂行业供应链分析</w:t>
      </w:r>
      <w:r>
        <w:rPr>
          <w:rFonts w:hint="eastAsia"/>
        </w:rPr>
        <w:br/>
      </w:r>
      <w:r>
        <w:rPr>
          <w:rFonts w:hint="eastAsia"/>
        </w:rPr>
        <w:t>　　表 116： ASA树脂上游原料供应商</w:t>
      </w:r>
      <w:r>
        <w:rPr>
          <w:rFonts w:hint="eastAsia"/>
        </w:rPr>
        <w:br/>
      </w:r>
      <w:r>
        <w:rPr>
          <w:rFonts w:hint="eastAsia"/>
        </w:rPr>
        <w:t>　　表 117： ASA树脂行业主要下游客户</w:t>
      </w:r>
      <w:r>
        <w:rPr>
          <w:rFonts w:hint="eastAsia"/>
        </w:rPr>
        <w:br/>
      </w:r>
      <w:r>
        <w:rPr>
          <w:rFonts w:hint="eastAsia"/>
        </w:rPr>
        <w:t>　　表 118： ASA树脂典型经销商</w:t>
      </w:r>
      <w:r>
        <w:rPr>
          <w:rFonts w:hint="eastAsia"/>
        </w:rPr>
        <w:br/>
      </w:r>
      <w:r>
        <w:rPr>
          <w:rFonts w:hint="eastAsia"/>
        </w:rPr>
        <w:t>　　表 119： 中国ASA树脂产量、销量、进口量及出口量（2021-2026）&amp;（吨）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中国ASA树脂产量、销量、进口量及出口量预测（2027-2032）&amp;（吨）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中国市场ASA树脂主要进口来源</w:t>
      </w:r>
      <w:r>
        <w:rPr>
          <w:rFonts w:hint="eastAsia"/>
        </w:rPr>
        <w:br/>
      </w:r>
      <w:r>
        <w:rPr>
          <w:rFonts w:hint="eastAsia"/>
        </w:rPr>
        <w:t>　　表 122： 中国市场ASA树脂主要出口目的地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ASA树脂产品图片</w:t>
      </w:r>
      <w:r>
        <w:rPr>
          <w:rFonts w:hint="eastAsia"/>
        </w:rPr>
        <w:br/>
      </w:r>
      <w:r>
        <w:rPr>
          <w:rFonts w:hint="eastAsia"/>
        </w:rPr>
        <w:t>　　图 2： 中国不同功率类型ASA树脂市场规模市场份额2025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挤出级产品图片</w:t>
      </w:r>
      <w:r>
        <w:rPr>
          <w:rFonts w:hint="eastAsia"/>
        </w:rPr>
        <w:br/>
      </w:r>
      <w:r>
        <w:rPr>
          <w:rFonts w:hint="eastAsia"/>
        </w:rPr>
        <w:t>　　图 4： 耐热级产品图片</w:t>
      </w:r>
      <w:r>
        <w:rPr>
          <w:rFonts w:hint="eastAsia"/>
        </w:rPr>
        <w:br/>
      </w:r>
      <w:r>
        <w:rPr>
          <w:rFonts w:hint="eastAsia"/>
        </w:rPr>
        <w:t>　　图 5： 阻燃级产品图片</w:t>
      </w:r>
      <w:r>
        <w:rPr>
          <w:rFonts w:hint="eastAsia"/>
        </w:rPr>
        <w:br/>
      </w:r>
      <w:r>
        <w:rPr>
          <w:rFonts w:hint="eastAsia"/>
        </w:rPr>
        <w:t>　　图 6： 一般级产品图片</w:t>
      </w:r>
      <w:r>
        <w:rPr>
          <w:rFonts w:hint="eastAsia"/>
        </w:rPr>
        <w:br/>
      </w:r>
      <w:r>
        <w:rPr>
          <w:rFonts w:hint="eastAsia"/>
        </w:rPr>
        <w:t>　　图 7： 中国不同应用ASA树脂市场份额2025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建材</w:t>
      </w:r>
      <w:r>
        <w:rPr>
          <w:rFonts w:hint="eastAsia"/>
        </w:rPr>
        <w:br/>
      </w:r>
      <w:r>
        <w:rPr>
          <w:rFonts w:hint="eastAsia"/>
        </w:rPr>
        <w:t>　　图 10： 消费电子和家用电器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中国市场ASA树脂市场规模，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中国市场ASA树脂收入及增长率（2021-2032）&amp;（万元）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中国市场ASA树脂销量及增长率（2021-2032）&amp;（吨）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2025年中国市场主要厂商ASA树脂销量市场份额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2025年中国市场主要厂商ASA树脂收入市场份额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2025年中国市场前五大厂商ASA树脂市场份额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2025年中国市场ASA树脂第一梯队、第二梯队和第三梯队厂商（品牌）及市场份额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中国市场不同功率类型ASA树脂价格走势（2021-2032）&amp;（元/吨）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中国市场不同应用ASA树脂价格走势（2021-2032）&amp;（元/吨）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ASA树脂中国企业SWOT分析</w:t>
      </w:r>
      <w:r>
        <w:rPr>
          <w:rFonts w:hint="eastAsia"/>
        </w:rPr>
        <w:br/>
      </w:r>
      <w:r>
        <w:rPr>
          <w:rFonts w:hint="eastAsia"/>
        </w:rPr>
        <w:t>　　图 22： ASA树脂产业链</w:t>
      </w:r>
      <w:r>
        <w:rPr>
          <w:rFonts w:hint="eastAsia"/>
        </w:rPr>
        <w:br/>
      </w:r>
      <w:r>
        <w:rPr>
          <w:rFonts w:hint="eastAsia"/>
        </w:rPr>
        <w:t>　　图 23： ASA树脂行业采购模式分析</w:t>
      </w:r>
      <w:r>
        <w:rPr>
          <w:rFonts w:hint="eastAsia"/>
        </w:rPr>
        <w:br/>
      </w:r>
      <w:r>
        <w:rPr>
          <w:rFonts w:hint="eastAsia"/>
        </w:rPr>
        <w:t>　　图 24： ASA树脂行业生产模式分析</w:t>
      </w:r>
      <w:r>
        <w:rPr>
          <w:rFonts w:hint="eastAsia"/>
        </w:rPr>
        <w:br/>
      </w:r>
      <w:r>
        <w:rPr>
          <w:rFonts w:hint="eastAsia"/>
        </w:rPr>
        <w:t>　　图 25： ASA树脂行业销售模式分析</w:t>
      </w:r>
      <w:r>
        <w:rPr>
          <w:rFonts w:hint="eastAsia"/>
        </w:rPr>
        <w:br/>
      </w:r>
      <w:r>
        <w:rPr>
          <w:rFonts w:hint="eastAsia"/>
        </w:rPr>
        <w:t>　　图 26： 中国ASA树脂产能、产量、产能利用率及发展趋势（2021-2032）&amp;（吨）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中国ASA树脂产量、市场需求量及发展趋势（2021-2032）&amp;（吨）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09ca87014424c" w:history="1">
        <w:r>
          <w:rPr>
            <w:rStyle w:val="Hyperlink"/>
          </w:rPr>
          <w:t>2026-2032年中国ASA树脂行业发展现状分析及前景趋势预测报告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09ca87014424c" w:history="1">
        <w:r>
          <w:rPr>
            <w:rStyle w:val="Hyperlink"/>
          </w:rPr>
          <w:t>https://www.20087.com/1/10/ASAShuZhiDeQianJing.html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热点：eaa树脂用途、ASA树脂瓦能用多少年、as树脂是什么材料安全吗、ASA树脂瓦多少钱一平米、asa材质、ASA树脂瓦与pvc瓦哪个好、中浦ASA树脂瓦价格、ASA树脂瓦缺点、as树脂是什么材料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2c8c7d1794613" w:history="1">
      <w:r>
        <w:rPr>
          <w:rStyle w:val="Hyperlink"/>
        </w:rPr>
        <w:t>2026-2032年中国ASA树脂行业发展现状分析及前景趋势预测报告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ASAShuZhiDeQianJing.html" TargetMode="External" Id="R1bb09ca87014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ASAShuZhiDeQianJing.html" TargetMode="External" Id="R67f2c8c7d179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2025-11-30T07:14:43Z</dcterms:created>
  <dcterms:modified xsi:type="dcterms:W3CDTF">2025-11-30T08:14:43Z</dcterms:modified>
  <dc:subject>2026-2032年中国ASA树脂行业发展现状分析及前景趋势预测报告</dc:subject>
  <dc:title>2026-2032年中国ASA树脂行业发展现状分析及前景趋势预测报告</dc:title>
  <cp:keywords>2026-2032年中国ASA树脂行业发展现状分析及前景趋势预测报告</cp:keywords>
  <dc:description>2026-2032年中国ASA树脂行业发展现状分析及前景趋势预测报告</dc:description>
</cp:coreProperties>
</file>