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37805350a400e" w:history="1">
              <w:r>
                <w:rPr>
                  <w:rStyle w:val="Hyperlink"/>
                </w:rPr>
                <w:t>中国PET再生料行业研究分析与发展前景预测报告（2025-2031年）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37805350a400e" w:history="1">
              <w:r>
                <w:rPr>
                  <w:rStyle w:val="Hyperlink"/>
                </w:rPr>
                <w:t>中国PET再生料行业研究分析与发展前景预测报告（2025-2031年）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37805350a400e" w:history="1">
                <w:r>
                  <w:rPr>
                    <w:rStyle w:val="Hyperlink"/>
                  </w:rPr>
                  <w:t>https://www.20087.com/1/30/PETZaiShengLiaoDeQianJing.html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再生料是通过回收PET塑料瓶和其他PET产品，经过清洗、破碎和熔融等过程再生成的原料，广泛用于制造新塑料制品。近年来，随着全球对塑料污染问题的关注，PET再生料的需求显著增加，回收技术和设备也在不断改进，提高了回收率和再生料的质量。</w:t>
      </w:r>
      <w:r>
        <w:rPr>
          <w:rFonts w:hint="eastAsia"/>
        </w:rPr>
        <w:br/>
      </w:r>
      <w:r>
        <w:rPr>
          <w:rFonts w:hint="eastAsia"/>
        </w:rPr>
        <w:t>　　未来，PET再生料行业将更加注重闭环循环和技术创新。建立更完善的回收体系，包括分类、收集和处理流程的优化，提高PET塑料的回收率。同时，开发更高效的再生技术，如化学回收和生物降解，以解决难以回收的PET塑料，推动行业向完全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37805350a400e" w:history="1">
        <w:r>
          <w:rPr>
            <w:rStyle w:val="Hyperlink"/>
          </w:rPr>
          <w:t>中国PET再生料行业研究分析与发展前景预测报告（2025-2031年）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PET再生料行业的发展现状、市场规模、供需动态及进出口情况。报告详细解读了PET再生料产业链上下游、重点区域市场、竞争格局及领先企业的表现，同时评估了PET再生料行业风险与投资机会。通过对PET再生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PET再生料行业界定</w:t>
      </w:r>
      <w:r>
        <w:rPr>
          <w:rFonts w:hint="eastAsia"/>
        </w:rPr>
        <w:br/>
      </w:r>
      <w:r>
        <w:rPr>
          <w:rFonts w:hint="eastAsia"/>
        </w:rPr>
        <w:t>　　第一节 PET再生料行业定义</w:t>
      </w:r>
      <w:r>
        <w:rPr>
          <w:rFonts w:hint="eastAsia"/>
        </w:rPr>
        <w:br/>
      </w:r>
      <w:r>
        <w:rPr>
          <w:rFonts w:hint="eastAsia"/>
        </w:rPr>
        <w:t>　　第二节 PET再生料行业特点分析</w:t>
      </w:r>
      <w:r>
        <w:rPr>
          <w:rFonts w:hint="eastAsia"/>
        </w:rPr>
        <w:br/>
      </w:r>
      <w:r>
        <w:rPr>
          <w:rFonts w:hint="eastAsia"/>
        </w:rPr>
        <w:t>　　第三节 PET再生料产业链分析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2024-2025年全球PET再生料行业市场运行形势分析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2024-2025年全球PET再生料行业发展概况</w:t>
      </w:r>
      <w:r>
        <w:rPr>
          <w:rFonts w:hint="eastAsia"/>
        </w:rPr>
        <w:br/>
      </w:r>
      <w:r>
        <w:rPr>
          <w:rFonts w:hint="eastAsia"/>
        </w:rPr>
        <w:t>　　第二节 全球PET再生料行业发展走势</w:t>
      </w:r>
      <w:r>
        <w:rPr>
          <w:rFonts w:hint="eastAsia"/>
        </w:rPr>
        <w:br/>
      </w:r>
      <w:r>
        <w:rPr>
          <w:rFonts w:hint="eastAsia"/>
        </w:rPr>
        <w:t>　　　　二、全球PET再生料行业市场分布情况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三、全球PET再生料行业发展趋势分析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全球PET再生料行业重点国家和区域分析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2024-2025年中国PET再生料行业发展环境分析</w:t>
      </w:r>
      <w:r>
        <w:rPr>
          <w:rFonts w:hint="eastAsia"/>
        </w:rPr>
        <w:br/>
      </w:r>
      <w:r>
        <w:rPr>
          <w:rFonts w:hint="eastAsia"/>
        </w:rPr>
        <w:t>　　第一节 PET再生料行业经济环境分析</w:t>
      </w:r>
      <w:r>
        <w:rPr>
          <w:rFonts w:hint="eastAsia"/>
        </w:rPr>
        <w:br/>
      </w:r>
      <w:r>
        <w:rPr>
          <w:rFonts w:hint="eastAsia"/>
        </w:rPr>
        <w:t>　　第二节 PET再生料行业政策环境分析</w:t>
      </w:r>
      <w:r>
        <w:rPr>
          <w:rFonts w:hint="eastAsia"/>
        </w:rPr>
        <w:br/>
      </w:r>
      <w:r>
        <w:rPr>
          <w:rFonts w:hint="eastAsia"/>
        </w:rPr>
        <w:t>　　　　一、PET再生料行业政策影响分析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二、相关PET再生料行业标准分析</w:t>
      </w:r>
      <w:r>
        <w:rPr>
          <w:rFonts w:hint="eastAsia"/>
        </w:rPr>
        <w:br/>
      </w:r>
      <w:r>
        <w:rPr>
          <w:rFonts w:hint="eastAsia"/>
        </w:rPr>
        <w:t>　　第三节 PET再生料行业社会环境分析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2024-2025年PET再生料行业技术发展现状及趋势分析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PET再生料行业技术发展现状分析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国内外PET再生料行业技术差异与原因</w:t>
      </w:r>
      <w:r>
        <w:rPr>
          <w:rFonts w:hint="eastAsia"/>
        </w:rPr>
        <w:br/>
      </w:r>
      <w:r>
        <w:rPr>
          <w:rFonts w:hint="eastAsia"/>
        </w:rPr>
        <w:t>　　第三节 PET再生料行业技术发展方向、趋势预测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提升PET再生料行业技术能力策略建议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2024-2025年中国PET再生料发展现状调研</w:t>
      </w:r>
      <w:r>
        <w:rPr>
          <w:rFonts w:hint="eastAsia"/>
        </w:rPr>
        <w:br/>
      </w:r>
      <w:r>
        <w:rPr>
          <w:rFonts w:hint="eastAsia"/>
        </w:rPr>
        <w:t>　　第一节 中国PET再生料市场现状分析</w:t>
      </w:r>
      <w:r>
        <w:rPr>
          <w:rFonts w:hint="eastAsia"/>
        </w:rPr>
        <w:br/>
      </w:r>
      <w:r>
        <w:rPr>
          <w:rFonts w:hint="eastAsia"/>
        </w:rPr>
        <w:t>　　第二节 中国PET再生料行业产量情况分析及预测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一、PET再生料总体产能规模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三、2019-2024年中国PET再生料产量统计</w:t>
      </w:r>
      <w:r>
        <w:rPr>
          <w:rFonts w:hint="eastAsia"/>
        </w:rPr>
        <w:br/>
      </w:r>
      <w:r>
        <w:rPr>
          <w:rFonts w:hint="eastAsia"/>
        </w:rPr>
        <w:t>　　　　二、PET再生料生产区域分布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三、2025-2031年中国PET再生料产量预测分析</w:t>
      </w:r>
      <w:r>
        <w:rPr>
          <w:rFonts w:hint="eastAsia"/>
        </w:rPr>
        <w:br/>
      </w:r>
      <w:r>
        <w:rPr>
          <w:rFonts w:hint="eastAsia"/>
        </w:rPr>
        <w:t>　　第三节 中国PET再生料市场需求分析及预测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一、中国PET再生料市场需求特点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二、2019-2024年中国PET再生料市场需求量统计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三、2025-2031年中国PET再生料市场需求量预测分析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PET再生料细分市场深度分析</w:t>
      </w:r>
      <w:r>
        <w:rPr>
          <w:rFonts w:hint="eastAsia"/>
        </w:rPr>
        <w:br/>
      </w:r>
      <w:r>
        <w:rPr>
          <w:rFonts w:hint="eastAsia"/>
        </w:rPr>
        <w:t>　　第一节 PET再生料细分市场（一）发展研究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PET再生料细分市场（二）发展研究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中国PET再生料行业进出口情况分析预测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2019-2024年中国PET再生料行业进出口情况分析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一、2019-2024年中国PET再生料行业进口分析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二、2019-2024年中国PET再生料行业出口分析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2025-2031年中国PET再生料行业进出口情况预测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一、2025-2031年中国PET再生料行业进口预测分析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二、2025-2031年中国PET再生料行业出口预测分析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影响PET再生料行业进出口变化的主要原因分析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2019-2024年中国PET再生料行业区域市场分析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中国PET再生料行业区域市场结构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重点地区PET再生料行业调研分析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一、重点地区（一）PET再生料市场分析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二、重点地区（二）PET再生料市场分析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三、重点地区（三）PET再生料市场分析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四、重点地区（四）PET再生料市场分析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五、重点地区（五）PET再生料市场分析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PET再生料行业竞争格局分析</w:t>
      </w:r>
      <w:r>
        <w:rPr>
          <w:rFonts w:hint="eastAsia"/>
        </w:rPr>
        <w:br/>
      </w:r>
      <w:r>
        <w:rPr>
          <w:rFonts w:hint="eastAsia"/>
        </w:rPr>
        <w:t>　　第一节 PET再生料行业集中度分析</w:t>
      </w:r>
      <w:r>
        <w:rPr>
          <w:rFonts w:hint="eastAsia"/>
        </w:rPr>
        <w:br/>
      </w:r>
      <w:r>
        <w:rPr>
          <w:rFonts w:hint="eastAsia"/>
        </w:rPr>
        <w:t>　　　　一、PET再生料市场集中度分析</w:t>
      </w:r>
      <w:r>
        <w:rPr>
          <w:rFonts w:hint="eastAsia"/>
        </w:rPr>
        <w:br/>
      </w:r>
      <w:r>
        <w:rPr>
          <w:rFonts w:hint="eastAsia"/>
        </w:rPr>
        <w:t>　　　　二、PET再生料企业集中度分析</w:t>
      </w:r>
      <w:r>
        <w:rPr>
          <w:rFonts w:hint="eastAsia"/>
        </w:rPr>
        <w:br/>
      </w:r>
      <w:r>
        <w:rPr>
          <w:rFonts w:hint="eastAsia"/>
        </w:rPr>
        <w:t>　　　　三、PET再生料区域集中度分析</w:t>
      </w:r>
      <w:r>
        <w:rPr>
          <w:rFonts w:hint="eastAsia"/>
        </w:rPr>
        <w:br/>
      </w:r>
      <w:r>
        <w:rPr>
          <w:rFonts w:hint="eastAsia"/>
        </w:rPr>
        <w:t>　　第二节 PET再生料行业主要企业竞争力分析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PET再生料行业竞争格局分析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一、2024-2025年PET再生料行业竞争分析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二、2024-2025年中外PET再生料产品竞争分析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三、2019-2024年我国PET再生料市场竞争分析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四、2025-2031年国内主要PET再生料企业动向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PET再生料行业上、下游市场分析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PET再生料行业上游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PET再生料行业下游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PET再生料行业重点企业发展调研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PET再生料重点企业（一）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PET再生料重点企业（二）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PET再生料重点企业（三）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PET再生料重点企业（四）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PET再生料重点企业（五）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PET再生料重点企业（六）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2025年PET再生料企业管理策略建议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提高PET再生料企业竞争力的策略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一、提高中国PET再生料企业核心竞争力的对策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二、PET再生料企业提升竞争力的主要方向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三、影响PET再生料企业核心竞争力的因素及提升途径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四、提高PET再生料企业竞争力的策略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对我国PET再生料品牌的战略思考</w:t>
      </w:r>
      <w:r>
        <w:rPr>
          <w:rFonts w:hint="eastAsia"/>
        </w:rPr>
        <w:br/>
      </w:r>
      <w:r>
        <w:rPr>
          <w:rFonts w:hint="eastAsia"/>
        </w:rPr>
        <w:t>　　　　一、PET再生料实施品牌战略的意义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二、PET再生料企业品牌的现状分析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三、我国PET再生料企业的品牌战略</w:t>
      </w:r>
      <w:r>
        <w:rPr>
          <w:rFonts w:hint="eastAsia"/>
        </w:rPr>
        <w:br/>
      </w:r>
      <w:r>
        <w:rPr>
          <w:rFonts w:hint="eastAsia"/>
        </w:rPr>
        <w:t>　　　　四、PET再生料品牌战略管理的策略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2025-2031年中国PET再生料行业前景与风险预测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2025年中国PET再生料市场前景分析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2025-2031年中国PET再生料发展趋势预测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2025-2031年中国PET再生料行业投资特性分析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一、2025-2031年中国PET再生料行业进入壁垒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二、2025-2031年中国PET再生料行业盈利模式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三、2025-2031年中国PET再生料行业盈利因素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2025-2031年中国PET再生料行业投资机会分析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一、2025-2031年中国PET再生料细分市场投资机会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二、2025-2031年中国PET再生料行业区域市场投资潜力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2025-2031年中国PET再生料行业投资风险分析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一、2025-2031年中国PET再生料行业市场竞争风险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二、2025-2031年中国PET再生料行业技术风险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三、2025-2031年中国PET再生料行业政策风险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四、2025-2031年中国PET再生料行业进入退出风险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PET再生料行业研究结论</w:t>
      </w:r>
      <w:r>
        <w:rPr>
          <w:rFonts w:hint="eastAsia"/>
        </w:rPr>
        <w:br/>
      </w:r>
      <w:r>
        <w:rPr>
          <w:rFonts w:hint="eastAsia"/>
        </w:rPr>
        <w:t>　　第二节 PET再生料行业投资价值评估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中.智.林.－PET再生料行业投资建议</w:t>
      </w:r>
      <w:r>
        <w:rPr>
          <w:rFonts w:hint="eastAsia"/>
        </w:rPr>
        <w:br/>
      </w:r>
      <w:r>
        <w:rPr>
          <w:rFonts w:hint="eastAsia"/>
        </w:rPr>
        <w:t>　　　　一、PET再生料行业投资策略建议</w:t>
      </w:r>
      <w:r>
        <w:rPr>
          <w:rFonts w:hint="eastAsia"/>
        </w:rPr>
        <w:br/>
      </w:r>
      <w:r>
        <w:rPr>
          <w:rFonts w:hint="eastAsia"/>
        </w:rPr>
        <w:t>　　　　二、PET再生料行业投资方向建议</w:t>
      </w:r>
      <w:r>
        <w:rPr>
          <w:rFonts w:hint="eastAsia"/>
        </w:rPr>
        <w:br/>
      </w:r>
      <w:r>
        <w:rPr>
          <w:rFonts w:hint="eastAsia"/>
        </w:rPr>
        <w:t>　　　　三、PET再生料行业投资方式建议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PET再生料行业类别</w:t>
      </w:r>
      <w:r>
        <w:rPr>
          <w:rFonts w:hint="eastAsia"/>
        </w:rPr>
        <w:br/>
      </w:r>
      <w:r>
        <w:rPr>
          <w:rFonts w:hint="eastAsia"/>
        </w:rPr>
        <w:t>　　图表 PET再生料行业产业链调研</w:t>
      </w:r>
      <w:r>
        <w:rPr>
          <w:rFonts w:hint="eastAsia"/>
        </w:rPr>
        <w:br/>
      </w:r>
      <w:r>
        <w:rPr>
          <w:rFonts w:hint="eastAsia"/>
        </w:rPr>
        <w:t>　　图表 PET再生料行业现状</w:t>
      </w:r>
      <w:r>
        <w:rPr>
          <w:rFonts w:hint="eastAsia"/>
        </w:rPr>
        <w:br/>
      </w:r>
      <w:r>
        <w:rPr>
          <w:rFonts w:hint="eastAsia"/>
        </w:rPr>
        <w:t>　　图表 PET再生料行业标准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2019-2024年中国PET再生料行业市场规模</w:t>
      </w:r>
      <w:r>
        <w:rPr>
          <w:rFonts w:hint="eastAsia"/>
        </w:rPr>
        <w:br/>
      </w:r>
      <w:r>
        <w:rPr>
          <w:rFonts w:hint="eastAsia"/>
        </w:rPr>
        <w:t>　　图表 2025年中国PET再生料行业产能</w:t>
      </w:r>
      <w:r>
        <w:rPr>
          <w:rFonts w:hint="eastAsia"/>
        </w:rPr>
        <w:br/>
      </w:r>
      <w:r>
        <w:rPr>
          <w:rFonts w:hint="eastAsia"/>
        </w:rPr>
        <w:t>　　图表 2019-2024年中国PET再生料行业产量统计</w:t>
      </w:r>
      <w:r>
        <w:rPr>
          <w:rFonts w:hint="eastAsia"/>
        </w:rPr>
        <w:br/>
      </w:r>
      <w:r>
        <w:rPr>
          <w:rFonts w:hint="eastAsia"/>
        </w:rPr>
        <w:t>　　图表 PET再生料行业动态</w:t>
      </w:r>
      <w:r>
        <w:rPr>
          <w:rFonts w:hint="eastAsia"/>
        </w:rPr>
        <w:br/>
      </w:r>
      <w:r>
        <w:rPr>
          <w:rFonts w:hint="eastAsia"/>
        </w:rPr>
        <w:t>　　图表 2019-2024年中国PET再生料市场需求量</w:t>
      </w:r>
      <w:r>
        <w:rPr>
          <w:rFonts w:hint="eastAsia"/>
        </w:rPr>
        <w:br/>
      </w:r>
      <w:r>
        <w:rPr>
          <w:rFonts w:hint="eastAsia"/>
        </w:rPr>
        <w:t>　　图表 2025年中国PET再生料行业需求区域调研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2019-2024年中国PET再生料行情</w:t>
      </w:r>
      <w:r>
        <w:rPr>
          <w:rFonts w:hint="eastAsia"/>
        </w:rPr>
        <w:br/>
      </w:r>
      <w:r>
        <w:rPr>
          <w:rFonts w:hint="eastAsia"/>
        </w:rPr>
        <w:t>　　图表 2019-2024年中国PET再生料价格走势图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2019-2024年中国PET再生料行业销售收入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2019-2024年中国PET再生料行业盈利情况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2019-2024年中国PET再生料行业利润总额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2019-2024年中国PET再生料进口统计</w:t>
      </w:r>
      <w:r>
        <w:rPr>
          <w:rFonts w:hint="eastAsia"/>
        </w:rPr>
        <w:br/>
      </w:r>
      <w:r>
        <w:rPr>
          <w:rFonts w:hint="eastAsia"/>
        </w:rPr>
        <w:t>　　图表 2019-2024年中国PET再生料出口统计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2019-2024年中国PET再生料行业企业数量统计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**地区PET再生料市场规模</w:t>
      </w:r>
      <w:r>
        <w:rPr>
          <w:rFonts w:hint="eastAsia"/>
        </w:rPr>
        <w:br/>
      </w:r>
      <w:r>
        <w:rPr>
          <w:rFonts w:hint="eastAsia"/>
        </w:rPr>
        <w:t>　　图表 **地区PET再生料行业市场需求</w:t>
      </w:r>
      <w:r>
        <w:rPr>
          <w:rFonts w:hint="eastAsia"/>
        </w:rPr>
        <w:br/>
      </w:r>
      <w:r>
        <w:rPr>
          <w:rFonts w:hint="eastAsia"/>
        </w:rPr>
        <w:t>　　图表 **地区PET再生料市场调研</w:t>
      </w:r>
      <w:r>
        <w:rPr>
          <w:rFonts w:hint="eastAsia"/>
        </w:rPr>
        <w:br/>
      </w:r>
      <w:r>
        <w:rPr>
          <w:rFonts w:hint="eastAsia"/>
        </w:rPr>
        <w:t>　　图表 **地区PET再生料行业市场需求分析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**地区PET再生料市场规模</w:t>
      </w:r>
      <w:r>
        <w:rPr>
          <w:rFonts w:hint="eastAsia"/>
        </w:rPr>
        <w:br/>
      </w:r>
      <w:r>
        <w:rPr>
          <w:rFonts w:hint="eastAsia"/>
        </w:rPr>
        <w:t>　　图表 **地区PET再生料行业市场需求</w:t>
      </w:r>
      <w:r>
        <w:rPr>
          <w:rFonts w:hint="eastAsia"/>
        </w:rPr>
        <w:br/>
      </w:r>
      <w:r>
        <w:rPr>
          <w:rFonts w:hint="eastAsia"/>
        </w:rPr>
        <w:t>　　图表 **地区PET再生料市场调研</w:t>
      </w:r>
      <w:r>
        <w:rPr>
          <w:rFonts w:hint="eastAsia"/>
        </w:rPr>
        <w:br/>
      </w:r>
      <w:r>
        <w:rPr>
          <w:rFonts w:hint="eastAsia"/>
        </w:rPr>
        <w:t>　　图表 **地区PET再生料行业市场需求分析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PET再生料行业竞争对手分析</w:t>
      </w:r>
      <w:r>
        <w:rPr>
          <w:rFonts w:hint="eastAsia"/>
        </w:rPr>
        <w:br/>
      </w:r>
      <w:r>
        <w:rPr>
          <w:rFonts w:hint="eastAsia"/>
        </w:rPr>
        <w:t>　　图表 PET再生料重点企业（一）基本信息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PET再生料重点企业（一）经营情况分析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PET再生料重点企业（一）主要经济指标情况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PET再生料重点企业（二）经营情况分析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PET再生料重点企业（二）主要经济指标情况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PET再生料重点企业（三）经营情况分析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PET再生料重点企业（三）主要经济指标情况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2025-2031年中国PET再生料行业产能预测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2025-2031年中国PET再生料行业产量预测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2025-2031年中国PET再生料市场需求预测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2025-2031年中国PET再生料行业市场规模预测</w:t>
      </w:r>
      <w:r>
        <w:rPr>
          <w:rFonts w:hint="eastAsia"/>
        </w:rPr>
        <w:br/>
      </w:r>
      <w:r>
        <w:rPr>
          <w:rFonts w:hint="eastAsia"/>
        </w:rPr>
        <w:t>　　图表 PET再生料行业准入条件</w:t>
      </w:r>
      <w:r>
        <w:rPr>
          <w:rFonts w:hint="eastAsia"/>
        </w:rPr>
        <w:br/>
      </w:r>
      <w:r>
        <w:rPr>
          <w:rFonts w:hint="eastAsia"/>
        </w:rPr>
        <w:t>　　图表 2025年中国PET再生料市场前景</w:t>
      </w:r>
      <w:r>
        <w:rPr>
          <w:rFonts w:hint="eastAsia"/>
        </w:rPr>
        <w:br/>
      </w:r>
      <w:r>
        <w:rPr>
          <w:rFonts w:hint="eastAsia"/>
        </w:rPr>
        <w:t>　　图表 2025-2031年中国PET再生料行业信息化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2025-2031年中国PET再生料行业风险分析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2025-2031年中国PET再生料行业发展趋势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37805350a400e" w:history="1">
        <w:r>
          <w:rPr>
            <w:rStyle w:val="Hyperlink"/>
          </w:rPr>
          <w:t>中国PET再生料行业研究分析与发展前景预测报告（2025-2031年）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37805350a400e" w:history="1">
        <w:r>
          <w:rPr>
            <w:rStyle w:val="Hyperlink"/>
          </w:rPr>
          <w:t>https://www.20087.com/1/30/PETZaiShengLiaoDeQianJing.html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热点：pet破碎料最新行情、PET再生料用途、PET再生料价格每吨价格、PET再生料价格每吨价格、废弃PET材料怎么处理、PET再生料厂家、PET聚酯切片、PET再生料价格、一吨pet能做多少瓶子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c2fd722aa4aae" w:history="1">
      <w:r>
        <w:rPr>
          <w:rStyle w:val="Hyperlink"/>
        </w:rPr>
        <w:t>中国PET再生料行业研究分析与发展前景预测报告（2025-2031年）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PETZaiShengLiaoDeQianJing.html" TargetMode="External" Id="Rcb837805350a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PETZaiShengLiaoDeQianJing.html" TargetMode="External" Id="R7c4c2fd722aa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2024-09-11T01:14:00Z</dcterms:created>
  <dcterms:modified xsi:type="dcterms:W3CDTF">2024-09-11T02:14:00Z</dcterms:modified>
  <dc:subject>中国PET再生料行业研究分析与发展前景预测报告（2025-2031年）</dc:subject>
  <dc:title>中国PET再生料行业研究分析与发展前景预测报告（2025-2031年）</dc:title>
  <cp:keywords>中国PET再生料行业研究分析与发展前景预测报告（2025-2031年）</cp:keywords>
  <dc:description>中国PET再生料行业研究分析与发展前景预测报告（2025-2031年）</dc:description>
</cp:coreProperties>
</file>