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1af705da64fd5" w:history="1">
              <w:r>
                <w:rPr>
                  <w:rStyle w:val="Hyperlink"/>
                </w:rPr>
                <w:t>2025-2031年全球与中国共析钢行业现状调研及市场前景分析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1af705da64fd5" w:history="1">
              <w:r>
                <w:rPr>
                  <w:rStyle w:val="Hyperlink"/>
                </w:rPr>
                <w:t>2025-2031年全球与中国共析钢行业现状调研及市场前景分析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1af705da64fd5" w:history="1">
                <w:r>
                  <w:rPr>
                    <w:rStyle w:val="Hyperlink"/>
                  </w:rPr>
                  <w:t>https://www.20087.com/1/50/GongXiGangHangYeQianJingFenXi.html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析钢是碳含量恰好达到0.77%的钢材，在冷却过程中形成珠光体组织，具有较高的硬度和强度。共析钢广泛应用于机械制造、工具制造及建筑结构等领域，特别是在需要良好耐磨性和切削加工性的场合表现突出。例如，刀具、量具等精密工具通常采用共析钢制造，以保证其在使用过程中具备足够的锋利度和耐用性。此外，共析钢还被用于制作弹簧、齿轮等零部件，因其优异的力学性能而备受青睐。然而，随着现代工业对材料性能要求的不断提高，如何进一步提升共析钢的综合性能成为业内关注的重点。</w:t>
      </w:r>
      <w:r>
        <w:rPr>
          <w:rFonts w:hint="eastAsia"/>
        </w:rPr>
        <w:br/>
      </w:r>
      <w:r>
        <w:rPr>
          <w:rFonts w:hint="eastAsia"/>
        </w:rPr>
        <w:t>　　未来，随着高端装备制造和特种钢材市场的快速发展，共析钢的需求预计将持续增长。一方面，通过改进冶炼技术和优化合金配方，可以进一步提高共析钢的硬度、韧性及其热处理后的性能稳定性，从而更好地满足特定应用需求。另一方面，随着环保法规的日益严格，开发更加环保的生产工艺成为行业发展的重要趋势，包括减少废气排放和提高资源利用率。此外，随着智能制造技术的应用，实现共析钢生产的自动化和智能化管理，不仅可以提高生产效率，还可以确保产品质量的一致性和稳定性，满足日益严格的市场需求。同时，加强国际合作和资源共享也有助于解决原材料供应难题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1af705da64fd5" w:history="1">
        <w:r>
          <w:rPr>
            <w:rStyle w:val="Hyperlink"/>
          </w:rPr>
          <w:t>2025-2031年全球与中国共析钢行业现状调研及市场前景分析</w:t>
        </w:r>
      </w:hyperlink>
      <w:r>
        <w:rPr>
          <w:rFonts w:hint="eastAsia"/>
        </w:rPr>
        <w:t>》系统分析了共析钢行业的市场规模、供需动态及竞争格局，重点评估了主要共析钢企业的经营表现，并对共析钢行业未来发展趋势进行了科学预测。报告结合共析钢技术现状与SWOT分析，揭示了市场机遇与潜在风险。市场调研网发布的《</w:t>
      </w:r>
      <w:hyperlink r:id="R1831af705da64fd5" w:history="1">
        <w:r>
          <w:rPr>
            <w:rStyle w:val="Hyperlink"/>
          </w:rPr>
          <w:t>2025-2031年全球与中国共析钢行业现状调研及市场前景分析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按产品类型细分，全球共析钢市场规模2020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1.3.2 425℃以下加工</w:t>
      </w:r>
      <w:r>
        <w:rPr>
          <w:rFonts w:hint="eastAsia"/>
        </w:rPr>
        <w:br/>
      </w:r>
      <w:r>
        <w:rPr>
          <w:rFonts w:hint="eastAsia"/>
        </w:rPr>
        <w:t>　　　　1.3.3 425℃以上加工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按应用细分，全球共析钢市场规模2020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冶金</w:t>
      </w:r>
      <w:r>
        <w:rPr>
          <w:rFonts w:hint="eastAsia"/>
        </w:rPr>
        <w:br/>
      </w:r>
      <w:r>
        <w:rPr>
          <w:rFonts w:hint="eastAsia"/>
        </w:rPr>
        <w:t>　　　　1.4.3 焊接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共析钢行业发展总体概况</w:t>
      </w:r>
      <w:r>
        <w:rPr>
          <w:rFonts w:hint="eastAsia"/>
        </w:rPr>
        <w:br/>
      </w:r>
      <w:r>
        <w:rPr>
          <w:rFonts w:hint="eastAsia"/>
        </w:rPr>
        <w:t>　　　　1.5.2 共析钢行业发展主要特点</w:t>
      </w:r>
      <w:r>
        <w:rPr>
          <w:rFonts w:hint="eastAsia"/>
        </w:rPr>
        <w:br/>
      </w:r>
      <w:r>
        <w:rPr>
          <w:rFonts w:hint="eastAsia"/>
        </w:rPr>
        <w:t>　　　　1.5.3 共析钢行业发展影响因素</w:t>
      </w:r>
      <w:r>
        <w:rPr>
          <w:rFonts w:hint="eastAsia"/>
        </w:rPr>
        <w:br/>
      </w:r>
      <w:r>
        <w:rPr>
          <w:rFonts w:hint="eastAsia"/>
        </w:rPr>
        <w:t>　　　　1.5.3 .1 共析钢有利因素</w:t>
      </w:r>
      <w:r>
        <w:rPr>
          <w:rFonts w:hint="eastAsia"/>
        </w:rPr>
        <w:br/>
      </w:r>
      <w:r>
        <w:rPr>
          <w:rFonts w:hint="eastAsia"/>
        </w:rPr>
        <w:t>　　　　1.5.3 .2 共析钢不利因素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全球市场，近三年共析钢主要企业占有率及排名（按销量）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共析钢主要企业在国际市场占有率（按销量，2022-2025）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2024年共析钢主要企业在国际市场排名（按销量）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全球市场主要企业共析钢销量（2022-2025）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全球市场，近三年共析钢主要企业占有率及排名（按收入）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共析钢主要企业在国际市场占有率（按收入，2022-2025）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2024年共析钢主要企业在国际市场排名（按收入）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全球市场主要企业共析钢销售收入（2022-2025）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全球市场主要企业共析钢销售价格（2022-2025）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中国市场，近三年共析钢主要企业占有率及排名（按销量）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共析钢主要企业在中国市场占有率（按销量，2022-2025）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2024年共析钢主要企业在中国市场排名（按销量）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中国市场主要企业共析钢销量（2022-2025）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中国市场，近三年共析钢主要企业占有率及排名（按收入）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共析钢主要企业在中国市场占有率（按收入，2022-2025）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2024年共析钢主要企业在中国市场排名（按收入）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中国市场主要企业共析钢销售收入（2022-2025）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全球主要厂商共析钢总部及产地分布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全球主要厂商成立时间及共析钢商业化日期</w:t>
      </w:r>
      <w:r>
        <w:rPr>
          <w:rFonts w:hint="eastAsia"/>
        </w:rPr>
        <w:br/>
      </w:r>
      <w:r>
        <w:rPr>
          <w:rFonts w:hint="eastAsia"/>
        </w:rPr>
        <w:t>　　2.8 全球主要厂商共析钢产品类型及应用</w:t>
      </w:r>
      <w:r>
        <w:rPr>
          <w:rFonts w:hint="eastAsia"/>
        </w:rPr>
        <w:br/>
      </w:r>
      <w:r>
        <w:rPr>
          <w:rFonts w:hint="eastAsia"/>
        </w:rPr>
        <w:t>　　2.9 共析钢行业集中度、竞争程度分析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共析钢行业集中度分析：2024年全球Top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全球共析钢第一梯队、第二梯队和第三梯队生产商（品牌）及市场份额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全球共析钢总体规模分析</w:t>
      </w:r>
      <w:r>
        <w:rPr>
          <w:rFonts w:hint="eastAsia"/>
        </w:rPr>
        <w:br/>
      </w:r>
      <w:r>
        <w:rPr>
          <w:rFonts w:hint="eastAsia"/>
        </w:rPr>
        <w:t>　　3.1 全球共析钢供需现状及预测（2020-2031）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全球共析钢产能、产量、产能利用率及发展趋势（2020-2031）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全球共析钢产量、需求量及发展趋势（2020-2031）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全球主要地区共析钢产量及发展趋势（2020-2031）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全球主要地区共析钢产量（2020-2025）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全球主要地区共析钢产量（2026-2031）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全球主要地区共析钢产量市场份额（2020-2031）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中国共析钢供需现状及预测（2020-2031）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中国共析钢产能、产量、产能利用率及发展趋势（2020-2031）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中国共析钢产量、市场需求量及发展趋势（2020-2031）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中国市场共析钢进出口（2020-2031）</w:t>
      </w:r>
      <w:r>
        <w:rPr>
          <w:rFonts w:hint="eastAsia"/>
        </w:rPr>
        <w:br/>
      </w:r>
      <w:r>
        <w:rPr>
          <w:rFonts w:hint="eastAsia"/>
        </w:rPr>
        <w:t>　　3.4 全球共析钢销量及销售额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全球市场共析钢销售额（2020-2031）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全球市场共析钢销量（2020-2031）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全球市场共析钢价格趋势（2020-2031）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全球共析钢主要地区分析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全球主要地区共析钢市场规模分析：2020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全球主要地区共析钢销售收入及市场份额（2020-2025年）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全球主要地区共析钢销售收入预测（2026-2031年）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全球主要地区共析钢销量分析：2020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全球主要地区共析钢销量及市场份额（2020-2025年）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全球主要地区共析钢销量及市场份额预测（2026-2031）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北美市场共析钢销量、收入及增长率（2020-2031）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欧洲市场共析钢销量、收入及增长率（2020-2031）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中国市场共析钢销量、收入及增长率（2020-2031）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日本市场共析钢销量、收入及增长率（2020-2031）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东南亚市场共析钢销量、收入及增长率（2020-2031）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印度市场共析钢销量、收入及增长率（2020-2031）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重点企业（1）基本信息、共析钢生产基地、销售区域、竞争对手及市场地位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共析钢产品规格、参数及市场应用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共析钢销量、收入、价格及毛利率（2020-2025）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重点企业（2）基本信息、共析钢生产基地、销售区域、竞争对手及市场地位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共析钢产品规格、参数及市场应用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共析钢销量、收入、价格及毛利率（2020-2025）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重点企业（3）基本信息、共析钢生产基地、销售区域、竞争对手及市场地位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共析钢产品规格、参数及市场应用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共析钢销量、收入、价格及毛利率（2020-2025）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重点企业（4）基本信息、共析钢生产基地、销售区域、竞争对手及市场地位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共析钢产品规格、参数及市场应用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共析钢销量、收入、价格及毛利率（2020-2025）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重点企业（5）基本信息、共析钢生产基地、销售区域、竞争对手及市场地位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共析钢产品规格、参数及市场应用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共析钢销量、收入、价格及毛利率（2020-2025）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不同产品类型共析钢分析</w:t>
      </w:r>
      <w:r>
        <w:rPr>
          <w:rFonts w:hint="eastAsia"/>
        </w:rPr>
        <w:br/>
      </w:r>
      <w:r>
        <w:rPr>
          <w:rFonts w:hint="eastAsia"/>
        </w:rPr>
        <w:t>　　6.1 全球不同产品类型共析钢销量（2020-2031）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全球不同产品类型共析钢销量及市场份额（2020-2025）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全球不同产品类型共析钢销量预测（2026-2031）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全球不同产品类型共析钢收入（2020-2031）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全球不同产品类型共析钢收入及市场份额（2020-2025）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全球不同产品类型共析钢收入预测（2026-2031）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全球不同产品类型共析钢价格走势（2020-2031）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中国不同产品类型共析钢销量（2020-2031）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中国不同产品类型共析钢销量预测（2026-2031）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中国不同产品类型共析钢销量及市场份额（2020-2025）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中国不同产品类型共析钢收入（2020-2031）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中国不同产品类型共析钢收入及市场份额（2020-2025）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中国不同产品类型共析钢收入预测（2026-2031）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不同应用共析钢分析</w:t>
      </w:r>
      <w:r>
        <w:rPr>
          <w:rFonts w:hint="eastAsia"/>
        </w:rPr>
        <w:br/>
      </w:r>
      <w:r>
        <w:rPr>
          <w:rFonts w:hint="eastAsia"/>
        </w:rPr>
        <w:t>　　7.1 全球不同应用共析钢销量（2020-2031）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全球不同应用共析钢销量及市场份额（2020-2025）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全球不同应用共析钢销量预测（2026-2031）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全球不同应用共析钢收入（2020-2031）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全球不同应用共析钢收入及市场份额（2020-2025）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全球不同应用共析钢收入预测（2026-2031）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全球不同应用共析钢价格走势（2020-2031）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中国不同应用共析钢销量（2020-2031）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中国不同应用共析钢销量及市场份额（2020-2025）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中国不同应用共析钢销量预测（2026-2031）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中国不同应用共析钢收入（2020-2031）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中国不同应用共析钢收入及市场份额（2020-2025）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中国不同应用共析钢收入预测（2026-2031）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共析钢行业发展趋势</w:t>
      </w:r>
      <w:r>
        <w:rPr>
          <w:rFonts w:hint="eastAsia"/>
        </w:rPr>
        <w:br/>
      </w:r>
      <w:r>
        <w:rPr>
          <w:rFonts w:hint="eastAsia"/>
        </w:rPr>
        <w:t>　　8.2 共析钢行业主要驱动因素</w:t>
      </w:r>
      <w:r>
        <w:rPr>
          <w:rFonts w:hint="eastAsia"/>
        </w:rPr>
        <w:br/>
      </w:r>
      <w:r>
        <w:rPr>
          <w:rFonts w:hint="eastAsia"/>
        </w:rPr>
        <w:t>　　8.3 共析钢中国企业SWOT分析</w:t>
      </w:r>
      <w:r>
        <w:rPr>
          <w:rFonts w:hint="eastAsia"/>
        </w:rPr>
        <w:br/>
      </w:r>
      <w:r>
        <w:rPr>
          <w:rFonts w:hint="eastAsia"/>
        </w:rPr>
        <w:t>　　8.4 中国共析钢行业政策环境分析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共析钢行业产业链简介</w:t>
      </w:r>
      <w:r>
        <w:rPr>
          <w:rFonts w:hint="eastAsia"/>
        </w:rPr>
        <w:br/>
      </w:r>
      <w:r>
        <w:rPr>
          <w:rFonts w:hint="eastAsia"/>
        </w:rPr>
        <w:t>　　　　9.1.1 共析钢行业供应链分析</w:t>
      </w:r>
      <w:r>
        <w:rPr>
          <w:rFonts w:hint="eastAsia"/>
        </w:rPr>
        <w:br/>
      </w:r>
      <w:r>
        <w:rPr>
          <w:rFonts w:hint="eastAsia"/>
        </w:rPr>
        <w:t>　　　　9.1.2 共析钢主要原料及供应情况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共析钢行业采购模式</w:t>
      </w:r>
      <w:r>
        <w:rPr>
          <w:rFonts w:hint="eastAsia"/>
        </w:rPr>
        <w:br/>
      </w:r>
      <w:r>
        <w:rPr>
          <w:rFonts w:hint="eastAsia"/>
        </w:rPr>
        <w:t>　　9.3 共析钢行业生产模式</w:t>
      </w:r>
      <w:r>
        <w:rPr>
          <w:rFonts w:hint="eastAsia"/>
        </w:rPr>
        <w:br/>
      </w:r>
      <w:r>
        <w:rPr>
          <w:rFonts w:hint="eastAsia"/>
        </w:rPr>
        <w:t>　　9.4 共析钢行业销售模式及销售渠道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按产品类型细分，全球共析钢市场规模2020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按应用细分，全球共析钢市场规模（CAGR）2020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共析钢行业发展主要特点</w:t>
      </w:r>
      <w:r>
        <w:rPr>
          <w:rFonts w:hint="eastAsia"/>
        </w:rPr>
        <w:br/>
      </w:r>
      <w:r>
        <w:rPr>
          <w:rFonts w:hint="eastAsia"/>
        </w:rPr>
        <w:t>　　表 4： 共析钢行业发展有利因素分析</w:t>
      </w:r>
      <w:r>
        <w:rPr>
          <w:rFonts w:hint="eastAsia"/>
        </w:rPr>
        <w:br/>
      </w:r>
      <w:r>
        <w:rPr>
          <w:rFonts w:hint="eastAsia"/>
        </w:rPr>
        <w:t>　　表 5： 共析钢行业发展不利因素分析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进入共析钢行业壁垒</w:t>
      </w:r>
      <w:r>
        <w:rPr>
          <w:rFonts w:hint="eastAsia"/>
        </w:rPr>
        <w:br/>
      </w:r>
      <w:r>
        <w:rPr>
          <w:rFonts w:hint="eastAsia"/>
        </w:rPr>
        <w:t>　　表 7： 共析钢主要企业在国际市场占有率（按销量，2022-2025）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2024年共析钢主要企业在国际市场排名（按销量）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全球市场主要企业共析钢销量（2022-2025）&amp;（吨）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共析钢主要企业在国际市场占有率（按收入，2022-2025）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2024年共析钢主要企业在国际市场排名（按收入）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全球市场主要企业共析钢销售收入（2022-2025）&amp;（万元）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全球市场主要企业共析钢销售价格（2022-2025）&amp;（元/吨）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共析钢主要企业在中国市场占有率（按销量，2022-2025）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2024年共析钢主要企业在中国市场排名（按销量）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中国市场主要企业共析钢销量（2022-2025）&amp;（吨）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共析钢主要企业在中国市场占有率（按收入，2022-2025）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2024年共析钢主要企业在中国市场排名（按收入）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中国市场主要企业共析钢销售收入（2022-2025）&amp;（万元）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全球主要厂商共析钢总部及产地分布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全球主要厂商成立时间及共析钢商业化日期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全球主要厂商共析钢产品类型及应用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2024年全球共析钢主要厂商市场地位（第一梯队、第二梯队和第三梯队）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全球共析钢市场投资、并购等现状分析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全球主要地区共析钢产量增速（CAGR）：（2020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全球主要地区共析钢产量（2020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全球主要地区共析钢产量（2020-2025）&amp;（吨）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全球主要地区共析钢产量（2026-2031）&amp;（吨）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全球主要地区共析钢产量市场份额（2020-2025）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全球主要地区共析钢产量（2026-2031）&amp;（吨）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中国市场共析钢产量、销量、进出口（2020-2025年）&amp;（吨）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中国市场共析钢产量、销量、进出口预测（2026-2031）&amp;（吨）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全球主要地区共析钢销售收入增速：（2020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全球主要地区共析钢销售收入（2020-2025）&amp;（万元）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全球主要地区共析钢销售收入市场份额（2020-2025）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全球主要地区共析钢收入（2026-2031）&amp;（万元）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全球主要地区共析钢收入市场份额（2026-2031）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全球主要地区共析钢销量（吨）：2020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全球主要地区共析钢销量（2020-2025）&amp;（吨）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全球主要地区共析钢销量市场份额（2020-2025）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全球主要地区共析钢销量（2026-2031）&amp;（吨）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全球主要地区共析钢销量份额（2026-2031）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共析钢生产基地、销售区域、竞争对手及市场地位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共析钢产品规格、参数及市场应用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共析钢销量（吨）、收入（万元）、价格（元/吨）及毛利率（2020-2025）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共析钢生产基地、销售区域、竞争对手及市场地位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共析钢产品规格、参数及市场应用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共析钢销量（吨）、收入（万元）、价格（元/吨）及毛利率（2020-2025）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共析钢生产基地、销售区域、竞争对手及市场地位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共析钢产品规格、参数及市场应用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共析钢销量（吨）、收入（万元）、价格（元/吨）及毛利率（2020-2025）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共析钢生产基地、销售区域、竞争对手及市场地位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共析钢产品规格、参数及市场应用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共析钢销量（吨）、收入（万元）、价格（元/吨）及毛利率（2020-2025）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共析钢生产基地、销售区域、竞争对手及市场地位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共析钢产品规格、参数及市场应用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共析钢销量（吨）、收入（万元）、价格（元/吨）及毛利率（2020-2025）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全球不同产品类型共析钢销量（2020-2025年）&amp;（吨）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全球不同产品类型共析钢销量市场份额（2020-2025）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全球不同产品类型共析钢销量预测（2026-2031）&amp;（吨）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全球市场不同产品类型共析钢销量市场份额预测（2026-2031）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全球不同产品类型共析钢收入（2020-2025年）&amp;（万元）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全球不同产品类型共析钢收入市场份额（2020-2025）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全球不同产品类型共析钢收入预测（2026-2031）&amp;（万元）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75： 全球不同产品类型共析钢收入市场份额预测（2026-2031）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中国不同产品类型共析钢销量预测（2026-2031）&amp;（吨）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77： 全球市场不同产品类型共析钢销量市场份额预测（2026-2031）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中国不同产品类型共析钢销量（2020-2025年）&amp;（吨）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中国不同产品类型共析钢销量市场份额（2020-2025）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中国不同产品类型共析钢收入（2020-2025年）&amp;（万元）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中国不同产品类型共析钢收入市场份额（2020-2025）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中国不同产品类型共析钢收入预测（2026-2031）&amp;（万元）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83： 中国不同产品类型共析钢收入市场份额预测（2026-2031）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全球不同应用共析钢销量（2020-2025年）&amp;（吨）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85： 全球不同应用共析钢销量市场份额（2020-2025）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全球不同应用共析钢销量预测（2026-2031）&amp;（吨）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全球市场不同应用共析钢销量市场份额预测（2026-2031）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全球不同应用共析钢收入（2020-2025年）&amp;（万元）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全球不同应用共析钢收入市场份额（2020-2025）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全球不同应用共析钢收入预测（2026-2031）&amp;（万元）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全球不同应用共析钢收入市场份额预测（2026-2031）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中国不同应用共析钢销量（2020-2025年）&amp;（吨）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93： 中国不同应用共析钢销量市场份额（2020-2025）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中国不同应用共析钢销量预测（2026-2031）&amp;（吨）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95： 中国市场不同应用共析钢销量市场份额预测（2026-2031）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中国不同应用共析钢收入（2020-2025年）&amp;（万元）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97： 中国不同应用共析钢收入市场份额（2020-2025）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中国不同应用共析钢收入预测（2026-2031）&amp;（万元）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中国不同应用共析钢收入市场份额预测（2026-2031）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共析钢行业发展趋势</w:t>
      </w:r>
      <w:r>
        <w:rPr>
          <w:rFonts w:hint="eastAsia"/>
        </w:rPr>
        <w:br/>
      </w:r>
      <w:r>
        <w:rPr>
          <w:rFonts w:hint="eastAsia"/>
        </w:rPr>
        <w:t>　　表 101： 共析钢行业主要驱动因素</w:t>
      </w:r>
      <w:r>
        <w:rPr>
          <w:rFonts w:hint="eastAsia"/>
        </w:rPr>
        <w:br/>
      </w:r>
      <w:r>
        <w:rPr>
          <w:rFonts w:hint="eastAsia"/>
        </w:rPr>
        <w:t>　　表 102： 共析钢行业供应链分析</w:t>
      </w:r>
      <w:r>
        <w:rPr>
          <w:rFonts w:hint="eastAsia"/>
        </w:rPr>
        <w:br/>
      </w:r>
      <w:r>
        <w:rPr>
          <w:rFonts w:hint="eastAsia"/>
        </w:rPr>
        <w:t>　　表 103： 共析钢上游原料供应商</w:t>
      </w:r>
      <w:r>
        <w:rPr>
          <w:rFonts w:hint="eastAsia"/>
        </w:rPr>
        <w:br/>
      </w:r>
      <w:r>
        <w:rPr>
          <w:rFonts w:hint="eastAsia"/>
        </w:rPr>
        <w:t>　　表 104： 共析钢主要地区不同应用客户分析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105： 共析钢典型经销商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共析钢产品图片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全球不同产品类型共析钢销售额2020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全球不同产品类型共析钢市场份额2024 &amp; 2031</w:t>
      </w:r>
      <w:r>
        <w:rPr>
          <w:rFonts w:hint="eastAsia"/>
        </w:rPr>
        <w:br/>
      </w:r>
      <w:r>
        <w:rPr>
          <w:rFonts w:hint="eastAsia"/>
        </w:rPr>
        <w:t>　　图 4： 425℃以下加工产品图片</w:t>
      </w:r>
      <w:r>
        <w:rPr>
          <w:rFonts w:hint="eastAsia"/>
        </w:rPr>
        <w:br/>
      </w:r>
      <w:r>
        <w:rPr>
          <w:rFonts w:hint="eastAsia"/>
        </w:rPr>
        <w:t>　　图 5： 425℃以上加工产品图片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全球不同应用共析钢市场份额2024 &amp; 2031</w:t>
      </w:r>
      <w:r>
        <w:rPr>
          <w:rFonts w:hint="eastAsia"/>
        </w:rPr>
        <w:br/>
      </w:r>
      <w:r>
        <w:rPr>
          <w:rFonts w:hint="eastAsia"/>
        </w:rPr>
        <w:t>　　图 8： 冶金</w:t>
      </w:r>
      <w:r>
        <w:rPr>
          <w:rFonts w:hint="eastAsia"/>
        </w:rPr>
        <w:br/>
      </w:r>
      <w:r>
        <w:rPr>
          <w:rFonts w:hint="eastAsia"/>
        </w:rPr>
        <w:t>　　图 9： 焊接</w:t>
      </w:r>
      <w:r>
        <w:rPr>
          <w:rFonts w:hint="eastAsia"/>
        </w:rPr>
        <w:br/>
      </w:r>
      <w:r>
        <w:rPr>
          <w:rFonts w:hint="eastAsia"/>
        </w:rPr>
        <w:t>　　图 10： 2024年全球前五大生产商共析钢市场份额</w:t>
      </w:r>
      <w:r>
        <w:rPr>
          <w:rFonts w:hint="eastAsia"/>
        </w:rPr>
        <w:br/>
      </w:r>
      <w:r>
        <w:rPr>
          <w:rFonts w:hint="eastAsia"/>
        </w:rPr>
        <w:t>　　图 11： 2024年全球共析钢第一梯队、第二梯队和第三梯队厂商及市场份额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全球共析钢产能、产量、产能利用率及发展趋势（2020-2031）&amp;（吨）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全球共析钢产量、需求量及发展趋势（2020-2031）&amp;（吨）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全球主要地区共析钢产量市场份额（2020-2031）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中国共析钢产能、产量、产能利用率及发展趋势（2020-2031）&amp;（吨）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中国共析钢产量、市场需求量及发展趋势（2020-2031）&amp;（吨）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全球共析钢市场销售额及增长率：（2020-2031）&amp;（万元）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全球市场共析钢市场规模：2020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全球市场共析钢销量及增长率（2020-2031）&amp;（吨）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全球市场共析钢价格趋势（2020-2031）&amp;（元/吨）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全球主要地区共析钢销售收入（2020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全球主要地区共析钢销售收入市场份额（2020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北美市场共析钢销量及增长率（2020-2031）&amp;（吨）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北美市场共析钢收入及增长率（2020-2031）&amp;（万元）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欧洲市场共析钢销量及增长率（2020-2031）&amp;（吨）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欧洲市场共析钢收入及增长率（2020-2031）&amp;（万元）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中国市场共析钢销量及增长率（2020-2031）&amp;（吨）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中国市场共析钢收入及增长率（2020-2031）&amp;（万元）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日本市场共析钢销量及增长率（2020-2031）&amp;（吨）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日本市场共析钢收入及增长率（2020-2031）&amp;（万元）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东南亚市场共析钢销量及增长率（2020-2031）&amp;（吨）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东南亚市场共析钢收入及增长率（2020-2031）&amp;（万元）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印度市场共析钢销量及增长率（2020-2031）&amp;（吨）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印度市场共析钢收入及增长率（2020-2031）&amp;（万元）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全球不同产品类型共析钢价格走势（2020-2031）&amp;（元/吨）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36： 全球不同应用共析钢价格走势（2020-2031）&amp;（元/吨）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共析钢中国企业SWOT分析</w:t>
      </w:r>
      <w:r>
        <w:rPr>
          <w:rFonts w:hint="eastAsia"/>
        </w:rPr>
        <w:br/>
      </w:r>
      <w:r>
        <w:rPr>
          <w:rFonts w:hint="eastAsia"/>
        </w:rPr>
        <w:t>　　图 38： 共析钢产业链</w:t>
      </w:r>
      <w:r>
        <w:rPr>
          <w:rFonts w:hint="eastAsia"/>
        </w:rPr>
        <w:br/>
      </w:r>
      <w:r>
        <w:rPr>
          <w:rFonts w:hint="eastAsia"/>
        </w:rPr>
        <w:t>　　图 39： 共析钢行业采购模式分析</w:t>
      </w:r>
      <w:r>
        <w:rPr>
          <w:rFonts w:hint="eastAsia"/>
        </w:rPr>
        <w:br/>
      </w:r>
      <w:r>
        <w:rPr>
          <w:rFonts w:hint="eastAsia"/>
        </w:rPr>
        <w:t>　　图 40： 共析钢行业生产模式</w:t>
      </w:r>
      <w:r>
        <w:rPr>
          <w:rFonts w:hint="eastAsia"/>
        </w:rPr>
        <w:br/>
      </w:r>
      <w:r>
        <w:rPr>
          <w:rFonts w:hint="eastAsia"/>
        </w:rPr>
        <w:t>　　图 41： 共析钢行业销售模式分析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1af705da64fd5" w:history="1">
        <w:r>
          <w:rPr>
            <w:rStyle w:val="Hyperlink"/>
          </w:rPr>
          <w:t>2025-2031年全球与中国共析钢行业现状调研及市场前景分析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1af705da64fd5" w:history="1">
        <w:r>
          <w:rPr>
            <w:rStyle w:val="Hyperlink"/>
          </w:rPr>
          <w:t>https://www.20087.com/1/50/GongXiGangHangYeQianJingFenXi.html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401c143c542be" w:history="1">
      <w:r>
        <w:rPr>
          <w:rStyle w:val="Hyperlink"/>
        </w:rPr>
        <w:t>2025-2031年全球与中国共析钢行业现状调研及市场前景分析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ongXiGangHangYeQianJingFenXi.html" TargetMode="External" Id="R1831af705da6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ongXiGangHangYeQianJingFenXi.html" TargetMode="External" Id="R8d4401c143c5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2025-03-05T01:24:18Z</dcterms:created>
  <dcterms:modified xsi:type="dcterms:W3CDTF">2025-03-05T02:24:18Z</dcterms:modified>
  <dc:subject>2025-2031年全球与中国共析钢行业现状调研及市场前景分析</dc:subject>
  <dc:title>2025-2031年全球与中国共析钢行业现状调研及市场前景分析</dc:title>
  <cp:keywords>2025-2031年全球与中国共析钢行业现状调研及市场前景分析</cp:keywords>
  <dc:description>2025-2031年全球与中国共析钢行业现状调研及市场前景分析</dc:description>
</cp:coreProperties>
</file>