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1360d2e5434eb0" w:history="1">
              <w:r>
                <w:rPr>
                  <w:rStyle w:val="Hyperlink"/>
                </w:rPr>
                <w:t>中国新戊二醇市场现状调查及未来走势预测报告（2025-2031年）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1360d2e5434eb0" w:history="1">
              <w:r>
                <w:rPr>
                  <w:rStyle w:val="Hyperlink"/>
                </w:rPr>
                <w:t>中国新戊二醇市场现状调查及未来走势预测报告（2025-2031年）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1A59901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1360d2e5434eb0" w:history="1">
                <w:r>
                  <w:rPr>
                    <w:rStyle w:val="Hyperlink"/>
                  </w:rPr>
                  <w:t>https://www.20087.com/M_ShiYouHuaGong/01/XinWuErChunShiChangQianJingYuCe.html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戊二醇（NPG）作为一种重要的化工原料，广泛应用于涂料、塑料、润滑油添加剂等行业。近年来，随着下游应用领域需求的增长，尤其是环保型涂料和高性能塑料的需求增加，新戊二醇市场呈现出稳步增长的趋势。生产技术的不断进步，提高了产量和纯度，降低了生产成本。同时，全球范围内对可持续性和环保的重视，促使新戊二醇生产商寻求更加绿色的生产工艺，减少对环境的影响。</w:t>
      </w:r>
      <w:r>
        <w:rPr>
          <w:rFonts w:hint="eastAsia"/>
        </w:rPr>
        <w:br/>
      </w:r>
      <w:r>
        <w:rPr>
          <w:rFonts w:hint="eastAsia"/>
        </w:rPr>
        <w:t>　　未来，新戊二醇行业将更加聚焦于环保和可持续性。随着全球对绿色化学品需求的增加，新戊二醇的生产将更多地采用生物质原料，减少对化石燃料的依赖。同时，研发将倾向于开发具有更高生物降解性和更低环境影响的新戊二醇衍生物，以满足更严格的环保标准。此外，随着下游应用领域的拓展，如在生物医用材料和电子化学品中的应用，新戊二醇的市场空间将进一步扩大。</w:t>
      </w:r>
      <w:r>
        <w:rPr>
          <w:rFonts w:hint="eastAsia"/>
        </w:rPr>
        <w:br/>
      </w:r>
      <w:r>
        <w:rPr>
          <w:rFonts w:hint="eastAsia"/>
        </w:rPr>
        <w:br/>
      </w:r>
      <w:r>
        <w:rPr>
          <w:rFonts w:hint="eastAsia"/>
        </w:rPr>
        <w:t>第一章 新戊二醇产品概述</w:t>
      </w:r>
      <w:r>
        <w:rPr>
          <w:rFonts w:hint="eastAsia"/>
        </w:rPr>
        <w:br/>
      </w:r>
      <w:r>
        <w:rPr>
          <w:rFonts w:hint="eastAsia"/>
        </w:rPr>
        <w:t>　　第一节 新戊二醇产品定义及基本属性</w:t>
      </w:r>
      <w:r>
        <w:rPr>
          <w:rFonts w:hint="eastAsia"/>
        </w:rPr>
        <w:br/>
      </w:r>
      <w:r>
        <w:rPr>
          <w:rFonts w:hint="eastAsia"/>
        </w:rPr>
        <w:t>　　　　一、新戊二醇产品定义</w:t>
      </w:r>
      <w:r>
        <w:rPr>
          <w:rFonts w:hint="eastAsia"/>
        </w:rPr>
        <w:br/>
      </w:r>
      <w:r>
        <w:rPr>
          <w:rFonts w:hint="eastAsia"/>
        </w:rPr>
        <w:t>　　　　二、新戊二醇性能概述</w:t>
      </w:r>
      <w:r>
        <w:rPr>
          <w:rFonts w:hint="eastAsia"/>
        </w:rPr>
        <w:br/>
      </w:r>
      <w:r>
        <w:rPr>
          <w:rFonts w:hint="eastAsia"/>
        </w:rPr>
        <w:t>　　第二节 新戊二醇产品应用概况</w:t>
      </w:r>
      <w:r>
        <w:rPr>
          <w:rFonts w:hint="eastAsia"/>
        </w:rPr>
        <w:br/>
      </w:r>
      <w:r>
        <w:rPr>
          <w:rFonts w:hint="eastAsia"/>
        </w:rPr>
        <w:t>　　　　一、产品主要应用领域</w:t>
      </w:r>
      <w:r>
        <w:rPr>
          <w:rFonts w:hint="eastAsia"/>
        </w:rPr>
        <w:br/>
      </w:r>
      <w:r>
        <w:rPr>
          <w:rFonts w:hint="eastAsia"/>
        </w:rPr>
        <w:t>　　　　二、产品应用成熟度分析</w:t>
      </w:r>
      <w:r>
        <w:rPr>
          <w:rFonts w:hint="eastAsia"/>
        </w:rPr>
        <w:br/>
      </w:r>
      <w:r>
        <w:rPr>
          <w:rFonts w:hint="eastAsia"/>
        </w:rPr>
        <w:t>　　第三节 新戊二醇产业发展历程</w:t>
      </w:r>
      <w:r>
        <w:rPr>
          <w:rFonts w:hint="eastAsia"/>
        </w:rPr>
        <w:br/>
      </w:r>
      <w:r>
        <w:rPr>
          <w:rFonts w:hint="eastAsia"/>
        </w:rPr>
        <w:br/>
      </w:r>
      <w:r>
        <w:rPr>
          <w:rFonts w:hint="eastAsia"/>
        </w:rPr>
        <w:t>第二章 新戊二醇行业发展环境分析</w:t>
      </w:r>
      <w:r>
        <w:rPr>
          <w:rFonts w:hint="eastAsia"/>
        </w:rPr>
        <w:br/>
      </w:r>
      <w:r>
        <w:rPr>
          <w:rFonts w:hint="eastAsia"/>
        </w:rPr>
        <w:t>　　第一节 2025年中国宏观经济发展环境分析</w:t>
      </w:r>
      <w:r>
        <w:rPr>
          <w:rFonts w:hint="eastAsia"/>
        </w:rPr>
        <w:br/>
      </w:r>
      <w:r>
        <w:rPr>
          <w:rFonts w:hint="eastAsia"/>
        </w:rPr>
        <w:t>　　　　一、GDP增长情况分析</w:t>
      </w:r>
      <w:r>
        <w:rPr>
          <w:rFonts w:hint="eastAsia"/>
        </w:rPr>
        <w:br/>
      </w:r>
      <w:r>
        <w:rPr>
          <w:rFonts w:hint="eastAsia"/>
        </w:rPr>
        <w:t>　　　　二、工业经济发展新形势</w:t>
      </w:r>
      <w:r>
        <w:rPr>
          <w:rFonts w:hint="eastAsia"/>
        </w:rPr>
        <w:br/>
      </w:r>
      <w:r>
        <w:rPr>
          <w:rFonts w:hint="eastAsia"/>
        </w:rPr>
        <w:t>　　　　三、全社会固定资产投资</w:t>
      </w:r>
      <w:r>
        <w:rPr>
          <w:rFonts w:hint="eastAsia"/>
        </w:rPr>
        <w:br/>
      </w:r>
      <w:r>
        <w:rPr>
          <w:rFonts w:hint="eastAsia"/>
        </w:rPr>
        <w:t>　　　　四、社会消费品零售总额</w:t>
      </w:r>
      <w:r>
        <w:rPr>
          <w:rFonts w:hint="eastAsia"/>
        </w:rPr>
        <w:br/>
      </w:r>
      <w:r>
        <w:rPr>
          <w:rFonts w:hint="eastAsia"/>
        </w:rPr>
        <w:t>　　　　五、城乡居民收入与消费</w:t>
      </w:r>
      <w:r>
        <w:rPr>
          <w:rFonts w:hint="eastAsia"/>
        </w:rPr>
        <w:br/>
      </w:r>
      <w:r>
        <w:rPr>
          <w:rFonts w:hint="eastAsia"/>
        </w:rPr>
        <w:t>　　　　六、对外贸易的发展形势</w:t>
      </w:r>
      <w:r>
        <w:rPr>
          <w:rFonts w:hint="eastAsia"/>
        </w:rPr>
        <w:br/>
      </w:r>
      <w:r>
        <w:rPr>
          <w:rFonts w:hint="eastAsia"/>
        </w:rPr>
        <w:t>　　第二节 新戊二醇行业政策环境分析</w:t>
      </w:r>
      <w:r>
        <w:rPr>
          <w:rFonts w:hint="eastAsia"/>
        </w:rPr>
        <w:br/>
      </w:r>
      <w:r>
        <w:rPr>
          <w:rFonts w:hint="eastAsia"/>
        </w:rPr>
        <w:t>　　　　一、环保政策对行业的影响</w:t>
      </w:r>
      <w:r>
        <w:rPr>
          <w:rFonts w:hint="eastAsia"/>
        </w:rPr>
        <w:br/>
      </w:r>
      <w:r>
        <w:rPr>
          <w:rFonts w:hint="eastAsia"/>
        </w:rPr>
        <w:t>　　　　二、涂料政策对行业的影响</w:t>
      </w:r>
      <w:r>
        <w:rPr>
          <w:rFonts w:hint="eastAsia"/>
        </w:rPr>
        <w:br/>
      </w:r>
      <w:r>
        <w:rPr>
          <w:rFonts w:hint="eastAsia"/>
        </w:rPr>
        <w:t>　　　　三、行业标准发展现状分析</w:t>
      </w:r>
      <w:r>
        <w:rPr>
          <w:rFonts w:hint="eastAsia"/>
        </w:rPr>
        <w:br/>
      </w:r>
      <w:r>
        <w:rPr>
          <w:rFonts w:hint="eastAsia"/>
        </w:rPr>
        <w:t>　　　　四、其他相关行业政策影响</w:t>
      </w:r>
      <w:r>
        <w:rPr>
          <w:rFonts w:hint="eastAsia"/>
        </w:rPr>
        <w:br/>
      </w:r>
      <w:r>
        <w:rPr>
          <w:rFonts w:hint="eastAsia"/>
        </w:rPr>
        <w:br/>
      </w:r>
      <w:r>
        <w:rPr>
          <w:rFonts w:hint="eastAsia"/>
        </w:rPr>
        <w:t>第三章 新戊二醇技术工艺发展分析</w:t>
      </w:r>
      <w:r>
        <w:rPr>
          <w:rFonts w:hint="eastAsia"/>
        </w:rPr>
        <w:br/>
      </w:r>
      <w:r>
        <w:rPr>
          <w:rFonts w:hint="eastAsia"/>
        </w:rPr>
        <w:t>　　第一节 新戊二醇生产技术工艺或流程</w:t>
      </w:r>
      <w:r>
        <w:rPr>
          <w:rFonts w:hint="eastAsia"/>
        </w:rPr>
        <w:br/>
      </w:r>
      <w:r>
        <w:rPr>
          <w:rFonts w:hint="eastAsia"/>
        </w:rPr>
        <w:t>　　　　一、歧化法工艺流程</w:t>
      </w:r>
      <w:r>
        <w:rPr>
          <w:rFonts w:hint="eastAsia"/>
        </w:rPr>
        <w:br/>
      </w:r>
      <w:r>
        <w:rPr>
          <w:rFonts w:hint="eastAsia"/>
        </w:rPr>
        <w:t>　　　　二、加氢法工艺流程</w:t>
      </w:r>
      <w:r>
        <w:rPr>
          <w:rFonts w:hint="eastAsia"/>
        </w:rPr>
        <w:br/>
      </w:r>
      <w:r>
        <w:rPr>
          <w:rFonts w:hint="eastAsia"/>
        </w:rPr>
        <w:t>　　　　三、工艺存在的问题</w:t>
      </w:r>
      <w:r>
        <w:rPr>
          <w:rFonts w:hint="eastAsia"/>
        </w:rPr>
        <w:br/>
      </w:r>
      <w:r>
        <w:rPr>
          <w:rFonts w:hint="eastAsia"/>
        </w:rPr>
        <w:t>　　　　四、工艺发展的建议</w:t>
      </w:r>
      <w:r>
        <w:rPr>
          <w:rFonts w:hint="eastAsia"/>
        </w:rPr>
        <w:br/>
      </w:r>
      <w:r>
        <w:rPr>
          <w:rFonts w:hint="eastAsia"/>
        </w:rPr>
        <w:t>　　第二节 新戊二醇新技术研发应用情况</w:t>
      </w:r>
      <w:r>
        <w:rPr>
          <w:rFonts w:hint="eastAsia"/>
        </w:rPr>
        <w:br/>
      </w:r>
      <w:r>
        <w:rPr>
          <w:rFonts w:hint="eastAsia"/>
        </w:rPr>
        <w:t>　　　　一、技术研发现状概述</w:t>
      </w:r>
      <w:r>
        <w:rPr>
          <w:rFonts w:hint="eastAsia"/>
        </w:rPr>
        <w:br/>
      </w:r>
      <w:r>
        <w:rPr>
          <w:rFonts w:hint="eastAsia"/>
        </w:rPr>
        <w:t>　　　　二、技术改进进展概述</w:t>
      </w:r>
      <w:r>
        <w:rPr>
          <w:rFonts w:hint="eastAsia"/>
        </w:rPr>
        <w:br/>
      </w:r>
      <w:r>
        <w:rPr>
          <w:rFonts w:hint="eastAsia"/>
        </w:rPr>
        <w:t>　　第三节 国外新戊二醇技术发展概述</w:t>
      </w:r>
      <w:r>
        <w:rPr>
          <w:rFonts w:hint="eastAsia"/>
        </w:rPr>
        <w:br/>
      </w:r>
      <w:r>
        <w:rPr>
          <w:rFonts w:hint="eastAsia"/>
        </w:rPr>
        <w:t>　　第四节 新戊二醇技术发展趋势分析</w:t>
      </w:r>
      <w:r>
        <w:rPr>
          <w:rFonts w:hint="eastAsia"/>
        </w:rPr>
        <w:br/>
      </w:r>
      <w:r>
        <w:rPr>
          <w:rFonts w:hint="eastAsia"/>
        </w:rPr>
        <w:br/>
      </w:r>
      <w:r>
        <w:rPr>
          <w:rFonts w:hint="eastAsia"/>
        </w:rPr>
        <w:t>第四章 新戊二醇中国市场现状分析及发展预测</w:t>
      </w:r>
      <w:r>
        <w:rPr>
          <w:rFonts w:hint="eastAsia"/>
        </w:rPr>
        <w:br/>
      </w:r>
      <w:r>
        <w:rPr>
          <w:rFonts w:hint="eastAsia"/>
        </w:rPr>
        <w:t>　　第一节 新戊二醇行业市场发展特征分析</w:t>
      </w:r>
      <w:r>
        <w:rPr>
          <w:rFonts w:hint="eastAsia"/>
        </w:rPr>
        <w:br/>
      </w:r>
      <w:r>
        <w:rPr>
          <w:rFonts w:hint="eastAsia"/>
        </w:rPr>
        <w:t>　　　　一、产业成熟度分析</w:t>
      </w:r>
      <w:r>
        <w:rPr>
          <w:rFonts w:hint="eastAsia"/>
        </w:rPr>
        <w:br/>
      </w:r>
      <w:r>
        <w:rPr>
          <w:rFonts w:hint="eastAsia"/>
        </w:rPr>
        <w:t>　　　　二、行业企业分布情况分析</w:t>
      </w:r>
      <w:r>
        <w:rPr>
          <w:rFonts w:hint="eastAsia"/>
        </w:rPr>
        <w:br/>
      </w:r>
      <w:r>
        <w:rPr>
          <w:rFonts w:hint="eastAsia"/>
        </w:rPr>
        <w:t>　　第二节 新戊二醇市场供需现状及发展预测</w:t>
      </w:r>
      <w:r>
        <w:rPr>
          <w:rFonts w:hint="eastAsia"/>
        </w:rPr>
        <w:br/>
      </w:r>
      <w:r>
        <w:rPr>
          <w:rFonts w:hint="eastAsia"/>
        </w:rPr>
        <w:t>　　　　一、2020-2025年新戊二醇产能规模分析</w:t>
      </w:r>
      <w:r>
        <w:rPr>
          <w:rFonts w:hint="eastAsia"/>
        </w:rPr>
        <w:br/>
      </w:r>
      <w:r>
        <w:rPr>
          <w:rFonts w:hint="eastAsia"/>
        </w:rPr>
        <w:t>　　　　二、2025-2031年新戊二醇产能规模预测</w:t>
      </w:r>
      <w:r>
        <w:rPr>
          <w:rFonts w:hint="eastAsia"/>
        </w:rPr>
        <w:br/>
      </w:r>
      <w:r>
        <w:rPr>
          <w:rFonts w:hint="eastAsia"/>
        </w:rPr>
        <w:t>　　　　三、2025-2031年新戊二醇计划新增产能</w:t>
      </w:r>
      <w:r>
        <w:rPr>
          <w:rFonts w:hint="eastAsia"/>
        </w:rPr>
        <w:br/>
      </w:r>
      <w:r>
        <w:rPr>
          <w:rFonts w:hint="eastAsia"/>
        </w:rPr>
        <w:t>　　第三节 新戊二醇产品产量分析及预测</w:t>
      </w:r>
      <w:r>
        <w:rPr>
          <w:rFonts w:hint="eastAsia"/>
        </w:rPr>
        <w:br/>
      </w:r>
      <w:r>
        <w:rPr>
          <w:rFonts w:hint="eastAsia"/>
        </w:rPr>
        <w:t>　　　　一、2020-2025年中国新戊二醇产量分析</w:t>
      </w:r>
      <w:r>
        <w:rPr>
          <w:rFonts w:hint="eastAsia"/>
        </w:rPr>
        <w:br/>
      </w:r>
      <w:r>
        <w:rPr>
          <w:rFonts w:hint="eastAsia"/>
        </w:rPr>
        <w:t>　　　　二、2025-2031年中国新戊二醇产量预测</w:t>
      </w:r>
      <w:r>
        <w:rPr>
          <w:rFonts w:hint="eastAsia"/>
        </w:rPr>
        <w:br/>
      </w:r>
      <w:r>
        <w:rPr>
          <w:rFonts w:hint="eastAsia"/>
        </w:rPr>
        <w:t>　　第四节 新戊二醇市场需求分析及预测</w:t>
      </w:r>
      <w:r>
        <w:rPr>
          <w:rFonts w:hint="eastAsia"/>
        </w:rPr>
        <w:br/>
      </w:r>
      <w:r>
        <w:rPr>
          <w:rFonts w:hint="eastAsia"/>
        </w:rPr>
        <w:t>　　　　一、2020-2025年新戊二醇市场需求分析</w:t>
      </w:r>
      <w:r>
        <w:rPr>
          <w:rFonts w:hint="eastAsia"/>
        </w:rPr>
        <w:br/>
      </w:r>
      <w:r>
        <w:rPr>
          <w:rFonts w:hint="eastAsia"/>
        </w:rPr>
        <w:t>　　　　二、2025-2031年新戊二醇市场需求预测</w:t>
      </w:r>
      <w:r>
        <w:rPr>
          <w:rFonts w:hint="eastAsia"/>
        </w:rPr>
        <w:br/>
      </w:r>
      <w:r>
        <w:rPr>
          <w:rFonts w:hint="eastAsia"/>
        </w:rPr>
        <w:t>　　第五节 新戊二醇进出口情况分析</w:t>
      </w:r>
      <w:r>
        <w:rPr>
          <w:rFonts w:hint="eastAsia"/>
        </w:rPr>
        <w:br/>
      </w:r>
      <w:r>
        <w:rPr>
          <w:rFonts w:hint="eastAsia"/>
        </w:rPr>
        <w:t>　　　　一、2020-2025年新戊二醇进出口数据分析</w:t>
      </w:r>
      <w:r>
        <w:rPr>
          <w:rFonts w:hint="eastAsia"/>
        </w:rPr>
        <w:br/>
      </w:r>
      <w:r>
        <w:rPr>
          <w:rFonts w:hint="eastAsia"/>
        </w:rPr>
        <w:t>　　　　二、2025-2031年新戊二醇进出口情况预测</w:t>
      </w:r>
      <w:r>
        <w:rPr>
          <w:rFonts w:hint="eastAsia"/>
        </w:rPr>
        <w:br/>
      </w:r>
      <w:r>
        <w:rPr>
          <w:rFonts w:hint="eastAsia"/>
        </w:rPr>
        <w:t>　　第六节 2025-2031年新戊二醇竞争格局分析</w:t>
      </w:r>
      <w:r>
        <w:rPr>
          <w:rFonts w:hint="eastAsia"/>
        </w:rPr>
        <w:br/>
      </w:r>
      <w:r>
        <w:rPr>
          <w:rFonts w:hint="eastAsia"/>
        </w:rPr>
        <w:br/>
      </w:r>
      <w:r>
        <w:rPr>
          <w:rFonts w:hint="eastAsia"/>
        </w:rPr>
        <w:t>第五章 新戊二醇中国市场价格走势分析</w:t>
      </w:r>
      <w:r>
        <w:rPr>
          <w:rFonts w:hint="eastAsia"/>
        </w:rPr>
        <w:br/>
      </w:r>
      <w:r>
        <w:rPr>
          <w:rFonts w:hint="eastAsia"/>
        </w:rPr>
        <w:t>　　第一节 新戊二醇市场价格走势分析及预测</w:t>
      </w:r>
      <w:r>
        <w:rPr>
          <w:rFonts w:hint="eastAsia"/>
        </w:rPr>
        <w:br/>
      </w:r>
      <w:r>
        <w:rPr>
          <w:rFonts w:hint="eastAsia"/>
        </w:rPr>
        <w:t>　　　　一、2020-2025年中国新戊二醇市场价格分析</w:t>
      </w:r>
      <w:r>
        <w:rPr>
          <w:rFonts w:hint="eastAsia"/>
        </w:rPr>
        <w:br/>
      </w:r>
      <w:r>
        <w:rPr>
          <w:rFonts w:hint="eastAsia"/>
        </w:rPr>
        <w:t>　　　　二、2025-2031年中国新戊二醇市场价格预测</w:t>
      </w:r>
      <w:r>
        <w:rPr>
          <w:rFonts w:hint="eastAsia"/>
        </w:rPr>
        <w:br/>
      </w:r>
      <w:r>
        <w:rPr>
          <w:rFonts w:hint="eastAsia"/>
        </w:rPr>
        <w:t>　　第二节 影响产品价格走势因素分析</w:t>
      </w:r>
      <w:r>
        <w:rPr>
          <w:rFonts w:hint="eastAsia"/>
        </w:rPr>
        <w:br/>
      </w:r>
      <w:r>
        <w:rPr>
          <w:rFonts w:hint="eastAsia"/>
        </w:rPr>
        <w:t>　　　　一、宏观经济走势</w:t>
      </w:r>
      <w:r>
        <w:rPr>
          <w:rFonts w:hint="eastAsia"/>
        </w:rPr>
        <w:br/>
      </w:r>
      <w:r>
        <w:rPr>
          <w:rFonts w:hint="eastAsia"/>
        </w:rPr>
        <w:t>　　　　二、国家政策因素</w:t>
      </w:r>
      <w:r>
        <w:rPr>
          <w:rFonts w:hint="eastAsia"/>
        </w:rPr>
        <w:br/>
      </w:r>
      <w:r>
        <w:rPr>
          <w:rFonts w:hint="eastAsia"/>
        </w:rPr>
        <w:t>　　　　三、原材料因素</w:t>
      </w:r>
      <w:r>
        <w:rPr>
          <w:rFonts w:hint="eastAsia"/>
        </w:rPr>
        <w:br/>
      </w:r>
      <w:r>
        <w:rPr>
          <w:rFonts w:hint="eastAsia"/>
        </w:rPr>
        <w:t>　　　　四、市场供需因素</w:t>
      </w:r>
      <w:r>
        <w:rPr>
          <w:rFonts w:hint="eastAsia"/>
        </w:rPr>
        <w:br/>
      </w:r>
      <w:r>
        <w:rPr>
          <w:rFonts w:hint="eastAsia"/>
        </w:rPr>
        <w:t>　　　　五、产品技术因素</w:t>
      </w:r>
      <w:r>
        <w:rPr>
          <w:rFonts w:hint="eastAsia"/>
        </w:rPr>
        <w:br/>
      </w:r>
      <w:r>
        <w:rPr>
          <w:rFonts w:hint="eastAsia"/>
        </w:rPr>
        <w:t>　　　　六、其他影响因素</w:t>
      </w:r>
      <w:r>
        <w:rPr>
          <w:rFonts w:hint="eastAsia"/>
        </w:rPr>
        <w:br/>
      </w:r>
      <w:r>
        <w:rPr>
          <w:rFonts w:hint="eastAsia"/>
        </w:rPr>
        <w:br/>
      </w:r>
      <w:r>
        <w:rPr>
          <w:rFonts w:hint="eastAsia"/>
        </w:rPr>
        <w:t>第六章 新戊二醇行业产业链分析</w:t>
      </w:r>
      <w:r>
        <w:rPr>
          <w:rFonts w:hint="eastAsia"/>
        </w:rPr>
        <w:br/>
      </w:r>
      <w:r>
        <w:rPr>
          <w:rFonts w:hint="eastAsia"/>
        </w:rPr>
        <w:t>　　第一节 新戊二醇行业产业链概述</w:t>
      </w:r>
      <w:r>
        <w:rPr>
          <w:rFonts w:hint="eastAsia"/>
        </w:rPr>
        <w:br/>
      </w:r>
      <w:r>
        <w:rPr>
          <w:rFonts w:hint="eastAsia"/>
        </w:rPr>
        <w:t>　　　　一、新戊二醇行业产业链分析</w:t>
      </w:r>
      <w:r>
        <w:rPr>
          <w:rFonts w:hint="eastAsia"/>
        </w:rPr>
        <w:br/>
      </w:r>
      <w:r>
        <w:rPr>
          <w:rFonts w:hint="eastAsia"/>
        </w:rPr>
        <w:t>　　　　二、新戊二醇行业需求结构分析</w:t>
      </w:r>
      <w:r>
        <w:rPr>
          <w:rFonts w:hint="eastAsia"/>
        </w:rPr>
        <w:br/>
      </w:r>
      <w:r>
        <w:rPr>
          <w:rFonts w:hint="eastAsia"/>
        </w:rPr>
        <w:t>　　第二节 新戊二醇上游行业发展状况分析</w:t>
      </w:r>
      <w:r>
        <w:rPr>
          <w:rFonts w:hint="eastAsia"/>
        </w:rPr>
        <w:br/>
      </w:r>
      <w:r>
        <w:rPr>
          <w:rFonts w:hint="eastAsia"/>
        </w:rPr>
        <w:t>　　　　一、上游原材料生产情况分析</w:t>
      </w:r>
      <w:r>
        <w:rPr>
          <w:rFonts w:hint="eastAsia"/>
        </w:rPr>
        <w:br/>
      </w:r>
      <w:r>
        <w:rPr>
          <w:rFonts w:hint="eastAsia"/>
        </w:rPr>
        <w:t>　　　　　　（一）异丁醛</w:t>
      </w:r>
      <w:r>
        <w:rPr>
          <w:rFonts w:hint="eastAsia"/>
        </w:rPr>
        <w:br/>
      </w:r>
      <w:r>
        <w:rPr>
          <w:rFonts w:hint="eastAsia"/>
        </w:rPr>
        <w:t>　　　　　　（二）甲醛</w:t>
      </w:r>
      <w:r>
        <w:rPr>
          <w:rFonts w:hint="eastAsia"/>
        </w:rPr>
        <w:br/>
      </w:r>
      <w:r>
        <w:rPr>
          <w:rFonts w:hint="eastAsia"/>
        </w:rPr>
        <w:t>　　　　二、上游原材料需求情况分析</w:t>
      </w:r>
      <w:r>
        <w:rPr>
          <w:rFonts w:hint="eastAsia"/>
        </w:rPr>
        <w:br/>
      </w:r>
      <w:r>
        <w:rPr>
          <w:rFonts w:hint="eastAsia"/>
        </w:rPr>
        <w:t>　　　　　　（一）异丁醛</w:t>
      </w:r>
      <w:r>
        <w:rPr>
          <w:rFonts w:hint="eastAsia"/>
        </w:rPr>
        <w:br/>
      </w:r>
      <w:r>
        <w:rPr>
          <w:rFonts w:hint="eastAsia"/>
        </w:rPr>
        <w:t>　　　　　　（二）甲醛</w:t>
      </w:r>
      <w:r>
        <w:rPr>
          <w:rFonts w:hint="eastAsia"/>
        </w:rPr>
        <w:br/>
      </w:r>
      <w:r>
        <w:rPr>
          <w:rFonts w:hint="eastAsia"/>
        </w:rPr>
        <w:t>　　第三节 新戊二醇下游行业发展情况分析</w:t>
      </w:r>
      <w:r>
        <w:rPr>
          <w:rFonts w:hint="eastAsia"/>
        </w:rPr>
        <w:br/>
      </w:r>
      <w:r>
        <w:rPr>
          <w:rFonts w:hint="eastAsia"/>
        </w:rPr>
        <w:t>　　　　一、下游主要行业发展概述</w:t>
      </w:r>
      <w:r>
        <w:rPr>
          <w:rFonts w:hint="eastAsia"/>
        </w:rPr>
        <w:br/>
      </w:r>
      <w:r>
        <w:rPr>
          <w:rFonts w:hint="eastAsia"/>
        </w:rPr>
        <w:t>　　　　　　（一）涂料树脂行业发展概况</w:t>
      </w:r>
      <w:r>
        <w:rPr>
          <w:rFonts w:hint="eastAsia"/>
        </w:rPr>
        <w:br/>
      </w:r>
      <w:r>
        <w:rPr>
          <w:rFonts w:hint="eastAsia"/>
        </w:rPr>
        <w:t>　　　　　　（二）不饱和聚酯树脂发展概况</w:t>
      </w:r>
      <w:r>
        <w:rPr>
          <w:rFonts w:hint="eastAsia"/>
        </w:rPr>
        <w:br/>
      </w:r>
      <w:r>
        <w:rPr>
          <w:rFonts w:hint="eastAsia"/>
        </w:rPr>
        <w:t>　　　　二、下游主要行业增长情况分析</w:t>
      </w:r>
      <w:r>
        <w:rPr>
          <w:rFonts w:hint="eastAsia"/>
        </w:rPr>
        <w:br/>
      </w:r>
      <w:r>
        <w:rPr>
          <w:rFonts w:hint="eastAsia"/>
        </w:rPr>
        <w:t>　　　　三、下游行业需求用户情况分析</w:t>
      </w:r>
      <w:r>
        <w:rPr>
          <w:rFonts w:hint="eastAsia"/>
        </w:rPr>
        <w:br/>
      </w:r>
      <w:r>
        <w:rPr>
          <w:rFonts w:hint="eastAsia"/>
        </w:rPr>
        <w:br/>
      </w:r>
      <w:r>
        <w:rPr>
          <w:rFonts w:hint="eastAsia"/>
        </w:rPr>
        <w:t>第七章 新戊二醇主要生产厂商介绍</w:t>
      </w:r>
      <w:r>
        <w:rPr>
          <w:rFonts w:hint="eastAsia"/>
        </w:rPr>
        <w:br/>
      </w:r>
      <w:r>
        <w:rPr>
          <w:rFonts w:hint="eastAsia"/>
        </w:rPr>
        <w:t>　　第一节 巴斯夫吉化新戊二醇有限公司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滁州金源化工有限责任公司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黄山市龙胜化工有限公司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济宁长兴化工有限公司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青州联华化工有限公司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山东康特维业化工有限公司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淄博市临淄洪安化工有限公司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淄博中超化工有限公司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淄博荣赞工贸有限公司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第八章 新戊二醇行业未来发展预测分析</w:t>
      </w:r>
      <w:r>
        <w:rPr>
          <w:rFonts w:hint="eastAsia"/>
        </w:rPr>
        <w:br/>
      </w:r>
      <w:r>
        <w:rPr>
          <w:rFonts w:hint="eastAsia"/>
        </w:rPr>
        <w:t>　　第一节 新戊二醇行业存在的问题及应对策略</w:t>
      </w:r>
      <w:r>
        <w:rPr>
          <w:rFonts w:hint="eastAsia"/>
        </w:rPr>
        <w:br/>
      </w:r>
      <w:r>
        <w:rPr>
          <w:rFonts w:hint="eastAsia"/>
        </w:rPr>
        <w:t>　　　　一、行业存在问题分析</w:t>
      </w:r>
      <w:r>
        <w:rPr>
          <w:rFonts w:hint="eastAsia"/>
        </w:rPr>
        <w:br/>
      </w:r>
      <w:r>
        <w:rPr>
          <w:rFonts w:hint="eastAsia"/>
        </w:rPr>
        <w:t>　　　　二、行业发展策略分析</w:t>
      </w:r>
      <w:r>
        <w:rPr>
          <w:rFonts w:hint="eastAsia"/>
        </w:rPr>
        <w:br/>
      </w:r>
      <w:r>
        <w:rPr>
          <w:rFonts w:hint="eastAsia"/>
        </w:rPr>
        <w:t>　　第二节 行业发展预测分析</w:t>
      </w:r>
      <w:r>
        <w:rPr>
          <w:rFonts w:hint="eastAsia"/>
        </w:rPr>
        <w:br/>
      </w:r>
      <w:r>
        <w:rPr>
          <w:rFonts w:hint="eastAsia"/>
        </w:rPr>
        <w:t>　　　　一、化工产业发展前景</w:t>
      </w:r>
      <w:r>
        <w:rPr>
          <w:rFonts w:hint="eastAsia"/>
        </w:rPr>
        <w:br/>
      </w:r>
      <w:r>
        <w:rPr>
          <w:rFonts w:hint="eastAsia"/>
        </w:rPr>
        <w:t>　　　　二、产品需求前景预测</w:t>
      </w:r>
      <w:r>
        <w:rPr>
          <w:rFonts w:hint="eastAsia"/>
        </w:rPr>
        <w:br/>
      </w:r>
      <w:r>
        <w:rPr>
          <w:rFonts w:hint="eastAsia"/>
        </w:rPr>
        <w:t>　　　　三、行业发展趋势分析</w:t>
      </w:r>
      <w:r>
        <w:rPr>
          <w:rFonts w:hint="eastAsia"/>
        </w:rPr>
        <w:br/>
      </w:r>
      <w:r>
        <w:rPr>
          <w:rFonts w:hint="eastAsia"/>
        </w:rPr>
        <w:br/>
      </w:r>
      <w:r>
        <w:rPr>
          <w:rFonts w:hint="eastAsia"/>
        </w:rPr>
        <w:t>第九章 新戊二醇行业投资分析</w:t>
      </w:r>
      <w:r>
        <w:rPr>
          <w:rFonts w:hint="eastAsia"/>
        </w:rPr>
        <w:br/>
      </w:r>
      <w:r>
        <w:rPr>
          <w:rFonts w:hint="eastAsia"/>
        </w:rPr>
        <w:t>　　第一节 新戊二醇行业投资机会分析</w:t>
      </w:r>
      <w:r>
        <w:rPr>
          <w:rFonts w:hint="eastAsia"/>
        </w:rPr>
        <w:br/>
      </w:r>
      <w:r>
        <w:rPr>
          <w:rFonts w:hint="eastAsia"/>
        </w:rPr>
        <w:t>　　　　一、中国经济增长提供机遇</w:t>
      </w:r>
      <w:r>
        <w:rPr>
          <w:rFonts w:hint="eastAsia"/>
        </w:rPr>
        <w:br/>
      </w:r>
      <w:r>
        <w:rPr>
          <w:rFonts w:hint="eastAsia"/>
        </w:rPr>
        <w:t>　　　　二、新戊二醇企业竞争优势</w:t>
      </w:r>
      <w:r>
        <w:rPr>
          <w:rFonts w:hint="eastAsia"/>
        </w:rPr>
        <w:br/>
      </w:r>
      <w:r>
        <w:rPr>
          <w:rFonts w:hint="eastAsia"/>
        </w:rPr>
        <w:t>　　　　三、新戊二醇市场机会分析</w:t>
      </w:r>
      <w:r>
        <w:rPr>
          <w:rFonts w:hint="eastAsia"/>
        </w:rPr>
        <w:br/>
      </w:r>
      <w:r>
        <w:rPr>
          <w:rFonts w:hint="eastAsia"/>
        </w:rPr>
        <w:t>　　第二节 新戊二醇行业投资进入风险分析</w:t>
      </w:r>
      <w:r>
        <w:rPr>
          <w:rFonts w:hint="eastAsia"/>
        </w:rPr>
        <w:br/>
      </w:r>
      <w:r>
        <w:rPr>
          <w:rFonts w:hint="eastAsia"/>
        </w:rPr>
        <w:t>　　　　一、市场竞争风险</w:t>
      </w:r>
      <w:r>
        <w:rPr>
          <w:rFonts w:hint="eastAsia"/>
        </w:rPr>
        <w:br/>
      </w:r>
      <w:r>
        <w:rPr>
          <w:rFonts w:hint="eastAsia"/>
        </w:rPr>
        <w:t>　　　　二、市场价格风险</w:t>
      </w:r>
      <w:r>
        <w:rPr>
          <w:rFonts w:hint="eastAsia"/>
        </w:rPr>
        <w:br/>
      </w:r>
      <w:r>
        <w:rPr>
          <w:rFonts w:hint="eastAsia"/>
        </w:rPr>
        <w:t>　　　　三、产业政策风险</w:t>
      </w:r>
      <w:r>
        <w:rPr>
          <w:rFonts w:hint="eastAsia"/>
        </w:rPr>
        <w:br/>
      </w:r>
      <w:r>
        <w:rPr>
          <w:rFonts w:hint="eastAsia"/>
        </w:rPr>
        <w:t>　　　　四、技术研发风险</w:t>
      </w:r>
      <w:r>
        <w:rPr>
          <w:rFonts w:hint="eastAsia"/>
        </w:rPr>
        <w:br/>
      </w:r>
      <w:r>
        <w:rPr>
          <w:rFonts w:hint="eastAsia"/>
        </w:rPr>
        <w:t>　　第三节 新戊二醇行业投资决策依据分析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中智.林.济研：专家对新戊二醇行业投资建议</w:t>
      </w:r>
      <w:r>
        <w:rPr>
          <w:rFonts w:hint="eastAsia"/>
        </w:rPr>
        <w:br/>
      </w:r>
      <w:r>
        <w:rPr>
          <w:rFonts w:hint="eastAsia"/>
        </w:rPr>
        <w:br/>
      </w:r>
      <w:r>
        <w:rPr>
          <w:rFonts w:hint="eastAsia"/>
        </w:rPr>
        <w:t>图表目录</w:t>
      </w:r>
      <w:r>
        <w:rPr>
          <w:rFonts w:hint="eastAsia"/>
        </w:rPr>
        <w:br/>
      </w:r>
      <w:r>
        <w:rPr>
          <w:rFonts w:hint="eastAsia"/>
        </w:rPr>
        <w:t>　　图表 1 NPG分子结构式</w:t>
      </w:r>
      <w:r>
        <w:rPr>
          <w:rFonts w:hint="eastAsia"/>
        </w:rPr>
        <w:br/>
      </w:r>
      <w:r>
        <w:rPr>
          <w:rFonts w:hint="eastAsia"/>
        </w:rPr>
        <w:t>　　图表 2 新戊二醇物理性能表</w:t>
      </w:r>
      <w:r>
        <w:rPr>
          <w:rFonts w:hint="eastAsia"/>
        </w:rPr>
        <w:br/>
      </w:r>
      <w:r>
        <w:rPr>
          <w:rFonts w:hint="eastAsia"/>
        </w:rPr>
        <w:t>　　图表 3 新戊二醇系列产品</w:t>
      </w:r>
      <w:r>
        <w:rPr>
          <w:rFonts w:hint="eastAsia"/>
        </w:rPr>
        <w:br/>
      </w:r>
      <w:r>
        <w:rPr>
          <w:rFonts w:hint="eastAsia"/>
        </w:rPr>
        <w:t>　　图表 4 2020-2025年中国国内生产总值及增长变化趋势图</w:t>
      </w:r>
      <w:r>
        <w:rPr>
          <w:rFonts w:hint="eastAsia"/>
        </w:rPr>
        <w:br/>
      </w:r>
      <w:r>
        <w:rPr>
          <w:rFonts w:hint="eastAsia"/>
        </w:rPr>
        <w:t>　　图表 5 2020-2025年中国人均国内生产总值变化趋势图</w:t>
      </w:r>
      <w:r>
        <w:rPr>
          <w:rFonts w:hint="eastAsia"/>
        </w:rPr>
        <w:br/>
      </w:r>
      <w:r>
        <w:rPr>
          <w:rFonts w:hint="eastAsia"/>
        </w:rPr>
        <w:t>　　图表 6 2020-2025年中国全部工业增加值及增长速度趋势图</w:t>
      </w:r>
      <w:r>
        <w:rPr>
          <w:rFonts w:hint="eastAsia"/>
        </w:rPr>
        <w:br/>
      </w:r>
      <w:r>
        <w:rPr>
          <w:rFonts w:hint="eastAsia"/>
        </w:rPr>
        <w:t>　　图表 7 2025年规模以上工业企业实现利润及其增长速度</w:t>
      </w:r>
      <w:r>
        <w:rPr>
          <w:rFonts w:hint="eastAsia"/>
        </w:rPr>
        <w:br/>
      </w:r>
      <w:r>
        <w:rPr>
          <w:rFonts w:hint="eastAsia"/>
        </w:rPr>
        <w:t>　　图表 8 2025年分行业固定资产投资（不含农户）及其增长速度</w:t>
      </w:r>
      <w:r>
        <w:rPr>
          <w:rFonts w:hint="eastAsia"/>
        </w:rPr>
        <w:br/>
      </w:r>
      <w:r>
        <w:rPr>
          <w:rFonts w:hint="eastAsia"/>
        </w:rPr>
        <w:t>　　图表 9 2020-2025年中国全社会固定资产投资增长趋势图</w:t>
      </w:r>
      <w:r>
        <w:rPr>
          <w:rFonts w:hint="eastAsia"/>
        </w:rPr>
        <w:br/>
      </w:r>
      <w:r>
        <w:rPr>
          <w:rFonts w:hint="eastAsia"/>
        </w:rPr>
        <w:t>　　图表 10 2025年中国社会消费品零售总额同比增长趋势图</w:t>
      </w:r>
      <w:r>
        <w:rPr>
          <w:rFonts w:hint="eastAsia"/>
        </w:rPr>
        <w:br/>
      </w:r>
      <w:r>
        <w:rPr>
          <w:rFonts w:hint="eastAsia"/>
        </w:rPr>
        <w:t>　　图表 11 2020-2025年中国社会消费品零售总额及增长速度趋势图</w:t>
      </w:r>
      <w:r>
        <w:rPr>
          <w:rFonts w:hint="eastAsia"/>
        </w:rPr>
        <w:br/>
      </w:r>
      <w:r>
        <w:rPr>
          <w:rFonts w:hint="eastAsia"/>
        </w:rPr>
        <w:t>　　图表 12 2020-2025年城镇居民人均可支配收入及增长趋势图</w:t>
      </w:r>
      <w:r>
        <w:rPr>
          <w:rFonts w:hint="eastAsia"/>
        </w:rPr>
        <w:br/>
      </w:r>
      <w:r>
        <w:rPr>
          <w:rFonts w:hint="eastAsia"/>
        </w:rPr>
        <w:t>　　图表 13 2020-2025年农村居民纯收入及增长情况统计</w:t>
      </w:r>
      <w:r>
        <w:rPr>
          <w:rFonts w:hint="eastAsia"/>
        </w:rPr>
        <w:br/>
      </w:r>
      <w:r>
        <w:rPr>
          <w:rFonts w:hint="eastAsia"/>
        </w:rPr>
        <w:t>　　图表 14 2025年中国货物进出口总额及其增长速度</w:t>
      </w:r>
      <w:r>
        <w:rPr>
          <w:rFonts w:hint="eastAsia"/>
        </w:rPr>
        <w:br/>
      </w:r>
      <w:r>
        <w:rPr>
          <w:rFonts w:hint="eastAsia"/>
        </w:rPr>
        <w:t>　　图表 15 2020-2025年中国进出口总额增长趋势图</w:t>
      </w:r>
      <w:r>
        <w:rPr>
          <w:rFonts w:hint="eastAsia"/>
        </w:rPr>
        <w:br/>
      </w:r>
      <w:r>
        <w:rPr>
          <w:rFonts w:hint="eastAsia"/>
        </w:rPr>
        <w:t>　　图表 16 新戊二醇歧化反应方程式</w:t>
      </w:r>
      <w:r>
        <w:rPr>
          <w:rFonts w:hint="eastAsia"/>
        </w:rPr>
        <w:br/>
      </w:r>
      <w:r>
        <w:rPr>
          <w:rFonts w:hint="eastAsia"/>
        </w:rPr>
        <w:t>　　图表 17 歧化法工艺流程图</w:t>
      </w:r>
      <w:r>
        <w:rPr>
          <w:rFonts w:hint="eastAsia"/>
        </w:rPr>
        <w:br/>
      </w:r>
      <w:r>
        <w:rPr>
          <w:rFonts w:hint="eastAsia"/>
        </w:rPr>
        <w:t>　　图表 18 新戊二醇加氢法反应方程式</w:t>
      </w:r>
      <w:r>
        <w:rPr>
          <w:rFonts w:hint="eastAsia"/>
        </w:rPr>
        <w:br/>
      </w:r>
      <w:r>
        <w:rPr>
          <w:rFonts w:hint="eastAsia"/>
        </w:rPr>
        <w:t>　　图表 19 加氢法工艺流程图</w:t>
      </w:r>
      <w:r>
        <w:rPr>
          <w:rFonts w:hint="eastAsia"/>
        </w:rPr>
        <w:br/>
      </w:r>
      <w:r>
        <w:rPr>
          <w:rFonts w:hint="eastAsia"/>
        </w:rPr>
        <w:t>　　图表 20 国外新戊二醇各工艺原材料及公用工程消耗情况</w:t>
      </w:r>
      <w:r>
        <w:rPr>
          <w:rFonts w:hint="eastAsia"/>
        </w:rPr>
        <w:br/>
      </w:r>
      <w:r>
        <w:rPr>
          <w:rFonts w:hint="eastAsia"/>
        </w:rPr>
        <w:t>　　图表 21 2025年新戊二醇主要厂家产能和工艺统计</w:t>
      </w:r>
      <w:r>
        <w:rPr>
          <w:rFonts w:hint="eastAsia"/>
        </w:rPr>
        <w:br/>
      </w:r>
      <w:r>
        <w:rPr>
          <w:rFonts w:hint="eastAsia"/>
        </w:rPr>
        <w:t>　　图表 22 2020-2025年新戊二醇产能增长趋势图</w:t>
      </w:r>
      <w:r>
        <w:rPr>
          <w:rFonts w:hint="eastAsia"/>
        </w:rPr>
        <w:br/>
      </w:r>
      <w:r>
        <w:rPr>
          <w:rFonts w:hint="eastAsia"/>
        </w:rPr>
        <w:t>　　图表 23 2025-2031年新戊二醇产能增长趋势预测</w:t>
      </w:r>
      <w:r>
        <w:rPr>
          <w:rFonts w:hint="eastAsia"/>
        </w:rPr>
        <w:br/>
      </w:r>
      <w:r>
        <w:rPr>
          <w:rFonts w:hint="eastAsia"/>
        </w:rPr>
        <w:t>　　图表 24 中国新戊二醇计划新增产能统计</w:t>
      </w:r>
      <w:r>
        <w:rPr>
          <w:rFonts w:hint="eastAsia"/>
        </w:rPr>
        <w:br/>
      </w:r>
      <w:r>
        <w:rPr>
          <w:rFonts w:hint="eastAsia"/>
        </w:rPr>
        <w:t>　　图表 25 2020-2025年新戊二醇产量增长趋势图</w:t>
      </w:r>
      <w:r>
        <w:rPr>
          <w:rFonts w:hint="eastAsia"/>
        </w:rPr>
        <w:br/>
      </w:r>
      <w:r>
        <w:rPr>
          <w:rFonts w:hint="eastAsia"/>
        </w:rPr>
        <w:t>　　图表 26 2025-2031年新戊二醇产量增长趋势预测</w:t>
      </w:r>
      <w:r>
        <w:rPr>
          <w:rFonts w:hint="eastAsia"/>
        </w:rPr>
        <w:br/>
      </w:r>
      <w:r>
        <w:rPr>
          <w:rFonts w:hint="eastAsia"/>
        </w:rPr>
        <w:t>　　图表 27 2020-2025年新戊二醇市场需求增长趋势图</w:t>
      </w:r>
      <w:r>
        <w:rPr>
          <w:rFonts w:hint="eastAsia"/>
        </w:rPr>
        <w:br/>
      </w:r>
      <w:r>
        <w:rPr>
          <w:rFonts w:hint="eastAsia"/>
        </w:rPr>
        <w:t>　　图表 28 2025-2031年新戊二醇市场需求增长趋势预测</w:t>
      </w:r>
      <w:r>
        <w:rPr>
          <w:rFonts w:hint="eastAsia"/>
        </w:rPr>
        <w:br/>
      </w:r>
      <w:r>
        <w:rPr>
          <w:rFonts w:hint="eastAsia"/>
        </w:rPr>
        <w:t>　　图表 29 2020-2025年中国新戊二醇进口量增长趋势图</w:t>
      </w:r>
      <w:r>
        <w:rPr>
          <w:rFonts w:hint="eastAsia"/>
        </w:rPr>
        <w:br/>
      </w:r>
      <w:r>
        <w:rPr>
          <w:rFonts w:hint="eastAsia"/>
        </w:rPr>
        <w:t>　　图表 30 2020-2025年中国新戊二醇市场价格走势</w:t>
      </w:r>
      <w:r>
        <w:rPr>
          <w:rFonts w:hint="eastAsia"/>
        </w:rPr>
        <w:br/>
      </w:r>
      <w:r>
        <w:rPr>
          <w:rFonts w:hint="eastAsia"/>
        </w:rPr>
        <w:t>　　图表 31 新戊二醇产业链</w:t>
      </w:r>
      <w:r>
        <w:rPr>
          <w:rFonts w:hint="eastAsia"/>
        </w:rPr>
        <w:br/>
      </w:r>
      <w:r>
        <w:rPr>
          <w:rFonts w:hint="eastAsia"/>
        </w:rPr>
        <w:t>　　图表 32 新戊二醇中国市场消费结构图</w:t>
      </w:r>
      <w:r>
        <w:rPr>
          <w:rFonts w:hint="eastAsia"/>
        </w:rPr>
        <w:br/>
      </w:r>
      <w:r>
        <w:rPr>
          <w:rFonts w:hint="eastAsia"/>
        </w:rPr>
        <w:t>　　图表 33 异丁醛部分生产厂家列表</w:t>
      </w:r>
      <w:r>
        <w:rPr>
          <w:rFonts w:hint="eastAsia"/>
        </w:rPr>
        <w:br/>
      </w:r>
      <w:r>
        <w:rPr>
          <w:rFonts w:hint="eastAsia"/>
        </w:rPr>
        <w:t>　　图表 34 2020-2025年中国甲醛产能增长趋势图</w:t>
      </w:r>
      <w:r>
        <w:rPr>
          <w:rFonts w:hint="eastAsia"/>
        </w:rPr>
        <w:br/>
      </w:r>
      <w:r>
        <w:rPr>
          <w:rFonts w:hint="eastAsia"/>
        </w:rPr>
        <w:t>　　图表 35 2020-2025年中国甲醛产量增长趋势图</w:t>
      </w:r>
      <w:r>
        <w:rPr>
          <w:rFonts w:hint="eastAsia"/>
        </w:rPr>
        <w:br/>
      </w:r>
      <w:r>
        <w:rPr>
          <w:rFonts w:hint="eastAsia"/>
        </w:rPr>
        <w:t>　　图表 36 国内新戊二醇部分用户需求情况统计</w:t>
      </w:r>
      <w:r>
        <w:rPr>
          <w:rFonts w:hint="eastAsia"/>
        </w:rPr>
        <w:br/>
      </w:r>
      <w:r>
        <w:rPr>
          <w:rFonts w:hint="eastAsia"/>
        </w:rPr>
        <w:t>　　图表 37 巴斯夫吉化新戊二醇有限公司资产及负债统计</w:t>
      </w:r>
      <w:r>
        <w:rPr>
          <w:rFonts w:hint="eastAsia"/>
        </w:rPr>
        <w:br/>
      </w:r>
      <w:r>
        <w:rPr>
          <w:rFonts w:hint="eastAsia"/>
        </w:rPr>
        <w:t>　　图表 38 巴斯夫吉化新戊二醇有限公司收入及利润统计</w:t>
      </w:r>
      <w:r>
        <w:rPr>
          <w:rFonts w:hint="eastAsia"/>
        </w:rPr>
        <w:br/>
      </w:r>
      <w:r>
        <w:rPr>
          <w:rFonts w:hint="eastAsia"/>
        </w:rPr>
        <w:t>　　图表 39 巴斯夫吉化新戊二醇有限公司偿债能力统计</w:t>
      </w:r>
      <w:r>
        <w:rPr>
          <w:rFonts w:hint="eastAsia"/>
        </w:rPr>
        <w:br/>
      </w:r>
      <w:r>
        <w:rPr>
          <w:rFonts w:hint="eastAsia"/>
        </w:rPr>
        <w:t>　　图表 40 巴斯夫吉化新戊二醇有限公司盈利能力统计</w:t>
      </w:r>
      <w:r>
        <w:rPr>
          <w:rFonts w:hint="eastAsia"/>
        </w:rPr>
        <w:br/>
      </w:r>
      <w:r>
        <w:rPr>
          <w:rFonts w:hint="eastAsia"/>
        </w:rPr>
        <w:t>　　图表 41 巴斯夫吉化新戊二醇有限公司运营能力统计</w:t>
      </w:r>
      <w:r>
        <w:rPr>
          <w:rFonts w:hint="eastAsia"/>
        </w:rPr>
        <w:br/>
      </w:r>
      <w:r>
        <w:rPr>
          <w:rFonts w:hint="eastAsia"/>
        </w:rPr>
        <w:t>　　图表 42 滁州金源化工有限责任公司资产及负债统计</w:t>
      </w:r>
      <w:r>
        <w:rPr>
          <w:rFonts w:hint="eastAsia"/>
        </w:rPr>
        <w:br/>
      </w:r>
      <w:r>
        <w:rPr>
          <w:rFonts w:hint="eastAsia"/>
        </w:rPr>
        <w:t>　　图表 43 滁州金源化工有限责任公司收入及利润统计</w:t>
      </w:r>
      <w:r>
        <w:rPr>
          <w:rFonts w:hint="eastAsia"/>
        </w:rPr>
        <w:br/>
      </w:r>
      <w:r>
        <w:rPr>
          <w:rFonts w:hint="eastAsia"/>
        </w:rPr>
        <w:t>　　图表 44 滁州金源化工有限责任公司偿债能力统计</w:t>
      </w:r>
      <w:r>
        <w:rPr>
          <w:rFonts w:hint="eastAsia"/>
        </w:rPr>
        <w:br/>
      </w:r>
      <w:r>
        <w:rPr>
          <w:rFonts w:hint="eastAsia"/>
        </w:rPr>
        <w:t>　　图表 45 滁州金源化工有限责任公司盈利能力统计</w:t>
      </w:r>
      <w:r>
        <w:rPr>
          <w:rFonts w:hint="eastAsia"/>
        </w:rPr>
        <w:br/>
      </w:r>
      <w:r>
        <w:rPr>
          <w:rFonts w:hint="eastAsia"/>
        </w:rPr>
        <w:t>　　图表 46 滁州金源化工有限责任公司运营能力统计</w:t>
      </w:r>
      <w:r>
        <w:rPr>
          <w:rFonts w:hint="eastAsia"/>
        </w:rPr>
        <w:br/>
      </w:r>
      <w:r>
        <w:rPr>
          <w:rFonts w:hint="eastAsia"/>
        </w:rPr>
        <w:t>　　图表 47 黄山市龙胜化工有限公司资产及负债统计</w:t>
      </w:r>
      <w:r>
        <w:rPr>
          <w:rFonts w:hint="eastAsia"/>
        </w:rPr>
        <w:br/>
      </w:r>
      <w:r>
        <w:rPr>
          <w:rFonts w:hint="eastAsia"/>
        </w:rPr>
        <w:t>　　图表 48 黄山市龙胜化工有限公司收入及利润统计</w:t>
      </w:r>
      <w:r>
        <w:rPr>
          <w:rFonts w:hint="eastAsia"/>
        </w:rPr>
        <w:br/>
      </w:r>
      <w:r>
        <w:rPr>
          <w:rFonts w:hint="eastAsia"/>
        </w:rPr>
        <w:t>　　图表 49 黄山市龙胜化工有限公司偿债能力统计</w:t>
      </w:r>
      <w:r>
        <w:rPr>
          <w:rFonts w:hint="eastAsia"/>
        </w:rPr>
        <w:br/>
      </w:r>
      <w:r>
        <w:rPr>
          <w:rFonts w:hint="eastAsia"/>
        </w:rPr>
        <w:t>　　图表 50 黄山市龙胜化工有限公司盈利能力统计</w:t>
      </w:r>
      <w:r>
        <w:rPr>
          <w:rFonts w:hint="eastAsia"/>
        </w:rPr>
        <w:br/>
      </w:r>
      <w:r>
        <w:rPr>
          <w:rFonts w:hint="eastAsia"/>
        </w:rPr>
        <w:t>　　图表 51 黄山市龙胜化工有限公司运营能力统计</w:t>
      </w:r>
      <w:r>
        <w:rPr>
          <w:rFonts w:hint="eastAsia"/>
        </w:rPr>
        <w:br/>
      </w:r>
      <w:r>
        <w:rPr>
          <w:rFonts w:hint="eastAsia"/>
        </w:rPr>
        <w:t>　　图表 52 济宁长兴化工有限公司资产及负债统计</w:t>
      </w:r>
      <w:r>
        <w:rPr>
          <w:rFonts w:hint="eastAsia"/>
        </w:rPr>
        <w:br/>
      </w:r>
      <w:r>
        <w:rPr>
          <w:rFonts w:hint="eastAsia"/>
        </w:rPr>
        <w:t>　　图表 53 济宁长兴化工有限公司收入及利润统计</w:t>
      </w:r>
      <w:r>
        <w:rPr>
          <w:rFonts w:hint="eastAsia"/>
        </w:rPr>
        <w:br/>
      </w:r>
      <w:r>
        <w:rPr>
          <w:rFonts w:hint="eastAsia"/>
        </w:rPr>
        <w:t>　　图表 54 济宁长兴化工有限公司偿债能力统计</w:t>
      </w:r>
      <w:r>
        <w:rPr>
          <w:rFonts w:hint="eastAsia"/>
        </w:rPr>
        <w:br/>
      </w:r>
      <w:r>
        <w:rPr>
          <w:rFonts w:hint="eastAsia"/>
        </w:rPr>
        <w:t>　　图表 55 济宁长兴化工有限公司盈利能力统计</w:t>
      </w:r>
      <w:r>
        <w:rPr>
          <w:rFonts w:hint="eastAsia"/>
        </w:rPr>
        <w:br/>
      </w:r>
      <w:r>
        <w:rPr>
          <w:rFonts w:hint="eastAsia"/>
        </w:rPr>
        <w:t>　　图表 56 济宁长兴化工有限公司运营能力统计</w:t>
      </w:r>
      <w:r>
        <w:rPr>
          <w:rFonts w:hint="eastAsia"/>
        </w:rPr>
        <w:br/>
      </w:r>
      <w:r>
        <w:rPr>
          <w:rFonts w:hint="eastAsia"/>
        </w:rPr>
        <w:t>　　图表 57 青州联华化工有限公司资产及负债统计</w:t>
      </w:r>
      <w:r>
        <w:rPr>
          <w:rFonts w:hint="eastAsia"/>
        </w:rPr>
        <w:br/>
      </w:r>
      <w:r>
        <w:rPr>
          <w:rFonts w:hint="eastAsia"/>
        </w:rPr>
        <w:t>　　图表 58 青州联华化工有限公司收入及利润统计</w:t>
      </w:r>
      <w:r>
        <w:rPr>
          <w:rFonts w:hint="eastAsia"/>
        </w:rPr>
        <w:br/>
      </w:r>
      <w:r>
        <w:rPr>
          <w:rFonts w:hint="eastAsia"/>
        </w:rPr>
        <w:t>　　图表 59 青州联华化工有限公司偿债能力统计</w:t>
      </w:r>
      <w:r>
        <w:rPr>
          <w:rFonts w:hint="eastAsia"/>
        </w:rPr>
        <w:br/>
      </w:r>
      <w:r>
        <w:rPr>
          <w:rFonts w:hint="eastAsia"/>
        </w:rPr>
        <w:t>　　图表 60 青州联华化工有限公司盈利能力统计</w:t>
      </w:r>
      <w:r>
        <w:rPr>
          <w:rFonts w:hint="eastAsia"/>
        </w:rPr>
        <w:br/>
      </w:r>
      <w:r>
        <w:rPr>
          <w:rFonts w:hint="eastAsia"/>
        </w:rPr>
        <w:t>　　图表 61 青州联华化工有限公司运营能力统计</w:t>
      </w:r>
      <w:r>
        <w:rPr>
          <w:rFonts w:hint="eastAsia"/>
        </w:rPr>
        <w:br/>
      </w:r>
      <w:r>
        <w:rPr>
          <w:rFonts w:hint="eastAsia"/>
        </w:rPr>
        <w:t>　　图表 62 山东康特维业化工有限公司资产及负债统计</w:t>
      </w:r>
      <w:r>
        <w:rPr>
          <w:rFonts w:hint="eastAsia"/>
        </w:rPr>
        <w:br/>
      </w:r>
      <w:r>
        <w:rPr>
          <w:rFonts w:hint="eastAsia"/>
        </w:rPr>
        <w:t>　　图表 63 山东康特维业化工有限公司收入及利润统计</w:t>
      </w:r>
      <w:r>
        <w:rPr>
          <w:rFonts w:hint="eastAsia"/>
        </w:rPr>
        <w:br/>
      </w:r>
      <w:r>
        <w:rPr>
          <w:rFonts w:hint="eastAsia"/>
        </w:rPr>
        <w:t>　　图表 64 山东康特维业化工有限公司偿债能力统计</w:t>
      </w:r>
      <w:r>
        <w:rPr>
          <w:rFonts w:hint="eastAsia"/>
        </w:rPr>
        <w:br/>
      </w:r>
      <w:r>
        <w:rPr>
          <w:rFonts w:hint="eastAsia"/>
        </w:rPr>
        <w:t>　　图表 65 山东康特维业化工有限公司盈利能力统计</w:t>
      </w:r>
      <w:r>
        <w:rPr>
          <w:rFonts w:hint="eastAsia"/>
        </w:rPr>
        <w:br/>
      </w:r>
      <w:r>
        <w:rPr>
          <w:rFonts w:hint="eastAsia"/>
        </w:rPr>
        <w:t>　　图表 66 山东康特维业化工有限公司运营能力统计</w:t>
      </w:r>
      <w:r>
        <w:rPr>
          <w:rFonts w:hint="eastAsia"/>
        </w:rPr>
        <w:br/>
      </w:r>
      <w:r>
        <w:rPr>
          <w:rFonts w:hint="eastAsia"/>
        </w:rPr>
        <w:t>　　图表 67 淄博市临淄洪安化工有限公司资产及负债统计</w:t>
      </w:r>
      <w:r>
        <w:rPr>
          <w:rFonts w:hint="eastAsia"/>
        </w:rPr>
        <w:br/>
      </w:r>
      <w:r>
        <w:rPr>
          <w:rFonts w:hint="eastAsia"/>
        </w:rPr>
        <w:t>　　图表 68 淄博市临淄洪安化工有限公司收入及利润统计</w:t>
      </w:r>
      <w:r>
        <w:rPr>
          <w:rFonts w:hint="eastAsia"/>
        </w:rPr>
        <w:br/>
      </w:r>
      <w:r>
        <w:rPr>
          <w:rFonts w:hint="eastAsia"/>
        </w:rPr>
        <w:t>　　图表 69 淄博市临淄洪安化工有限公司偿债能力统计</w:t>
      </w:r>
      <w:r>
        <w:rPr>
          <w:rFonts w:hint="eastAsia"/>
        </w:rPr>
        <w:br/>
      </w:r>
      <w:r>
        <w:rPr>
          <w:rFonts w:hint="eastAsia"/>
        </w:rPr>
        <w:t>　　图表 70 淄博市临淄洪安化工有限公司盈利能力统计</w:t>
      </w:r>
      <w:r>
        <w:rPr>
          <w:rFonts w:hint="eastAsia"/>
        </w:rPr>
        <w:br/>
      </w:r>
      <w:r>
        <w:rPr>
          <w:rFonts w:hint="eastAsia"/>
        </w:rPr>
        <w:t>　　图表 71 淄博市临淄洪安化工有限公司运营能力统计</w:t>
      </w:r>
      <w:r>
        <w:rPr>
          <w:rFonts w:hint="eastAsia"/>
        </w:rPr>
        <w:br/>
      </w:r>
      <w:r>
        <w:rPr>
          <w:rFonts w:hint="eastAsia"/>
        </w:rPr>
        <w:t>　　图表 72 淄博中超化工有限公司资产及负债统计</w:t>
      </w:r>
      <w:r>
        <w:rPr>
          <w:rFonts w:hint="eastAsia"/>
        </w:rPr>
        <w:br/>
      </w:r>
      <w:r>
        <w:rPr>
          <w:rFonts w:hint="eastAsia"/>
        </w:rPr>
        <w:t>　　图表 73 淄博中超化工有限公司收入及利润统计</w:t>
      </w:r>
      <w:r>
        <w:rPr>
          <w:rFonts w:hint="eastAsia"/>
        </w:rPr>
        <w:br/>
      </w:r>
      <w:r>
        <w:rPr>
          <w:rFonts w:hint="eastAsia"/>
        </w:rPr>
        <w:t>　　图表 74 淄博中超化工有限公司偿债能力统计</w:t>
      </w:r>
      <w:r>
        <w:rPr>
          <w:rFonts w:hint="eastAsia"/>
        </w:rPr>
        <w:br/>
      </w:r>
      <w:r>
        <w:rPr>
          <w:rFonts w:hint="eastAsia"/>
        </w:rPr>
        <w:t>　　图表 75 淄博中超化工有限公司盈利能力统计</w:t>
      </w:r>
      <w:r>
        <w:rPr>
          <w:rFonts w:hint="eastAsia"/>
        </w:rPr>
        <w:br/>
      </w:r>
      <w:r>
        <w:rPr>
          <w:rFonts w:hint="eastAsia"/>
        </w:rPr>
        <w:t>　　图表 76 淄博中超化工有限公司运营能力统计</w:t>
      </w:r>
      <w:r>
        <w:rPr>
          <w:rFonts w:hint="eastAsia"/>
        </w:rPr>
        <w:br/>
      </w:r>
      <w:r>
        <w:rPr>
          <w:rFonts w:hint="eastAsia"/>
        </w:rPr>
        <w:t>　　图表 77 淄博荣赞工贸有限公司资产及负债统计</w:t>
      </w:r>
      <w:r>
        <w:rPr>
          <w:rFonts w:hint="eastAsia"/>
        </w:rPr>
        <w:br/>
      </w:r>
      <w:r>
        <w:rPr>
          <w:rFonts w:hint="eastAsia"/>
        </w:rPr>
        <w:t>　　图表 78 淄博荣赞工贸有限公司收入及利润统计</w:t>
      </w:r>
      <w:r>
        <w:rPr>
          <w:rFonts w:hint="eastAsia"/>
        </w:rPr>
        <w:br/>
      </w:r>
      <w:r>
        <w:rPr>
          <w:rFonts w:hint="eastAsia"/>
        </w:rPr>
        <w:t>　　图表 79 淄博荣赞工贸有限公司偿债能力统计</w:t>
      </w:r>
      <w:r>
        <w:rPr>
          <w:rFonts w:hint="eastAsia"/>
        </w:rPr>
        <w:br/>
      </w:r>
      <w:r>
        <w:rPr>
          <w:rFonts w:hint="eastAsia"/>
        </w:rPr>
        <w:t>　　图表 80 淄博荣赞工贸有限公司盈利能力统计</w:t>
      </w:r>
      <w:r>
        <w:rPr>
          <w:rFonts w:hint="eastAsia"/>
        </w:rPr>
        <w:br/>
      </w:r>
      <w:r>
        <w:rPr>
          <w:rFonts w:hint="eastAsia"/>
        </w:rPr>
        <w:t>　　图表 81 淄博荣赞工贸有限公司运营能力统计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1360d2e5434eb0" w:history="1">
        <w:r>
          <w:rPr>
            <w:rStyle w:val="Hyperlink"/>
          </w:rPr>
          <w:t>中国新戊二醇市场现状调查及未来走势预测报告（2025-2031年）</w:t>
        </w:r>
      </w:hyperlink>
      <w:r>
        <w:rPr>
          <w:color w:val="C00000"/>
        </w:rPr>
        <w:t>》，报告编号：</w:t>
      </w:r>
      <w:r>
        <w:rPr>
          <w:rFonts w:hint="eastAsia"/>
          <w:color w:val="C00000"/>
        </w:rPr>
        <w:t>1A59901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1360d2e5434eb0" w:history="1">
        <w:r>
          <w:rPr>
            <w:rStyle w:val="Hyperlink"/>
          </w:rPr>
          <w:t>https://www.20087.com/M_ShiYouHuaGong/01/XinWuErChunShiChangQianJingYuCe.html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热点：15戊二醇、新戊二醇价格7日行情、甲基戊二醇、新戊二醇属于几类危险品、戊二醇和新戊二醇有什么区别、新戊二醇沸点、新戊二醇沸点、新戊二醇二庚酸酯、新戊二醇油酸酯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51c38ac7494483" w:history="1">
      <w:r>
        <w:rPr>
          <w:rStyle w:val="Hyperlink"/>
        </w:rPr>
        <w:t>中国新戊二醇市场现状调查及未来走势预测报告（2025-2031年）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1/XinWuErChunShiChangQianJingYuCe.html" TargetMode="External" Id="R7c1360d2e5434eb0" /></Relationships>
</file>

<file path=word/_rels/header2.xml.rels>&#65279;<?xml version="1.0" encoding="utf-8"?><Relationships xmlns="http://schemas.openxmlformats.org/package/2006/relationships"><Relationship Type="http://schemas.openxmlformats.org/officeDocument/2006/relationships/hyperlink" Target="https://www.20087.com/M_ShiYouHuaGong/01/XinWuErChunShiChangQianJingYuCe.html" TargetMode="External" Id="R1051c38ac74944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2025-03-14T07:40:00Z</dcterms:created>
  <dcterms:modified xsi:type="dcterms:W3CDTF">2025-03-14T08:40:00Z</dcterms:modified>
  <dc:subject>中国新戊二醇市场现状调查及未来走势预测报告（2025-2031年）</dc:subject>
  <dc:title>中国新戊二醇市场现状调查及未来走势预测报告（2025-2031年）</dc:title>
  <cp:keywords>中国新戊二醇市场现状调查及未来走势预测报告（2025-2031年）</cp:keywords>
  <dc:description>中国新戊二醇市场现状调查及未来走势预测报告（2025-2031年）</dc:description>
</cp:coreProperties>
</file>