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be768cc5441f6" w:history="1">
              <w:r>
                <w:rPr>
                  <w:rStyle w:val="Hyperlink"/>
                </w:rPr>
                <w:t>2024-2030年全球与中国松香酯行业分析及前景趋势报告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be768cc5441f6" w:history="1">
              <w:r>
                <w:rPr>
                  <w:rStyle w:val="Hyperlink"/>
                </w:rPr>
                <w:t>2024-2030年全球与中国松香酯行业分析及前景趋势报告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be768cc5441f6" w:history="1">
                <w:r>
                  <w:rPr>
                    <w:rStyle w:val="Hyperlink"/>
                  </w:rPr>
                  <w:t>https://www.20087.com/1/00/SongXiangZhiFaZhanQianJingFenXi.html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酯是由松香通过酯化反应制得的一类化学品，广泛应用于涂料、油墨、胶黏剂、纸张加工等行业。近年来，随着环保要求的提高和技术的进步，松香酯的生产工艺和产品性能得到了显著改善。目前市场上，松香酯产品种类丰富，可以根据不同应用领域的具体需求进行定制化生产。此外，随着对生物基材料的重视，松香酯作为一种可再生资源，其市场地位逐渐稳固。</w:t>
      </w:r>
      <w:r>
        <w:rPr>
          <w:rFonts w:hint="eastAsia"/>
        </w:rPr>
        <w:br/>
      </w:r>
      <w:r>
        <w:rPr>
          <w:rFonts w:hint="eastAsia"/>
        </w:rPr>
        <w:t>　　未来，松香酯的发展将更加注重可持续性和技术创新。一方面，随着全球对环保和可持续发展的重视，松香酯作为一种来源于可再生资源的化学品，将获得更多的市场机会。另一方面，通过技术创新，提高松香酯的性能指标，如提高其耐候性、改善其兼容性等，以满足更加严格的环保标准和应用要求。此外，随着生物基化学品的发展，松香酯可能被开发出更多新型应用，例如在生物塑料、生物燃料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be768cc5441f6" w:history="1">
        <w:r>
          <w:rPr>
            <w:rStyle w:val="Hyperlink"/>
          </w:rPr>
          <w:t>2024-2030年全球与中国松香酯行业分析及前景趋势报告</w:t>
        </w:r>
      </w:hyperlink>
      <w:r>
        <w:rPr>
          <w:rFonts w:hint="eastAsia"/>
        </w:rPr>
        <w:t>》基于国家统计局、发改委、国务院发展研究中心、松香酯行业协会及科研机构提供的详实数据，对松香酯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按照不同产品类型，松香酯主要可以分为如下几个类别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全球不同产品类型松香酯销售额增长趋势2019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甘油酯</w:t>
      </w:r>
      <w:r>
        <w:rPr>
          <w:rFonts w:hint="eastAsia"/>
        </w:rPr>
        <w:br/>
      </w:r>
      <w:r>
        <w:rPr>
          <w:rFonts w:hint="eastAsia"/>
        </w:rPr>
        <w:t>　　　　1.2.3 季戊四醇酯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从不同应用，松香酯主要包括如下几个方面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全球不同应用松香酯销售额增长趋势2019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胶粘剂</w:t>
      </w:r>
      <w:r>
        <w:rPr>
          <w:rFonts w:hint="eastAsia"/>
        </w:rPr>
        <w:br/>
      </w:r>
      <w:r>
        <w:rPr>
          <w:rFonts w:hint="eastAsia"/>
        </w:rPr>
        <w:t>　　　　1.3.3 油墨和涂料</w:t>
      </w:r>
      <w:r>
        <w:rPr>
          <w:rFonts w:hint="eastAsia"/>
        </w:rPr>
        <w:br/>
      </w:r>
      <w:r>
        <w:rPr>
          <w:rFonts w:hint="eastAsia"/>
        </w:rPr>
        <w:t>　　　　1.3.4 口香糖</w:t>
      </w:r>
      <w:r>
        <w:rPr>
          <w:rFonts w:hint="eastAsia"/>
        </w:rPr>
        <w:br/>
      </w:r>
      <w:r>
        <w:rPr>
          <w:rFonts w:hint="eastAsia"/>
        </w:rPr>
        <w:t>　　　　1.3.5 聚合物改性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松香酯行业背景、发展历史、现状及趋势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松香酯行业目前现状分析</w:t>
      </w:r>
      <w:r>
        <w:rPr>
          <w:rFonts w:hint="eastAsia"/>
        </w:rPr>
        <w:br/>
      </w:r>
      <w:r>
        <w:rPr>
          <w:rFonts w:hint="eastAsia"/>
        </w:rPr>
        <w:t>　　　　1.4.2 松香酯发展趋势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全球松香酯总体规模分析</w:t>
      </w:r>
      <w:r>
        <w:rPr>
          <w:rFonts w:hint="eastAsia"/>
        </w:rPr>
        <w:br/>
      </w:r>
      <w:r>
        <w:rPr>
          <w:rFonts w:hint="eastAsia"/>
        </w:rPr>
        <w:t>　　2.1 全球松香酯供需现状及预测（2019-2030）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全球松香酯产能、产量、产能利用率及发展趋势（2019-2030）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全球松香酯产量、需求量及发展趋势（2019-2030）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全球主要地区松香酯产量及发展趋势（2019-2030）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全球主要地区松香酯产量（2019-2024）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全球主要地区松香酯产量（2025-2030）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全球主要地区松香酯产量市场份额（2019-2030）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中国松香酯供需现状及预测（2019-2030）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中国松香酯产能、产量、产能利用率及发展趋势（2019-2030）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中国松香酯产量、市场需求量及发展趋势（2019-2030）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全球松香酯销量及销售额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全球市场松香酯销售额（2019-2030）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全球市场松香酯销量（2019-2030）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全球市场松香酯价格趋势（2019-2030）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全球市场主要厂商松香酯产能市场份额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全球市场主要厂商松香酯销量（2019-2024）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全球市场主要厂商松香酯销量（2019-2024）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全球市场主要厂商松香酯销售收入（2019-2024）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全球市场主要厂商松香酯销售价格（2019-2024）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2023年全球主要生产商松香酯收入排名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中国市场主要厂商松香酯销量（2019-2024）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中国市场主要厂商松香酯销量（2019-2024）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中国市场主要厂商松香酯销售收入（2019-2024）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2023年中国主要生产商松香酯收入排名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中国市场主要厂商松香酯销售价格（2019-2024）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全球主要厂商松香酯总部及产地分布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全球主要厂商成立时间及松香酯商业化日期</w:t>
      </w:r>
      <w:r>
        <w:rPr>
          <w:rFonts w:hint="eastAsia"/>
        </w:rPr>
        <w:br/>
      </w:r>
      <w:r>
        <w:rPr>
          <w:rFonts w:hint="eastAsia"/>
        </w:rPr>
        <w:t>　　3.6 全球主要厂商松香酯产品类型及应用</w:t>
      </w:r>
      <w:r>
        <w:rPr>
          <w:rFonts w:hint="eastAsia"/>
        </w:rPr>
        <w:br/>
      </w:r>
      <w:r>
        <w:rPr>
          <w:rFonts w:hint="eastAsia"/>
        </w:rPr>
        <w:t>　　3.7 松香酯行业集中度、竞争程度分析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松香酯行业集中度分析：2023年全球Top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全球松香酯第一梯队、第二梯队和第三梯队生产商（品牌）及市场份额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全球松香酯主要地区分析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全球主要地区松香酯市场规模分析：2019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全球主要地区松香酯销售收入及市场份额（2019-2024年）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全球主要地区松香酯销售收入预测（2024-2030年）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全球主要地区松香酯销量分析：2019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全球主要地区松香酯销量及市场份额（2019-2024年）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全球主要地区松香酯销量及市场份额预测（2025-2030）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北美市场松香酯销量、收入及增长率（2019-2030）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欧洲市场松香酯销量、收入及增长率（2019-2030）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中国市场松香酯销量、收入及增长率（2019-2030）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日本市场松香酯销量、收入及增长率（2019-2030）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东南亚市场松香酯销量、收入及增长率（2019-2030）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印度市场松香酯销量、收入及增长率（2019-2030）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不同产品类型松香酯分析</w:t>
      </w:r>
      <w:r>
        <w:rPr>
          <w:rFonts w:hint="eastAsia"/>
        </w:rPr>
        <w:br/>
      </w:r>
      <w:r>
        <w:rPr>
          <w:rFonts w:hint="eastAsia"/>
        </w:rPr>
        <w:t>　　6.1 全球不同产品类型松香酯销量（2019-2030）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全球不同产品类型松香酯销量及市场份额（2019-2024）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全球不同产品类型松香酯销量预测（2025-2030）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全球不同产品类型松香酯收入（2019-2030）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全球不同产品类型松香酯收入及市场份额（2019-2024）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全球不同产品类型松香酯收入预测（2025-2030）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全球不同产品类型松香酯价格走势（2019-2030）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不同应用松香酯分析</w:t>
      </w:r>
      <w:r>
        <w:rPr>
          <w:rFonts w:hint="eastAsia"/>
        </w:rPr>
        <w:br/>
      </w:r>
      <w:r>
        <w:rPr>
          <w:rFonts w:hint="eastAsia"/>
        </w:rPr>
        <w:t>　　7.1 全球不同应用松香酯销量（2019-2030）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全球不同应用松香酯销量及市场份额（2019-2024）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全球不同应用松香酯销量预测（2025-2030）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全球不同应用松香酯收入（2019-2030）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全球不同应用松香酯收入及市场份额（2019-2024）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全球不同应用松香酯收入预测（2025-2030）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全球不同应用松香酯价格走势（2019-2030）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松香酯产业链分析</w:t>
      </w:r>
      <w:r>
        <w:rPr>
          <w:rFonts w:hint="eastAsia"/>
        </w:rPr>
        <w:br/>
      </w:r>
      <w:r>
        <w:rPr>
          <w:rFonts w:hint="eastAsia"/>
        </w:rPr>
        <w:t>　　8.2 松香酯产业上游供应分析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松香酯下游典型客户</w:t>
      </w:r>
      <w:r>
        <w:rPr>
          <w:rFonts w:hint="eastAsia"/>
        </w:rPr>
        <w:br/>
      </w:r>
      <w:r>
        <w:rPr>
          <w:rFonts w:hint="eastAsia"/>
        </w:rPr>
        <w:t>　　8.4 松香酯销售渠道分析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松香酯行业发展机遇及主要驱动因素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松香酯行业发展面临的风险</w:t>
      </w:r>
      <w:r>
        <w:rPr>
          <w:rFonts w:hint="eastAsia"/>
        </w:rPr>
        <w:br/>
      </w:r>
      <w:r>
        <w:rPr>
          <w:rFonts w:hint="eastAsia"/>
        </w:rPr>
        <w:t>　　9.3 松香酯行业政策分析</w:t>
      </w:r>
      <w:r>
        <w:rPr>
          <w:rFonts w:hint="eastAsia"/>
        </w:rPr>
        <w:br/>
      </w:r>
      <w:r>
        <w:rPr>
          <w:rFonts w:hint="eastAsia"/>
        </w:rPr>
        <w:t>　　9.4 松香酯中国企业SWOT分析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全球不同产品类型松香酯销售额增长（CAGR）趋势2019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松香酯行业目前发展现状</w:t>
      </w:r>
      <w:r>
        <w:rPr>
          <w:rFonts w:hint="eastAsia"/>
        </w:rPr>
        <w:br/>
      </w:r>
      <w:r>
        <w:rPr>
          <w:rFonts w:hint="eastAsia"/>
        </w:rPr>
        <w:t>　　表 4： 松香酯发展趋势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全球主要地区松香酯产量增速（CAGR）：（2019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全球主要地区松香酯产量（2019-2024）&amp;（千吨）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全球主要地区松香酯产量（2025-2030）&amp;（千吨）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全球主要地区松香酯产量市场份额（2019-2024）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全球主要地区松香酯产量（2025-2030）&amp;（千吨）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全球市场主要厂商松香酯产能（2023-2024）&amp;（千吨）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全球市场主要厂商松香酯销量（2019-2024）&amp;（千吨）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全球市场主要厂商松香酯销量市场份额（2019-2024）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全球市场主要厂商松香酯销售收入（2019-2024）&amp;（百万美元）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全球市场主要厂商松香酯销售收入市场份额（2019-2024）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全球市场主要厂商松香酯销售价格（2019-2024）&amp;（美元/吨）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2023年全球主要生产商松香酯收入排名（百万美元）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中国市场主要厂商松香酯销量（2019-2024）&amp;（千吨）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中国市场主要厂商松香酯销量市场份额（2019-2024）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中国市场主要厂商松香酯销售收入（2019-2024）&amp;（百万美元）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中国市场主要厂商松香酯销售收入市场份额（2019-2024）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2023年中国主要生产商松香酯收入排名（百万美元）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中国市场主要厂商松香酯销售价格（2019-2024）&amp;（美元/吨）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全球主要厂商松香酯总部及产地分布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全球主要厂商成立时间及松香酯商业化日期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全球主要厂商松香酯产品类型及应用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2023年全球松香酯主要厂商市场地位（第一梯队、第二梯队和第三梯队）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全球松香酯市场投资、并购等现状分析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全球主要地区松香酯销售收入增速：（2019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全球主要地区松香酯销售收入（2019-2024）&amp;（百万美元）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全球主要地区松香酯销售收入市场份额（2019-2024）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全球主要地区松香酯收入（2025-2030）&amp;（百万美元）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全球主要地区松香酯收入市场份额（2025-2030）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全球主要地区松香酯销量（千吨）：2019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全球主要地区松香酯销量（2019-2024）&amp;（千吨）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全球主要地区松香酯销量市场份额（2019-2024）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全球主要地区松香酯销量（2025-2030）&amp;（千吨）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全球主要地区松香酯销量份额（2025-2030）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松香酯销量（千吨）、收入（百万美元）、价格（美元/吨）及毛利率（2019-2024）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松香酯销量（千吨）、收入（百万美元）、价格（美元/吨）及毛利率（2019-2024）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松香酯销量（千吨）、收入（百万美元）、价格（美元/吨）及毛利率（2019-2024）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松香酯销量（千吨）、收入（百万美元）、价格（美元/吨）及毛利率（2019-2024）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松香酯销量（千吨）、收入（百万美元）、价格（美元/吨）及毛利率（2019-2024）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松香酯销量（千吨）、收入（百万美元）、价格（美元/吨）及毛利率（2019-2024）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松香酯销量（千吨）、收入（百万美元）、价格（美元/吨）及毛利率（2019-2024）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松香酯销量（千吨）、收入（百万美元）、价格（美元/吨）及毛利率（2019-2024）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松香酯销量（千吨）、收入（百万美元）、价格（美元/吨）及毛利率（2019-2024）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松香酯销量（千吨）、收入（百万美元）、价格（美元/吨）及毛利率（2019-2024）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松香酯销量（千吨）、收入（百万美元）、价格（美元/吨）及毛利率（2019-2024）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松香酯销量（千吨）、收入（百万美元）、价格（美元/吨）及毛利率（2019-2024）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松香酯销量（千吨）、收入（百万美元）、价格（美元/吨）及毛利率（2019-2024）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松香酯销量（千吨）、收入（百万美元）、价格（美元/吨）及毛利率（2019-2024）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全球不同产品类型松香酯销量（2019-2024年）&amp;（千吨）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全球不同产品类型松香酯销量市场份额（2019-2024）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全球不同产品类型松香酯销量预测（2025-2030）&amp;（千吨）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全球市场不同产品类型松香酯销量市场份额预测（2025-2030）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全球不同产品类型松香酯收入（2019-2024年）&amp;（百万美元）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全球不同产品类型松香酯收入市场份额（2019-2024）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全球不同产品类型松香酯收入预测（2025-2030）&amp;（百万美元）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全球不同产品类型松香酯收入市场份额预测（2025-2030）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全球不同应用松香酯销量（2019-2024年）&amp;（千吨）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全球不同应用松香酯销量市场份额（2019-2024）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全球不同应用松香酯销量预测（2025-2030）&amp;（千吨）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全球市场不同应用松香酯销量市场份额预测（2025-2030）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全球不同应用松香酯收入（2019-2024年）&amp;（百万美元）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全球不同应用松香酯收入市场份额（2019-2024）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全球不同应用松香酯收入预测（2025-2030）&amp;（百万美元）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全球不同应用松香酯收入市场份额预测（2025-2030）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松香酯上游原料供应商及联系方式列表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松香酯典型客户列表</w:t>
      </w:r>
      <w:r>
        <w:rPr>
          <w:rFonts w:hint="eastAsia"/>
        </w:rPr>
        <w:br/>
      </w:r>
      <w:r>
        <w:rPr>
          <w:rFonts w:hint="eastAsia"/>
        </w:rPr>
        <w:t>　　表 126： 松香酯主要销售模式及销售渠道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松香酯行业发展机遇及主要驱动因素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松香酯行业发展面临的风险</w:t>
      </w:r>
      <w:r>
        <w:rPr>
          <w:rFonts w:hint="eastAsia"/>
        </w:rPr>
        <w:br/>
      </w:r>
      <w:r>
        <w:rPr>
          <w:rFonts w:hint="eastAsia"/>
        </w:rPr>
        <w:t>　　表 129： 松香酯行业政策分析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松香酯产品图片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全球不同产品类型松香酯销售额2019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全球不同产品类型松香酯市场份额2023 &amp; 2030</w:t>
      </w:r>
      <w:r>
        <w:rPr>
          <w:rFonts w:hint="eastAsia"/>
        </w:rPr>
        <w:br/>
      </w:r>
      <w:r>
        <w:rPr>
          <w:rFonts w:hint="eastAsia"/>
        </w:rPr>
        <w:t>　　图 4： 甘油酯产品图片</w:t>
      </w:r>
      <w:r>
        <w:rPr>
          <w:rFonts w:hint="eastAsia"/>
        </w:rPr>
        <w:br/>
      </w:r>
      <w:r>
        <w:rPr>
          <w:rFonts w:hint="eastAsia"/>
        </w:rPr>
        <w:t>　　图 5： 季戊四醇酯产品图片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全球不同应用松香酯市场份额2023 &amp; 2030</w:t>
      </w:r>
      <w:r>
        <w:rPr>
          <w:rFonts w:hint="eastAsia"/>
        </w:rPr>
        <w:br/>
      </w:r>
      <w:r>
        <w:rPr>
          <w:rFonts w:hint="eastAsia"/>
        </w:rPr>
        <w:t>　　图 9： 胶粘剂</w:t>
      </w:r>
      <w:r>
        <w:rPr>
          <w:rFonts w:hint="eastAsia"/>
        </w:rPr>
        <w:br/>
      </w:r>
      <w:r>
        <w:rPr>
          <w:rFonts w:hint="eastAsia"/>
        </w:rPr>
        <w:t>　　图 10： 油墨和涂料</w:t>
      </w:r>
      <w:r>
        <w:rPr>
          <w:rFonts w:hint="eastAsia"/>
        </w:rPr>
        <w:br/>
      </w:r>
      <w:r>
        <w:rPr>
          <w:rFonts w:hint="eastAsia"/>
        </w:rPr>
        <w:t>　　图 11： 口香糖</w:t>
      </w:r>
      <w:r>
        <w:rPr>
          <w:rFonts w:hint="eastAsia"/>
        </w:rPr>
        <w:br/>
      </w:r>
      <w:r>
        <w:rPr>
          <w:rFonts w:hint="eastAsia"/>
        </w:rPr>
        <w:t>　　图 12： 聚合物改性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全球松香酯产能、产量、产能利用率及发展趋势（2019-2030）&amp;（千吨）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全球松香酯产量、需求量及发展趋势（2019-2030）&amp;（千吨）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全球主要地区松香酯产量（2019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全球主要地区松香酯产量市场份额（2019-2030）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中国松香酯产能、产量、产能利用率及发展趋势（2019-2030）&amp;（千吨）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中国松香酯产量、市场需求量及发展趋势（2019-2030）&amp;（千吨）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全球松香酯市场销售额及增长率：（2019-2030）&amp;（百万美元）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全球市场松香酯市场规模：2019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全球市场松香酯销量及增长率（2019-2030）&amp;（千吨）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全球市场松香酯价格趋势（2019-2030）&amp;（美元/吨）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2023年全球市场主要厂商松香酯销量市场份额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2023年全球市场主要厂商松香酯收入市场份额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2023年中国市场主要厂商松香酯销量市场份额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2023年中国市场主要厂商松香酯收入市场份额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2023年全球前五大生产商松香酯市场份额</w:t>
      </w:r>
      <w:r>
        <w:rPr>
          <w:rFonts w:hint="eastAsia"/>
        </w:rPr>
        <w:br/>
      </w:r>
      <w:r>
        <w:rPr>
          <w:rFonts w:hint="eastAsia"/>
        </w:rPr>
        <w:t>　　图 29： 2023年全球松香酯第一梯队、第二梯队和第三梯队厂商及市场份额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全球主要地区松香酯销售收入（2019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全球主要地区松香酯销售收入市场份额（2019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北美市场松香酯销量及增长率（2019-2030）&amp;（千吨）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北美市场松香酯收入及增长率（2019-2030）&amp;（百万美元）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欧洲市场松香酯销量及增长率（2019-2030）&amp;（千吨）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欧洲市场松香酯收入及增长率（2019-2030）&amp;（百万美元）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中国市场松香酯销量及增长率（2019-2030）&amp;（千吨）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中国市场松香酯收入及增长率（2019-2030）&amp;（百万美元）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日本市场松香酯销量及增长率（2019-2030）&amp;（千吨）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日本市场松香酯收入及增长率（2019-2030）&amp;（百万美元）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东南亚市场松香酯销量及增长率（2019-2030）&amp;（千吨）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东南亚市场松香酯收入及增长率（2019-2030）&amp;（百万美元）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印度市场松香酯销量及增长率（2019-2030）&amp;（千吨）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印度市场松香酯收入及增长率（2019-2030）&amp;（百万美元）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全球不同产品类型松香酯价格走势（2019-2030）&amp;（美元/吨）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全球不同应用松香酯价格走势（2019-2030）&amp;（美元/吨）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松香酯产业链</w:t>
      </w:r>
      <w:r>
        <w:rPr>
          <w:rFonts w:hint="eastAsia"/>
        </w:rPr>
        <w:br/>
      </w:r>
      <w:r>
        <w:rPr>
          <w:rFonts w:hint="eastAsia"/>
        </w:rPr>
        <w:t>　　图 47： 松香酯中国企业SWOT分析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be768cc5441f6" w:history="1">
        <w:r>
          <w:rPr>
            <w:rStyle w:val="Hyperlink"/>
          </w:rPr>
          <w:t>2024-2030年全球与中国松香酯行业分析及前景趋势报告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be768cc5441f6" w:history="1">
        <w:r>
          <w:rPr>
            <w:rStyle w:val="Hyperlink"/>
          </w:rPr>
          <w:t>https://www.20087.com/1/00/SongXiangZhiFaZhanQianJingFenXi.html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5f1a93ff34acd" w:history="1">
      <w:r>
        <w:rPr>
          <w:rStyle w:val="Hyperlink"/>
        </w:rPr>
        <w:t>2024-2030年全球与中国松香酯行业分析及前景趋势报告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SongXiangZhiFaZhanQianJingFenXi.html" TargetMode="External" Id="R6b0be768cc54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SongXiangZhiFaZhanQianJingFenXi.html" TargetMode="External" Id="R31e5f1a93ff3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2024-09-27T06:50:49Z</dcterms:created>
  <dcterms:modified xsi:type="dcterms:W3CDTF">2024-09-27T07:50:49Z</dcterms:modified>
  <dc:subject>2024-2030年全球与中国松香酯行业分析及前景趋势报告</dc:subject>
  <dc:title>2024-2030年全球与中国松香酯行业分析及前景趋势报告</dc:title>
  <cp:keywords>2024-2030年全球与中国松香酯行业分析及前景趋势报告</cp:keywords>
  <dc:description>2024-2030年全球与中国松香酯行业分析及前景趋势报告</dc:description>
</cp:coreProperties>
</file>