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18bbfc9ec420e" w:history="1">
              <w:r>
                <w:rPr>
                  <w:rStyle w:val="Hyperlink"/>
                </w:rPr>
                <w:t>2026-2032年中国水性涂料行业研究与发展前景预测报告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18bbfc9ec420e" w:history="1">
              <w:r>
                <w:rPr>
                  <w:rStyle w:val="Hyperlink"/>
                </w:rPr>
                <w:t>2026-2032年中国水性涂料行业研究与发展前景预测报告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18bbfc9ec420e" w:history="1">
                <w:r>
                  <w:rPr>
                    <w:rStyle w:val="Hyperlink"/>
                  </w:rPr>
                  <w:t>https://www.20087.com/1/80/ShuiXingTuLiaoDeQianJing.html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是一种环保型涂料，近年来随着全球环保法规的趋严和消费者环保意识的提高，市场需求迅速增长。相比传统的溶剂型涂料，水性涂料VOC（挥发性有机化合物）含量低，减少了对环境和人体健康的危害。现代水性涂料不仅在环保性能上表现出色，而且通过技术创新，实现了优异的涂装效果和耐候性，广泛应用于建筑、家具、汽车等多个领域。同时，水性涂料的施工工艺也在不断优化，如喷涂、滚涂和刷涂等，满足不同场景和基材的涂装需求。</w:t>
      </w:r>
      <w:r>
        <w:rPr>
          <w:rFonts w:hint="eastAsia"/>
        </w:rPr>
        <w:br/>
      </w:r>
      <w:r>
        <w:rPr>
          <w:rFonts w:hint="eastAsia"/>
        </w:rPr>
        <w:t>　　未来，水性涂料的发展将更加注重高性能、多功能和艺术表现。一方面，通过纳米技术和复合材料的应用，水性涂料将具备更高的附着力、抗污性和自洁能力，满足高端市场对涂料品质的需求。另一方面，水性涂料将开发更多功能化产品，如抗菌、防火、隔热等，以适应特定行业和应用环境。此外，艺术涂料将成为水性涂料的新增长点，通过色彩、肌理和光泽的创新，为建筑和家居装饰带来无限创意，满足消费者对个性化和美学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18bbfc9ec420e" w:history="1">
        <w:r>
          <w:rPr>
            <w:rStyle w:val="Hyperlink"/>
          </w:rPr>
          <w:t>2026-2032年中国水性涂料行业研究与发展前景预测报告</w:t>
        </w:r>
      </w:hyperlink>
      <w:r>
        <w:rPr>
          <w:rFonts w:hint="eastAsia"/>
        </w:rPr>
        <w:t>》基于国家统计局及相关协会的权威数据，系统研究了水性涂料行业的市场需求、市场规模及产业链现状，分析了水性涂料价格波动、细分市场动态及重点企业的经营表现，科学预测了水性涂料市场前景与发展趋势，揭示了潜在需求与投资机会，同时指出了水性涂料行业可能面临的风险。通过对水性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水性涂料行业相关概述</w:t>
      </w:r>
      <w:r>
        <w:rPr>
          <w:rFonts w:hint="eastAsia"/>
        </w:rPr>
        <w:br/>
      </w:r>
      <w:r>
        <w:rPr>
          <w:rFonts w:hint="eastAsia"/>
        </w:rPr>
        <w:t>　　　　一、水性涂料行业定义及特点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1、水性涂料行业定义</w:t>
      </w:r>
      <w:r>
        <w:rPr>
          <w:rFonts w:hint="eastAsia"/>
        </w:rPr>
        <w:br/>
      </w:r>
      <w:r>
        <w:rPr>
          <w:rFonts w:hint="eastAsia"/>
        </w:rPr>
        <w:t>　　　　　　2、水性涂料行业特点</w:t>
      </w:r>
      <w:r>
        <w:rPr>
          <w:rFonts w:hint="eastAsia"/>
        </w:rPr>
        <w:br/>
      </w:r>
      <w:r>
        <w:rPr>
          <w:rFonts w:hint="eastAsia"/>
        </w:rPr>
        <w:t>　　　　二、水性涂料行业经营模式分析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1、水性涂料生产模式</w:t>
      </w:r>
      <w:r>
        <w:rPr>
          <w:rFonts w:hint="eastAsia"/>
        </w:rPr>
        <w:br/>
      </w:r>
      <w:r>
        <w:rPr>
          <w:rFonts w:hint="eastAsia"/>
        </w:rPr>
        <w:t>　　　　　　2、水性涂料采购模式</w:t>
      </w:r>
      <w:r>
        <w:rPr>
          <w:rFonts w:hint="eastAsia"/>
        </w:rPr>
        <w:br/>
      </w:r>
      <w:r>
        <w:rPr>
          <w:rFonts w:hint="eastAsia"/>
        </w:rPr>
        <w:t>　　　　　　3、水性涂料销售模式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2025-2026年全球水性涂料行业市场运行形势分析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2025-2026年全球水性涂料行业发展概况</w:t>
      </w:r>
      <w:r>
        <w:rPr>
          <w:rFonts w:hint="eastAsia"/>
        </w:rPr>
        <w:br/>
      </w:r>
      <w:r>
        <w:rPr>
          <w:rFonts w:hint="eastAsia"/>
        </w:rPr>
        <w:t>　　第二节 全球水性涂料行业发展走势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一、全球水性涂料行业市场分布情况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二、全球水性涂料行业发展趋势分析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2025-2026年中国水性涂料行业发展环境分析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水性涂料政策环境分析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水性涂料技术环境分析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2025-2026年水性涂料行业技术发展现状及趋势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当前我国水性涂料技术发展现状</w:t>
      </w:r>
      <w:r>
        <w:rPr>
          <w:rFonts w:hint="eastAsia"/>
        </w:rPr>
        <w:br/>
      </w:r>
      <w:r>
        <w:rPr>
          <w:rFonts w:hint="eastAsia"/>
        </w:rPr>
        <w:t>　　第二节 中外水性涂料技术差距及产生差距的主要原因分析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提高我国水性涂料技术的对策</w:t>
      </w:r>
      <w:r>
        <w:rPr>
          <w:rFonts w:hint="eastAsia"/>
        </w:rPr>
        <w:br/>
      </w:r>
      <w:r>
        <w:rPr>
          <w:rFonts w:hint="eastAsia"/>
        </w:rPr>
        <w:t>　　第四节 我国水性涂料研发、设计发展趋势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中国水性涂料行业盈利情况分析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一、2020-2025年水性涂料行业市场需求情况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二、水性涂料行业市场需求特点分析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三、2026-2032年水性涂料行业市场需求预测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中国水性涂料行业产量情况分析与预测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一、2020-2025年水性涂料行业产量统计分析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二、2026年水性涂料行业产量特点分析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三、2026-2032年水性涂料行业产量预测分析</w:t>
      </w:r>
      <w:r>
        <w:rPr>
          <w:rFonts w:hint="eastAsia"/>
        </w:rPr>
        <w:br/>
      </w:r>
      <w:r>
        <w:rPr>
          <w:rFonts w:hint="eastAsia"/>
        </w:rPr>
        <w:t>　　第五节 水性涂料行业市场供需平衡状况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2020-2025年中国水性涂料行业进出口情况分析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2026-2032年中国水性涂料行业进出口情况预测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一、2026-2032年中国水性涂料行业进口预测分析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二、2026-2032年中国水性涂料行业出口预测分析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水性涂料价格影响因素分析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2020-2025年中国水性涂料市场价格趋向分析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2026-2032年中国水性涂料市场价格趋向预测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一、水性涂料市场集中度分析</w:t>
      </w:r>
      <w:r>
        <w:rPr>
          <w:rFonts w:hint="eastAsia"/>
        </w:rPr>
        <w:br/>
      </w:r>
      <w:r>
        <w:rPr>
          <w:rFonts w:hint="eastAsia"/>
        </w:rPr>
        <w:t>　　　　二、水性涂料企业集中度分析</w:t>
      </w:r>
      <w:r>
        <w:rPr>
          <w:rFonts w:hint="eastAsia"/>
        </w:rPr>
        <w:br/>
      </w:r>
      <w:r>
        <w:rPr>
          <w:rFonts w:hint="eastAsia"/>
        </w:rPr>
        <w:t>　　　　三、水性涂料区域集中度分析</w:t>
      </w:r>
      <w:r>
        <w:rPr>
          <w:rFonts w:hint="eastAsia"/>
        </w:rPr>
        <w:br/>
      </w:r>
      <w:r>
        <w:rPr>
          <w:rFonts w:hint="eastAsia"/>
        </w:rPr>
        <w:t>　　第二节 水性涂料行业竞争格局分析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一、2025-2026年水性涂料行业竞争分析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二、2025-2026年中外水性涂料产品竞争分析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三、2025-2026年中国水性涂料市场竞争分析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四、2026-2032年国内主要水性涂料企业动向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水性涂料企业发展策略分析</w:t>
      </w:r>
      <w:r>
        <w:rPr>
          <w:rFonts w:hint="eastAsia"/>
        </w:rPr>
        <w:br/>
      </w:r>
      <w:r>
        <w:rPr>
          <w:rFonts w:hint="eastAsia"/>
        </w:rPr>
        <w:t>　　第一节 水性涂料市场策略分析</w:t>
      </w:r>
      <w:r>
        <w:rPr>
          <w:rFonts w:hint="eastAsia"/>
        </w:rPr>
        <w:br/>
      </w:r>
      <w:r>
        <w:rPr>
          <w:rFonts w:hint="eastAsia"/>
        </w:rPr>
        <w:t>　　　　一、水性涂料价格策略分析</w:t>
      </w:r>
      <w:r>
        <w:rPr>
          <w:rFonts w:hint="eastAsia"/>
        </w:rPr>
        <w:br/>
      </w:r>
      <w:r>
        <w:rPr>
          <w:rFonts w:hint="eastAsia"/>
        </w:rPr>
        <w:t>　　　　二、水性涂料渠道策略分析</w:t>
      </w:r>
      <w:r>
        <w:rPr>
          <w:rFonts w:hint="eastAsia"/>
        </w:rPr>
        <w:br/>
      </w:r>
      <w:r>
        <w:rPr>
          <w:rFonts w:hint="eastAsia"/>
        </w:rPr>
        <w:t>　　第二节 水性涂料销售策略分析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提高水性涂料企业竞争力的策略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对我国水性涂料品牌的战略思考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三、我国水性涂料企业的品牌战略</w:t>
      </w:r>
      <w:r>
        <w:rPr>
          <w:rFonts w:hint="eastAsia"/>
        </w:rPr>
        <w:br/>
      </w:r>
      <w:r>
        <w:rPr>
          <w:rFonts w:hint="eastAsia"/>
        </w:rPr>
        <w:t>　　　　四、水性涂料品牌战略管理的策略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中国水性涂料行业营销策略分析</w:t>
      </w:r>
      <w:r>
        <w:rPr>
          <w:rFonts w:hint="eastAsia"/>
        </w:rPr>
        <w:br/>
      </w:r>
      <w:r>
        <w:rPr>
          <w:rFonts w:hint="eastAsia"/>
        </w:rPr>
        <w:t>　　第一节 水性涂料市场推广策略研究分析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一、做好水性涂料产品导入</w:t>
      </w:r>
      <w:r>
        <w:rPr>
          <w:rFonts w:hint="eastAsia"/>
        </w:rPr>
        <w:br/>
      </w:r>
      <w:r>
        <w:rPr>
          <w:rFonts w:hint="eastAsia"/>
        </w:rPr>
        <w:t>　　　　二、做好水性涂料产品组合和产品线决策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三、水性涂料行业城市市场推广策略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水性涂料行业渠道营销研究分析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一、水性涂料行业营销环境分析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二、水性涂料行业现存的营销渠道分析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三、水性涂料行业终端市场营销管理策略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水性涂料行业营销战略研究分析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一、中国水性涂料行业有效整合营销策略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二、建立水性涂料行业厂商的双嬴模式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2026-2032年中国水性涂料行业前景与风险预测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2026年水性涂料市场前景分析</w:t>
      </w:r>
      <w:r>
        <w:rPr>
          <w:rFonts w:hint="eastAsia"/>
        </w:rPr>
        <w:br/>
      </w:r>
      <w:r>
        <w:rPr>
          <w:rFonts w:hint="eastAsia"/>
        </w:rPr>
        <w:t>　　第二节 2026年水性涂料发展趋势预测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2026-2032年中国水性涂料行业投资特性分析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二、2026-2032年中国水性涂料行业盈利模式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三、2026-2032年中国水性涂料行业盈利因素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2026-2032年中国水性涂料行业投资机会分析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二、2026-2032年中国水性涂料行业区域市场投资潜力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2026-2032年中国水性涂料行业投资风险分析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二、2026-2032年中国水性涂料行业技术风险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三、2026-2032年中国水性涂料行业政策风险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四、2026-2032年中国水性涂料行业进入退出风险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2026-2032年中国水性涂料行业盈利模式与投资策略分析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国外水性涂料行业投资现状及经营模式分析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一、境外水性涂料行业成长情况调查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中国水性涂料行业商业模式探讨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中国水性涂料行业投资国际化发展战略分析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中国水性涂料行业投资策略分析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中国水性涂料行业资本运作战略选择方案研究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 中国水性涂料行业多元化经营战略的可行性分析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水性涂料行业类别</w:t>
      </w:r>
      <w:r>
        <w:rPr>
          <w:rFonts w:hint="eastAsia"/>
        </w:rPr>
        <w:br/>
      </w:r>
      <w:r>
        <w:rPr>
          <w:rFonts w:hint="eastAsia"/>
        </w:rPr>
        <w:t>　　图表 水性涂料行业产业链调研</w:t>
      </w:r>
      <w:r>
        <w:rPr>
          <w:rFonts w:hint="eastAsia"/>
        </w:rPr>
        <w:br/>
      </w:r>
      <w:r>
        <w:rPr>
          <w:rFonts w:hint="eastAsia"/>
        </w:rPr>
        <w:t>　　图表 水性涂料行业现状</w:t>
      </w:r>
      <w:r>
        <w:rPr>
          <w:rFonts w:hint="eastAsia"/>
        </w:rPr>
        <w:br/>
      </w:r>
      <w:r>
        <w:rPr>
          <w:rFonts w:hint="eastAsia"/>
        </w:rPr>
        <w:t>　　图表 水性涂料行业标准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2020-2025年中国水性涂料行业产量统计</w:t>
      </w:r>
      <w:r>
        <w:rPr>
          <w:rFonts w:hint="eastAsia"/>
        </w:rPr>
        <w:br/>
      </w:r>
      <w:r>
        <w:rPr>
          <w:rFonts w:hint="eastAsia"/>
        </w:rPr>
        <w:t>　　图表 水性涂料行业动态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2025年中国水性涂料行业需求区域调研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2020-2025年中国水性涂料行情</w:t>
      </w:r>
      <w:r>
        <w:rPr>
          <w:rFonts w:hint="eastAsia"/>
        </w:rPr>
        <w:br/>
      </w:r>
      <w:r>
        <w:rPr>
          <w:rFonts w:hint="eastAsia"/>
        </w:rPr>
        <w:t>　　图表 2020-2025年中国水性涂料价格走势图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**地区水性涂料市场规模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**地区水性涂料市场调研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**地区水性涂料市场规模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**地区水性涂料市场调研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2026-2032年中国水性涂料行业市场规模预测</w:t>
      </w:r>
      <w:r>
        <w:rPr>
          <w:rFonts w:hint="eastAsia"/>
        </w:rPr>
        <w:br/>
      </w:r>
      <w:r>
        <w:rPr>
          <w:rFonts w:hint="eastAsia"/>
        </w:rPr>
        <w:t>　　图表 水性涂料行业准入条件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18bbfc9ec420e" w:history="1">
        <w:r>
          <w:rPr>
            <w:rStyle w:val="Hyperlink"/>
          </w:rPr>
          <w:t>2026-2032年中国水性涂料行业研究与发展前景预测报告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18bbfc9ec420e" w:history="1">
        <w:r>
          <w:rPr>
            <w:rStyle w:val="Hyperlink"/>
          </w:rPr>
          <w:t>https://www.20087.com/1/80/ShuiXingTuLiaoDeQianJing.html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d301ebdb34cb6" w:history="1">
      <w:r>
        <w:rPr>
          <w:rStyle w:val="Hyperlink"/>
        </w:rPr>
        <w:t>2026-2032年中国水性涂料行业研究与发展前景预测报告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uiXingTuLiaoDeQianJing.html" TargetMode="External" Id="Re1518bbfc9e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uiXingTuLiaoDeQianJing.html" TargetMode="External" Id="Rd2cd301ebdb3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2025-09-15T06:10:00Z</dcterms:created>
  <dcterms:modified xsi:type="dcterms:W3CDTF">2025-09-15T07:10:00Z</dcterms:modified>
  <dc:subject>2026-2032年中国水性涂料行业研究与发展前景预测报告</dc:subject>
  <dc:title>2026-2032年中国水性涂料行业研究与发展前景预测报告</dc:title>
  <cp:keywords>2026-2032年中国水性涂料行业研究与发展前景预测报告</cp:keywords>
  <dc:description>2026-2032年中国水性涂料行业研究与发展前景预测报告</dc:description>
</cp:coreProperties>
</file>