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e9e4a2754648" w:history="1">
              <w:r>
                <w:rPr>
                  <w:rStyle w:val="Hyperlink"/>
                </w:rPr>
                <w:t>2025-2031年中国汽车座椅零部件行业研究与趋势预测报告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e9e4a2754648" w:history="1">
              <w:r>
                <w:rPr>
                  <w:rStyle w:val="Hyperlink"/>
                </w:rPr>
                <w:t>2025-2031年中国汽车座椅零部件行业研究与趋势预测报告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6e9e4a2754648" w:history="1">
                <w:r>
                  <w:rPr>
                    <w:rStyle w:val="Hyperlink"/>
                  </w:rPr>
                  <w:t>https://www.20087.com/1/90/QiCheZuoYiLingBuJianXianZhuangJiFaZhanQuShi.html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零部件包括骨架、织物、泡沫和电子控制单元等，近年来随着汽车行业的消费升级，对座椅舒适性、安全性和智能化的要求不断提高。轻量化材料和结构优化的应用，减轻了座椅重量，提升了燃油效率。同时，智能座椅系统，如按摩、通风和记忆功能，增强了乘坐体验，满足了个性化需求。</w:t>
      </w:r>
      <w:r>
        <w:rPr>
          <w:rFonts w:hint="eastAsia"/>
        </w:rPr>
        <w:br/>
      </w:r>
      <w:r>
        <w:rPr>
          <w:rFonts w:hint="eastAsia"/>
        </w:rPr>
        <w:t>　　未来，汽车座椅零部件将更加注重健康和环保。通过人体工学设计和生物基材料，提供更加舒适的支撑和减少VOC（挥发性有机化合物）排放，保障乘员健康。智能化方面，集成生物识别和健康监测功能，如心率和呼吸监测，提供全方位的健康关怀。同时，随着自动驾驶技术的发展，座椅将更加灵活可调，适应不同的乘坐姿势和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6e9e4a2754648" w:history="1">
        <w:r>
          <w:rPr>
            <w:rStyle w:val="Hyperlink"/>
          </w:rPr>
          <w:t>2025-2031年中国汽车座椅零部件行业研究与趋势预测报告</w:t>
        </w:r>
      </w:hyperlink>
      <w:r>
        <w:rPr>
          <w:rFonts w:hint="eastAsia"/>
        </w:rPr>
        <w:t>》从市场规模、需求变化及价格动态等维度，系统解析了汽车座椅零部件行业的现状与发展趋势。报告深入分析了汽车座椅零部件产业链各环节，科学预测了市场前景与技术发展方向，同时聚焦汽车座椅零部件细分市场特点及重点企业的经营表现，揭示了汽车座椅零部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第一节 汽车座椅行业相关概述</w:t>
      </w:r>
      <w:r>
        <w:rPr>
          <w:rFonts w:hint="eastAsia"/>
        </w:rPr>
        <w:br/>
      </w:r>
      <w:r>
        <w:rPr>
          <w:rFonts w:hint="eastAsia"/>
        </w:rPr>
        <w:t>　　　　一、汽车座椅的定义</w:t>
      </w:r>
      <w:r>
        <w:rPr>
          <w:rFonts w:hint="eastAsia"/>
        </w:rPr>
        <w:br/>
      </w:r>
      <w:r>
        <w:rPr>
          <w:rFonts w:hint="eastAsia"/>
        </w:rPr>
        <w:t>　　　　二、汽车座椅的基本结构</w:t>
      </w:r>
      <w:r>
        <w:rPr>
          <w:rFonts w:hint="eastAsia"/>
        </w:rPr>
        <w:br/>
      </w:r>
      <w:r>
        <w:rPr>
          <w:rFonts w:hint="eastAsia"/>
        </w:rPr>
        <w:t>　　　　三、汽车座椅的核心部件</w:t>
      </w:r>
      <w:r>
        <w:rPr>
          <w:rFonts w:hint="eastAsia"/>
        </w:rPr>
        <w:br/>
      </w:r>
      <w:r>
        <w:rPr>
          <w:rFonts w:hint="eastAsia"/>
        </w:rPr>
        <w:t>　　第二节 汽车座椅产业链分析</w:t>
      </w:r>
      <w:r>
        <w:rPr>
          <w:rFonts w:hint="eastAsia"/>
        </w:rPr>
        <w:br/>
      </w:r>
      <w:r>
        <w:rPr>
          <w:rFonts w:hint="eastAsia"/>
        </w:rPr>
        <w:t>　　　　一、汽车座椅产业链简介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二、产业链上游原料市场分析</w:t>
      </w:r>
      <w:r>
        <w:rPr>
          <w:rFonts w:hint="eastAsia"/>
        </w:rPr>
        <w:br/>
      </w:r>
      <w:r>
        <w:rPr>
          <w:rFonts w:hint="eastAsia"/>
        </w:rPr>
        <w:t>　　　　三、产业链下游需求市场分析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中国汽车座椅零部件产业发展环境分析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中国汽车座椅零部件行业政策环境分析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中国汽车座椅零部件产业社会环境发展分析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2025年中国汽车座椅配件所属行业运行分析</w:t>
      </w:r>
      <w:r>
        <w:rPr>
          <w:rFonts w:hint="eastAsia"/>
        </w:rPr>
        <w:br/>
      </w:r>
      <w:r>
        <w:rPr>
          <w:rFonts w:hint="eastAsia"/>
        </w:rPr>
        <w:t>　　第一节 汽车座椅配件所属行业发展状况分析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一、汽车座椅配件行业发展阶段</w:t>
      </w:r>
      <w:r>
        <w:rPr>
          <w:rFonts w:hint="eastAsia"/>
        </w:rPr>
        <w:br/>
      </w:r>
      <w:r>
        <w:rPr>
          <w:rFonts w:hint="eastAsia"/>
        </w:rPr>
        <w:t>　　　　二、汽车座椅配件行业发展总体概况</w:t>
      </w:r>
      <w:r>
        <w:rPr>
          <w:rFonts w:hint="eastAsia"/>
        </w:rPr>
        <w:br/>
      </w:r>
      <w:r>
        <w:rPr>
          <w:rFonts w:hint="eastAsia"/>
        </w:rPr>
        <w:t>　　　　三、汽车座椅配件行业发展特点分析</w:t>
      </w:r>
      <w:r>
        <w:rPr>
          <w:rFonts w:hint="eastAsia"/>
        </w:rPr>
        <w:br/>
      </w:r>
      <w:r>
        <w:rPr>
          <w:rFonts w:hint="eastAsia"/>
        </w:rPr>
        <w:t>　　第二节 汽车座椅配件所属行业发展现状</w:t>
      </w:r>
      <w:r>
        <w:rPr>
          <w:rFonts w:hint="eastAsia"/>
        </w:rPr>
        <w:br/>
      </w:r>
      <w:r>
        <w:rPr>
          <w:rFonts w:hint="eastAsia"/>
        </w:rPr>
        <w:t>　　　　一、汽车座椅配件行业市场规模</w:t>
      </w:r>
      <w:r>
        <w:rPr>
          <w:rFonts w:hint="eastAsia"/>
        </w:rPr>
        <w:br/>
      </w:r>
      <w:r>
        <w:rPr>
          <w:rFonts w:hint="eastAsia"/>
        </w:rPr>
        <w:t>　　　　二、汽车座椅配件行业发展分析</w:t>
      </w:r>
      <w:r>
        <w:rPr>
          <w:rFonts w:hint="eastAsia"/>
        </w:rPr>
        <w:br/>
      </w:r>
      <w:r>
        <w:rPr>
          <w:rFonts w:hint="eastAsia"/>
        </w:rPr>
        <w:t>　　　　三、汽车座椅配件企业发展分析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第四节 汽车座椅配件细分产品/服务市场分析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汽车座椅配件产品/服务价格分析</w:t>
      </w:r>
      <w:r>
        <w:rPr>
          <w:rFonts w:hint="eastAsia"/>
        </w:rPr>
        <w:br/>
      </w:r>
      <w:r>
        <w:rPr>
          <w:rFonts w:hint="eastAsia"/>
        </w:rPr>
        <w:t>　　　　一、汽车座椅配件价格走势</w:t>
      </w:r>
      <w:r>
        <w:rPr>
          <w:rFonts w:hint="eastAsia"/>
        </w:rPr>
        <w:br/>
      </w:r>
      <w:r>
        <w:rPr>
          <w:rFonts w:hint="eastAsia"/>
        </w:rPr>
        <w:t>　　　　二、影响汽车座椅配件价格的关键因素分析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2025年国内外汽车座椅零部件行业竞争形势及策略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一、国内汽车座椅零部件行业竞争结构分析</w:t>
      </w:r>
      <w:r>
        <w:rPr>
          <w:rFonts w:hint="eastAsia"/>
        </w:rPr>
        <w:br/>
      </w:r>
      <w:r>
        <w:rPr>
          <w:rFonts w:hint="eastAsia"/>
        </w:rPr>
        <w:t>　　　　二、汽车座椅零部件行业企业间竞争格局分析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三、汽车座椅零部件行业集中度分析</w:t>
      </w:r>
      <w:r>
        <w:rPr>
          <w:rFonts w:hint="eastAsia"/>
        </w:rPr>
        <w:br/>
      </w:r>
      <w:r>
        <w:rPr>
          <w:rFonts w:hint="eastAsia"/>
        </w:rPr>
        <w:t>　　　　四、汽车座椅零部件行业swot分析</w:t>
      </w:r>
      <w:r>
        <w:rPr>
          <w:rFonts w:hint="eastAsia"/>
        </w:rPr>
        <w:br/>
      </w:r>
      <w:r>
        <w:rPr>
          <w:rFonts w:hint="eastAsia"/>
        </w:rPr>
        <w:t>　　第二节 国内汽车座椅零部件行业竞争格局综述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一、中国汽车座椅零部件行业竞争概况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二、中国汽车座椅零部件行业竞争力分析</w:t>
      </w:r>
      <w:r>
        <w:rPr>
          <w:rFonts w:hint="eastAsia"/>
        </w:rPr>
        <w:br/>
      </w:r>
      <w:r>
        <w:rPr>
          <w:rFonts w:hint="eastAsia"/>
        </w:rPr>
        <w:t>　　第三节 全球汽车座椅零部件行业发展规模分析</w:t>
      </w:r>
      <w:r>
        <w:rPr>
          <w:rFonts w:hint="eastAsia"/>
        </w:rPr>
        <w:br/>
      </w:r>
      <w:r>
        <w:rPr>
          <w:rFonts w:hint="eastAsia"/>
        </w:rPr>
        <w:t>　　　　一、全球汽车座椅零部件行业市场规模分析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二、全球汽车座椅零部件行业区域分布格局</w:t>
      </w:r>
      <w:r>
        <w:rPr>
          <w:rFonts w:hint="eastAsia"/>
        </w:rPr>
        <w:br/>
      </w:r>
      <w:r>
        <w:rPr>
          <w:rFonts w:hint="eastAsia"/>
        </w:rPr>
        <w:t>　　　　三、全球汽车座椅零部件行业销售渠道分析</w:t>
      </w:r>
      <w:r>
        <w:rPr>
          <w:rFonts w:hint="eastAsia"/>
        </w:rPr>
        <w:br/>
      </w:r>
      <w:r>
        <w:rPr>
          <w:rFonts w:hint="eastAsia"/>
        </w:rPr>
        <w:t>　　第四节 全球汽车座椅零部件行业市场竞争格局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一、全球汽车座椅零部件企业竞争层次分析</w:t>
      </w:r>
      <w:r>
        <w:rPr>
          <w:rFonts w:hint="eastAsia"/>
        </w:rPr>
        <w:br/>
      </w:r>
      <w:r>
        <w:rPr>
          <w:rFonts w:hint="eastAsia"/>
        </w:rPr>
        <w:t>　　　　二、全球汽车座椅零部件行业集中度分析</w:t>
      </w:r>
      <w:r>
        <w:rPr>
          <w:rFonts w:hint="eastAsia"/>
        </w:rPr>
        <w:br/>
      </w:r>
      <w:r>
        <w:rPr>
          <w:rFonts w:hint="eastAsia"/>
        </w:rPr>
        <w:t>　　　　三、全球主要汽车座椅零部件企业市场份额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全球汽车座椅零部件行业盈利能力分析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2020-2025年欧洲、美国、中国汽车座椅零部件行业销售毛利率对比</w:t>
      </w:r>
      <w:r>
        <w:rPr>
          <w:rFonts w:hint="eastAsia"/>
        </w:rPr>
        <w:br/>
      </w:r>
      <w:r>
        <w:rPr>
          <w:rFonts w:hint="eastAsia"/>
        </w:rPr>
        <w:t>　　第二节 2020-2025年欧洲、美国、中国汽车座椅零部件行业销售利润率对比</w:t>
      </w:r>
      <w:r>
        <w:rPr>
          <w:rFonts w:hint="eastAsia"/>
        </w:rPr>
        <w:br/>
      </w:r>
      <w:r>
        <w:rPr>
          <w:rFonts w:hint="eastAsia"/>
        </w:rPr>
        <w:t>　　第三节 2020-2025年欧洲、美国、中国汽车座椅零部件行业总资产利润率对比</w:t>
      </w:r>
      <w:r>
        <w:rPr>
          <w:rFonts w:hint="eastAsia"/>
        </w:rPr>
        <w:br/>
      </w:r>
      <w:r>
        <w:rPr>
          <w:rFonts w:hint="eastAsia"/>
        </w:rPr>
        <w:t>　　第四节 2020-2025年欧洲、美国、中国汽车座椅零部件行业净资产利润率对比</w:t>
      </w:r>
      <w:r>
        <w:rPr>
          <w:rFonts w:hint="eastAsia"/>
        </w:rPr>
        <w:br/>
      </w:r>
      <w:r>
        <w:rPr>
          <w:rFonts w:hint="eastAsia"/>
        </w:rPr>
        <w:t>　　第五节 2025-2031年欧洲、美国、中国汽车座椅零部件行业盈利能力指标预测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全球汽车座椅零部件行业成长性分析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2020-2025年欧洲、美国、中国汽车座椅零部件行业销售收入增长率对比</w:t>
      </w:r>
      <w:r>
        <w:rPr>
          <w:rFonts w:hint="eastAsia"/>
        </w:rPr>
        <w:br/>
      </w:r>
      <w:r>
        <w:rPr>
          <w:rFonts w:hint="eastAsia"/>
        </w:rPr>
        <w:t>　　第二节 2020-2025年欧洲、美国、中国汽车座椅零部件行业总资产增长率对比</w:t>
      </w:r>
      <w:r>
        <w:rPr>
          <w:rFonts w:hint="eastAsia"/>
        </w:rPr>
        <w:br/>
      </w:r>
      <w:r>
        <w:rPr>
          <w:rFonts w:hint="eastAsia"/>
        </w:rPr>
        <w:t>　　第三节 2020-2025年欧洲、美国、中国汽车座椅零部件行业固定资产增长率对比</w:t>
      </w:r>
      <w:r>
        <w:rPr>
          <w:rFonts w:hint="eastAsia"/>
        </w:rPr>
        <w:br/>
      </w:r>
      <w:r>
        <w:rPr>
          <w:rFonts w:hint="eastAsia"/>
        </w:rPr>
        <w:t>　　第四节 2020-2025年欧洲、美国、中国汽车座椅零部件行业净资产增长率对比</w:t>
      </w:r>
      <w:r>
        <w:rPr>
          <w:rFonts w:hint="eastAsia"/>
        </w:rPr>
        <w:br/>
      </w:r>
      <w:r>
        <w:rPr>
          <w:rFonts w:hint="eastAsia"/>
        </w:rPr>
        <w:t>　　第五节 2020-2025年欧洲、美国、中国汽车座椅零部件行业利润增长率对比</w:t>
      </w:r>
      <w:r>
        <w:rPr>
          <w:rFonts w:hint="eastAsia"/>
        </w:rPr>
        <w:br/>
      </w:r>
      <w:r>
        <w:rPr>
          <w:rFonts w:hint="eastAsia"/>
        </w:rPr>
        <w:t>　　第六节 2025-2031年欧洲、美国、中国汽车座椅零部件行业成长性指标预测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全球汽车座椅零部件行业偿债能力分析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2020-2025年欧洲、美国、中国汽车座椅零部件行业资产负债率对比</w:t>
      </w:r>
      <w:r>
        <w:rPr>
          <w:rFonts w:hint="eastAsia"/>
        </w:rPr>
        <w:br/>
      </w:r>
      <w:r>
        <w:rPr>
          <w:rFonts w:hint="eastAsia"/>
        </w:rPr>
        <w:t>　　第二节 2020-2025年欧洲、美国、中国汽车座椅零部件行业速动比率对比</w:t>
      </w:r>
      <w:r>
        <w:rPr>
          <w:rFonts w:hint="eastAsia"/>
        </w:rPr>
        <w:br/>
      </w:r>
      <w:r>
        <w:rPr>
          <w:rFonts w:hint="eastAsia"/>
        </w:rPr>
        <w:t>　　第三节 2020-2025年欧洲、美国、中国汽车座椅零部件行业流动比率对比</w:t>
      </w:r>
      <w:r>
        <w:rPr>
          <w:rFonts w:hint="eastAsia"/>
        </w:rPr>
        <w:br/>
      </w:r>
      <w:r>
        <w:rPr>
          <w:rFonts w:hint="eastAsia"/>
        </w:rPr>
        <w:t>　　第四节 2020-2025年欧洲、美国、中国汽车座椅零部件行业偿债能力指标预测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全球汽车座椅零部件行业营运能力分析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2020-2025年欧洲、美国、中国汽车座椅零部件行业总资产周转率对比</w:t>
      </w:r>
      <w:r>
        <w:rPr>
          <w:rFonts w:hint="eastAsia"/>
        </w:rPr>
        <w:br/>
      </w:r>
      <w:r>
        <w:rPr>
          <w:rFonts w:hint="eastAsia"/>
        </w:rPr>
        <w:t>　　第二节 2020-2025年欧洲、美国、中国汽车座椅零部件行业流动资产周转率对比</w:t>
      </w:r>
      <w:r>
        <w:rPr>
          <w:rFonts w:hint="eastAsia"/>
        </w:rPr>
        <w:br/>
      </w:r>
      <w:r>
        <w:rPr>
          <w:rFonts w:hint="eastAsia"/>
        </w:rPr>
        <w:t>　　第三节 2020-2025年欧洲、美国、中国汽车座椅零部件行业应收账款周转天数对比</w:t>
      </w:r>
      <w:r>
        <w:rPr>
          <w:rFonts w:hint="eastAsia"/>
        </w:rPr>
        <w:br/>
      </w:r>
      <w:r>
        <w:rPr>
          <w:rFonts w:hint="eastAsia"/>
        </w:rPr>
        <w:t>　　第四节 2020-2025年欧洲、美国、中国汽车座椅零部件行业存货周转天数对比</w:t>
      </w:r>
      <w:r>
        <w:rPr>
          <w:rFonts w:hint="eastAsia"/>
        </w:rPr>
        <w:br/>
      </w:r>
      <w:r>
        <w:rPr>
          <w:rFonts w:hint="eastAsia"/>
        </w:rPr>
        <w:t>　　第五节 2025-2031年欧洲、美国、中国汽车座椅零部件行业营运能力指标预测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中国汽车座椅零部件主要企业发展概述</w:t>
      </w:r>
      <w:r>
        <w:rPr>
          <w:rFonts w:hint="eastAsia"/>
        </w:rPr>
        <w:br/>
      </w:r>
      <w:r>
        <w:rPr>
          <w:rFonts w:hint="eastAsia"/>
        </w:rPr>
        <w:t>　　第一节 广州汽车集团零部件有限公司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北京朗智亿成汽车系统有限公司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廊坊中德汽车座椅制造有限公司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江阴华士汽车座椅有限公司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丰田纺织（中国）有限公司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上海英提尔交运汽车零部件有限公司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厦门金龙汽车座椅有限公司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adientplc公司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aisin公司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kongsberg公司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2025-2031年中国汽车座椅零部件行业投资前景分析</w:t>
      </w:r>
      <w:r>
        <w:rPr>
          <w:rFonts w:hint="eastAsia"/>
        </w:rPr>
        <w:br/>
      </w:r>
      <w:r>
        <w:rPr>
          <w:rFonts w:hint="eastAsia"/>
        </w:rPr>
        <w:t>　　第一节 汽车座椅零部件市场发展前景</w:t>
      </w:r>
      <w:r>
        <w:rPr>
          <w:rFonts w:hint="eastAsia"/>
        </w:rPr>
        <w:br/>
      </w:r>
      <w:r>
        <w:rPr>
          <w:rFonts w:hint="eastAsia"/>
        </w:rPr>
        <w:t>　　　　一、汽车座椅零部件市场发展潜力</w:t>
      </w:r>
      <w:r>
        <w:rPr>
          <w:rFonts w:hint="eastAsia"/>
        </w:rPr>
        <w:br/>
      </w:r>
      <w:r>
        <w:rPr>
          <w:rFonts w:hint="eastAsia"/>
        </w:rPr>
        <w:t>　　　　二、汽车座椅零部件市场发展前景展望</w:t>
      </w:r>
      <w:r>
        <w:rPr>
          <w:rFonts w:hint="eastAsia"/>
        </w:rPr>
        <w:br/>
      </w:r>
      <w:r>
        <w:rPr>
          <w:rFonts w:hint="eastAsia"/>
        </w:rPr>
        <w:t>　　第二节 汽车座椅零部件市场发展趋势预测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一、汽车座椅零部件行业发展趋势</w:t>
      </w:r>
      <w:r>
        <w:rPr>
          <w:rFonts w:hint="eastAsia"/>
        </w:rPr>
        <w:br/>
      </w:r>
      <w:r>
        <w:rPr>
          <w:rFonts w:hint="eastAsia"/>
        </w:rPr>
        <w:t>　　　　二、汽车座椅零部件市场规模预测</w:t>
      </w:r>
      <w:r>
        <w:rPr>
          <w:rFonts w:hint="eastAsia"/>
        </w:rPr>
        <w:br/>
      </w:r>
      <w:r>
        <w:rPr>
          <w:rFonts w:hint="eastAsia"/>
        </w:rPr>
        <w:t>　　　　三、汽车座椅零部件行业应用趋势预测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汽车座椅零部件行业供需预测</w:t>
      </w:r>
      <w:r>
        <w:rPr>
          <w:rFonts w:hint="eastAsia"/>
        </w:rPr>
        <w:br/>
      </w:r>
      <w:r>
        <w:rPr>
          <w:rFonts w:hint="eastAsia"/>
        </w:rPr>
        <w:t>　　　　一、汽车座椅零部件行业供给预测</w:t>
      </w:r>
      <w:r>
        <w:rPr>
          <w:rFonts w:hint="eastAsia"/>
        </w:rPr>
        <w:br/>
      </w:r>
      <w:r>
        <w:rPr>
          <w:rFonts w:hint="eastAsia"/>
        </w:rPr>
        <w:t>　　　　二、汽车座椅零部件行业需求预测</w:t>
      </w:r>
      <w:r>
        <w:rPr>
          <w:rFonts w:hint="eastAsia"/>
        </w:rPr>
        <w:br/>
      </w:r>
      <w:r>
        <w:rPr>
          <w:rFonts w:hint="eastAsia"/>
        </w:rPr>
        <w:t>　　　　三、汽车座椅零部件供需平衡预测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2025-2031年中国汽车座椅零部件行业投资机会与风险分析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汽车座椅零部件行业投融资情况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第二节 汽车座椅零部件行业投资机会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汽车座椅零部件行业投资风险及防范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六、经营风险及防范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汽车座椅零部件行业研究结论</w:t>
      </w:r>
      <w:r>
        <w:rPr>
          <w:rFonts w:hint="eastAsia"/>
        </w:rPr>
        <w:br/>
      </w:r>
      <w:r>
        <w:rPr>
          <w:rFonts w:hint="eastAsia"/>
        </w:rPr>
        <w:t>　　第二节 中:智:林：汽车座椅零部件行业投资建议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汽车座椅零部件介绍</w:t>
      </w:r>
      <w:r>
        <w:rPr>
          <w:rFonts w:hint="eastAsia"/>
        </w:rPr>
        <w:br/>
      </w:r>
      <w:r>
        <w:rPr>
          <w:rFonts w:hint="eastAsia"/>
        </w:rPr>
        <w:t>　　图表 汽车座椅零部件图片</w:t>
      </w:r>
      <w:r>
        <w:rPr>
          <w:rFonts w:hint="eastAsia"/>
        </w:rPr>
        <w:br/>
      </w:r>
      <w:r>
        <w:rPr>
          <w:rFonts w:hint="eastAsia"/>
        </w:rPr>
        <w:t>　　图表 汽车座椅零部件产业链调研</w:t>
      </w:r>
      <w:r>
        <w:rPr>
          <w:rFonts w:hint="eastAsia"/>
        </w:rPr>
        <w:br/>
      </w:r>
      <w:r>
        <w:rPr>
          <w:rFonts w:hint="eastAsia"/>
        </w:rPr>
        <w:t>　　图表 汽车座椅零部件行业特点</w:t>
      </w:r>
      <w:r>
        <w:rPr>
          <w:rFonts w:hint="eastAsia"/>
        </w:rPr>
        <w:br/>
      </w:r>
      <w:r>
        <w:rPr>
          <w:rFonts w:hint="eastAsia"/>
        </w:rPr>
        <w:t>　　图表 汽车座椅零部件政策</w:t>
      </w:r>
      <w:r>
        <w:rPr>
          <w:rFonts w:hint="eastAsia"/>
        </w:rPr>
        <w:br/>
      </w:r>
      <w:r>
        <w:rPr>
          <w:rFonts w:hint="eastAsia"/>
        </w:rPr>
        <w:t>　　图表 汽车座椅零部件技术 标准</w:t>
      </w:r>
      <w:r>
        <w:rPr>
          <w:rFonts w:hint="eastAsia"/>
        </w:rPr>
        <w:br/>
      </w:r>
      <w:r>
        <w:rPr>
          <w:rFonts w:hint="eastAsia"/>
        </w:rPr>
        <w:t>　　图表 汽车座椅零部件最新消息 动态</w:t>
      </w:r>
      <w:r>
        <w:rPr>
          <w:rFonts w:hint="eastAsia"/>
        </w:rPr>
        <w:br/>
      </w:r>
      <w:r>
        <w:rPr>
          <w:rFonts w:hint="eastAsia"/>
        </w:rPr>
        <w:t>　　图表 汽车座椅零部件行业现状</w:t>
      </w:r>
      <w:r>
        <w:rPr>
          <w:rFonts w:hint="eastAsia"/>
        </w:rPr>
        <w:br/>
      </w:r>
      <w:r>
        <w:rPr>
          <w:rFonts w:hint="eastAsia"/>
        </w:rPr>
        <w:t>　　图表 2020-2025年汽车座椅零部件行业市场容量统计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2020-2025年中国汽车座椅零部件市场规模情况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2020-2025年中国汽车座椅零部件销售统计</w:t>
      </w:r>
      <w:r>
        <w:rPr>
          <w:rFonts w:hint="eastAsia"/>
        </w:rPr>
        <w:br/>
      </w:r>
      <w:r>
        <w:rPr>
          <w:rFonts w:hint="eastAsia"/>
        </w:rPr>
        <w:t>　　图表 2020-2025年中国汽车座椅零部件利润总额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2020-2025年中国汽车座椅零部件企业数量统计</w:t>
      </w:r>
      <w:r>
        <w:rPr>
          <w:rFonts w:hint="eastAsia"/>
        </w:rPr>
        <w:br/>
      </w:r>
      <w:r>
        <w:rPr>
          <w:rFonts w:hint="eastAsia"/>
        </w:rPr>
        <w:t>　　图表 2025年汽车座椅零部件成本和利润分析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2020-2025年中国汽车座椅零部件行业经营效益分析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2020-2025年中国汽车座椅零部件行业发展能力分析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2020-2025年中国汽车座椅零部件行业盈利能力分析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2020-2025年中国汽车座椅零部件行业运营能力分析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2020-2025年中国汽车座椅零部件行业偿债能力分析</w:t>
      </w:r>
      <w:r>
        <w:rPr>
          <w:rFonts w:hint="eastAsia"/>
        </w:rPr>
        <w:br/>
      </w:r>
      <w:r>
        <w:rPr>
          <w:rFonts w:hint="eastAsia"/>
        </w:rPr>
        <w:t>　　图表 汽车座椅零部件品牌分析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**地区汽车座椅零部件市场规模</w:t>
      </w:r>
      <w:r>
        <w:rPr>
          <w:rFonts w:hint="eastAsia"/>
        </w:rPr>
        <w:br/>
      </w:r>
      <w:r>
        <w:rPr>
          <w:rFonts w:hint="eastAsia"/>
        </w:rPr>
        <w:t>　　图表 **地区汽车座椅零部件行业市场需求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**地区汽车座椅零部件市场调研</w:t>
      </w:r>
      <w:r>
        <w:rPr>
          <w:rFonts w:hint="eastAsia"/>
        </w:rPr>
        <w:br/>
      </w:r>
      <w:r>
        <w:rPr>
          <w:rFonts w:hint="eastAsia"/>
        </w:rPr>
        <w:t>　　图表 **地区汽车座椅零部件市场需求分析</w:t>
      </w:r>
      <w:r>
        <w:rPr>
          <w:rFonts w:hint="eastAsia"/>
        </w:rPr>
        <w:br/>
      </w:r>
      <w:r>
        <w:rPr>
          <w:rFonts w:hint="eastAsia"/>
        </w:rPr>
        <w:t>　　图表 汽车座椅零部件上游发展</w:t>
      </w:r>
      <w:r>
        <w:rPr>
          <w:rFonts w:hint="eastAsia"/>
        </w:rPr>
        <w:br/>
      </w:r>
      <w:r>
        <w:rPr>
          <w:rFonts w:hint="eastAsia"/>
        </w:rPr>
        <w:t>　　图表 汽车座椅零部件下游发展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汽车座椅零部件企业（一）概况</w:t>
      </w:r>
      <w:r>
        <w:rPr>
          <w:rFonts w:hint="eastAsia"/>
        </w:rPr>
        <w:br/>
      </w:r>
      <w:r>
        <w:rPr>
          <w:rFonts w:hint="eastAsia"/>
        </w:rPr>
        <w:t>　　图表 企业汽车座椅零部件业务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汽车座椅零部件企业（二）简介</w:t>
      </w:r>
      <w:r>
        <w:rPr>
          <w:rFonts w:hint="eastAsia"/>
        </w:rPr>
        <w:br/>
      </w:r>
      <w:r>
        <w:rPr>
          <w:rFonts w:hint="eastAsia"/>
        </w:rPr>
        <w:t>　　图表 企业汽车座椅零部件业务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汽车座椅零部件企业（三）概况</w:t>
      </w:r>
      <w:r>
        <w:rPr>
          <w:rFonts w:hint="eastAsia"/>
        </w:rPr>
        <w:br/>
      </w:r>
      <w:r>
        <w:rPr>
          <w:rFonts w:hint="eastAsia"/>
        </w:rPr>
        <w:t>　　图表 企业汽车座椅零部件业务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汽车座椅零部件企业（四）简介</w:t>
      </w:r>
      <w:r>
        <w:rPr>
          <w:rFonts w:hint="eastAsia"/>
        </w:rPr>
        <w:br/>
      </w:r>
      <w:r>
        <w:rPr>
          <w:rFonts w:hint="eastAsia"/>
        </w:rPr>
        <w:t>　　图表 企业汽车座椅零部件业务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汽车座椅零部件企业（四）成长能力情况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汽车座椅零部件投资、并购情况</w:t>
      </w:r>
      <w:r>
        <w:rPr>
          <w:rFonts w:hint="eastAsia"/>
        </w:rPr>
        <w:br/>
      </w:r>
      <w:r>
        <w:rPr>
          <w:rFonts w:hint="eastAsia"/>
        </w:rPr>
        <w:t>　　图表 汽车座椅零部件优势</w:t>
      </w:r>
      <w:r>
        <w:rPr>
          <w:rFonts w:hint="eastAsia"/>
        </w:rPr>
        <w:br/>
      </w:r>
      <w:r>
        <w:rPr>
          <w:rFonts w:hint="eastAsia"/>
        </w:rPr>
        <w:t>　　图表 汽车座椅零部件劣势</w:t>
      </w:r>
      <w:r>
        <w:rPr>
          <w:rFonts w:hint="eastAsia"/>
        </w:rPr>
        <w:br/>
      </w:r>
      <w:r>
        <w:rPr>
          <w:rFonts w:hint="eastAsia"/>
        </w:rPr>
        <w:t>　　图表 汽车座椅零部件机会</w:t>
      </w:r>
      <w:r>
        <w:rPr>
          <w:rFonts w:hint="eastAsia"/>
        </w:rPr>
        <w:br/>
      </w:r>
      <w:r>
        <w:rPr>
          <w:rFonts w:hint="eastAsia"/>
        </w:rPr>
        <w:t>　　图表 汽车座椅零部件威胁</w:t>
      </w:r>
      <w:r>
        <w:rPr>
          <w:rFonts w:hint="eastAsia"/>
        </w:rPr>
        <w:br/>
      </w:r>
      <w:r>
        <w:rPr>
          <w:rFonts w:hint="eastAsia"/>
        </w:rPr>
        <w:t>　　图表 进入汽车座椅零部件行业壁垒</w:t>
      </w:r>
      <w:r>
        <w:rPr>
          <w:rFonts w:hint="eastAsia"/>
        </w:rPr>
        <w:br/>
      </w:r>
      <w:r>
        <w:rPr>
          <w:rFonts w:hint="eastAsia"/>
        </w:rPr>
        <w:t>　　图表 汽车座椅零部件发展有利因素</w:t>
      </w:r>
      <w:r>
        <w:rPr>
          <w:rFonts w:hint="eastAsia"/>
        </w:rPr>
        <w:br/>
      </w:r>
      <w:r>
        <w:rPr>
          <w:rFonts w:hint="eastAsia"/>
        </w:rPr>
        <w:t>　　图表 汽车座椅零部件发展不利因素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2025-2031年中国汽车座椅零部件发展趋势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e9e4a2754648" w:history="1">
        <w:r>
          <w:rPr>
            <w:rStyle w:val="Hyperlink"/>
          </w:rPr>
          <w:t>2025-2031年中国汽车座椅零部件行业研究与趋势预测报告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6e9e4a2754648" w:history="1">
        <w:r>
          <w:rPr>
            <w:rStyle w:val="Hyperlink"/>
          </w:rPr>
          <w:t>https://www.20087.com/1/90/QiCheZuoYiLingBuJianXianZhuangJiFaZhanQuShi.html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椅子各部位名称图解、汽车座椅零部件供应商排名、汽车座椅各部分名称与作用、汽车座椅零部件名称、汽车座椅靠背上的标志、汽车座椅零部件是做什么工作的、航空器座椅零部件是什么、汽车座椅零部件供应商有哪些、汽车坐垫零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81cdfe88149a4" w:history="1">
      <w:r>
        <w:rPr>
          <w:rStyle w:val="Hyperlink"/>
        </w:rPr>
        <w:t>2025-2031年中国汽车座椅零部件行业研究与趋势预测报告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CheZuoYiLingBuJianXianZhuangJiFaZhanQuShi.html" TargetMode="External" Id="R8b36e9e4a275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CheZuoYiLingBuJianXianZhuangJiFaZhanQuShi.html" TargetMode="External" Id="R86581cdfe881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2025-05-14T08:06:00Z</dcterms:created>
  <dcterms:modified xsi:type="dcterms:W3CDTF">2025-05-14T09:06:00Z</dcterms:modified>
  <dc:subject>2025-2031年中国汽车座椅零部件行业研究与趋势预测报告</dc:subject>
  <dc:title>2025-2031年中国汽车座椅零部件行业研究与趋势预测报告</dc:title>
  <cp:keywords>2025-2031年中国汽车座椅零部件行业研究与趋势预测报告</cp:keywords>
  <dc:description>2025-2031年中国汽车座椅零部件行业研究与趋势预测报告</dc:description>
</cp:coreProperties>
</file>