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620453416418e" w:history="1">
              <w:r>
                <w:rPr>
                  <w:rStyle w:val="Hyperlink"/>
                </w:rPr>
                <w:t>2026-2032年中国砷化镓市场现状与前景趋势报告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620453416418e" w:history="1">
              <w:r>
                <w:rPr>
                  <w:rStyle w:val="Hyperlink"/>
                </w:rPr>
                <w:t>2026-2032年中国砷化镓市场现状与前景趋势报告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620453416418e" w:history="1">
                <w:r>
                  <w:rPr>
                    <w:rStyle w:val="Hyperlink"/>
                  </w:rPr>
                  <w:t>https://www.20087.com/1/10/ShenHuaJiaHangYeXianZhuangJiQianJing.html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作为一种重要的半导体材料，因其高频、高功率和低功耗特性，在射频（RF）、光电子和太阳能电池领域有着广泛的应用。近年来，随着5G通信和卫星通信的快速发展，砷化镓器件的需求激增，尤其是在射频放大器、雷达系统和卫星通信设备中。</w:t>
      </w:r>
      <w:r>
        <w:rPr>
          <w:rFonts w:hint="eastAsia"/>
        </w:rPr>
        <w:br/>
      </w:r>
      <w:r>
        <w:rPr>
          <w:rFonts w:hint="eastAsia"/>
        </w:rPr>
        <w:t>　　未来，砷化镓技术将更加侧重于性能提升和成本降低。通过优化材料生长和器件设计，砷化镓将实现更高的工作频率和更低的噪声系数，满足下一代通信系统的需求。同时，随着晶圆尺寸的增大和制造工艺的成熟，砷化镓器件的生产成本有望下降，进一步推动其在消费电子和国防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620453416418e" w:history="1">
        <w:r>
          <w:rPr>
            <w:rStyle w:val="Hyperlink"/>
          </w:rPr>
          <w:t>2026-2032年中国砷化镓市场现状与前景趋势报告</w:t>
        </w:r>
      </w:hyperlink>
      <w:r>
        <w:rPr>
          <w:rFonts w:hint="eastAsia"/>
        </w:rPr>
        <w:t>》基于多年砷化镓行业研究积累，结合砷化镓行业市场现状，通过资深研究团队对砷化镓市场资讯的系统整理与分析，依托权威数据资源及长期市场监测数据库，对砷化镓行业进行了全面调研。报告详细分析了砷化镓市场规模、市场前景、技术现状及未来发展方向，重点评估了砷化镓行业内企业的竞争格局及经营表现，并通过SWOT分析揭示了砷化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f620453416418e" w:history="1">
        <w:r>
          <w:rPr>
            <w:rStyle w:val="Hyperlink"/>
          </w:rPr>
          <w:t>2026-2032年中国砷化镓市场现状与前景趋势报告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》为投资者提供了准确的市场现状分析及前景预判，帮助挖掘行业投资价值，并提出投资策略与营销策略建议，是把握砷化镓行业动态、优化决策的重要工具。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砷化镓行业界定及应用领域</w:t>
      </w:r>
      <w:r>
        <w:rPr>
          <w:rFonts w:hint="eastAsia"/>
        </w:rPr>
        <w:br/>
      </w:r>
      <w:r>
        <w:rPr>
          <w:rFonts w:hint="eastAsia"/>
        </w:rPr>
        <w:t>　　第一节 砷化镓行业定义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砷化镓主要应用领域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2025-2026年全球砷化镓行业市场调研分析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全球砷化镓行业经济环境分析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全球砷化镓市场总体情况分析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一、全球砷化镓行业的发展特点</w:t>
      </w:r>
      <w:r>
        <w:rPr>
          <w:rFonts w:hint="eastAsia"/>
        </w:rPr>
        <w:br/>
      </w:r>
      <w:r>
        <w:rPr>
          <w:rFonts w:hint="eastAsia"/>
        </w:rPr>
        <w:t>　　　　二、全球砷化镓市场结构</w:t>
      </w:r>
      <w:r>
        <w:rPr>
          <w:rFonts w:hint="eastAsia"/>
        </w:rPr>
        <w:br/>
      </w:r>
      <w:r>
        <w:rPr>
          <w:rFonts w:hint="eastAsia"/>
        </w:rPr>
        <w:t>　　　　三、全球砷化镓行业竞争格局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全球主要国家（地区）砷化镓市场分析</w:t>
      </w:r>
      <w:r>
        <w:rPr>
          <w:rFonts w:hint="eastAsia"/>
        </w:rPr>
        <w:br/>
      </w:r>
      <w:r>
        <w:rPr>
          <w:rFonts w:hint="eastAsia"/>
        </w:rPr>
        <w:t>　　第四节 2026-2032年全球砷化镓行业发展趋势预测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2025-2026年砷化镓行业发展环境分析</w:t>
      </w:r>
      <w:r>
        <w:rPr>
          <w:rFonts w:hint="eastAsia"/>
        </w:rPr>
        <w:br/>
      </w:r>
      <w:r>
        <w:rPr>
          <w:rFonts w:hint="eastAsia"/>
        </w:rPr>
        <w:t>　　第一节 砷化镓行业环境分析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砷化镓行业相关政策、法规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中国砷化镓行业供给、需求分析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2026年中国砷化镓市场现状</w:t>
      </w:r>
      <w:r>
        <w:rPr>
          <w:rFonts w:hint="eastAsia"/>
        </w:rPr>
        <w:br/>
      </w:r>
      <w:r>
        <w:rPr>
          <w:rFonts w:hint="eastAsia"/>
        </w:rPr>
        <w:t>　　第二节 中国砷化镓行业产量情况分析及预测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一、砷化镓总体产能规模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、2020-2025年中国砷化镓行业产量统计</w:t>
      </w:r>
      <w:r>
        <w:rPr>
          <w:rFonts w:hint="eastAsia"/>
        </w:rPr>
        <w:br/>
      </w:r>
      <w:r>
        <w:rPr>
          <w:rFonts w:hint="eastAsia"/>
        </w:rPr>
        <w:t>　　　　三、砷化镓生产区域分布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四、2026-2032年中国砷化镓行业产量预测</w:t>
      </w:r>
      <w:r>
        <w:rPr>
          <w:rFonts w:hint="eastAsia"/>
        </w:rPr>
        <w:br/>
      </w:r>
      <w:r>
        <w:rPr>
          <w:rFonts w:hint="eastAsia"/>
        </w:rPr>
        <w:t>　　第三节 中国砷化镓市场需求分析及预测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一、中国砷化镓市场需求特点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二、2020-2025年中国砷化镓市场需求统计</w:t>
      </w:r>
      <w:r>
        <w:rPr>
          <w:rFonts w:hint="eastAsia"/>
        </w:rPr>
        <w:br/>
      </w:r>
      <w:r>
        <w:rPr>
          <w:rFonts w:hint="eastAsia"/>
        </w:rPr>
        <w:t>　　　　三、砷化镓市场饱和度</w:t>
      </w:r>
      <w:r>
        <w:rPr>
          <w:rFonts w:hint="eastAsia"/>
        </w:rPr>
        <w:br/>
      </w:r>
      <w:r>
        <w:rPr>
          <w:rFonts w:hint="eastAsia"/>
        </w:rPr>
        <w:t>　　　　四、影响砷化镓市场需求的因素</w:t>
      </w:r>
      <w:r>
        <w:rPr>
          <w:rFonts w:hint="eastAsia"/>
        </w:rPr>
        <w:br/>
      </w:r>
      <w:r>
        <w:rPr>
          <w:rFonts w:hint="eastAsia"/>
        </w:rPr>
        <w:t>　　　　五、砷化镓市场潜力分析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六、2026-2032年中国砷化镓市场需求预测分析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一、2020-2025年砷化镓进口量及增速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三、2026-2032年砷化镓进口量及增速预测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一、2020-2025年砷化镓出口量及增速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三、2026-2032年砷化镓出口量及增速预测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中国砷化镓行业重点地区调研分析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一、中国砷化镓行业区域市场分布情况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二、**地区砷化镓行业市场需求规模情况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三、**地区砷化镓行业市场需求规模情况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四、**地区砷化镓行业市场需求规模情况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五、**地区砷化镓行业市场需求规模情况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六、**地区砷化镓行业市场需求规模情况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中国砷化镓细分行业调研</w:t>
      </w:r>
      <w:r>
        <w:rPr>
          <w:rFonts w:hint="eastAsia"/>
        </w:rPr>
        <w:br/>
      </w:r>
      <w:r>
        <w:rPr>
          <w:rFonts w:hint="eastAsia"/>
        </w:rPr>
        <w:t>　　第一节 主要砷化镓细分行业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砷化镓行业重点企业发展调研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中国砷化镓企业营销及发展建议</w:t>
      </w:r>
      <w:r>
        <w:rPr>
          <w:rFonts w:hint="eastAsia"/>
        </w:rPr>
        <w:br/>
      </w:r>
      <w:r>
        <w:rPr>
          <w:rFonts w:hint="eastAsia"/>
        </w:rPr>
        <w:t>　　第一节 砷化镓企业营销策略分析及建议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砷化镓企业营销策略分析</w:t>
      </w:r>
      <w:r>
        <w:rPr>
          <w:rFonts w:hint="eastAsia"/>
        </w:rPr>
        <w:br/>
      </w:r>
      <w:r>
        <w:rPr>
          <w:rFonts w:hint="eastAsia"/>
        </w:rPr>
        <w:t>　　　　一、砷化镓企业营销策略</w:t>
      </w:r>
      <w:r>
        <w:rPr>
          <w:rFonts w:hint="eastAsia"/>
        </w:rPr>
        <w:br/>
      </w:r>
      <w:r>
        <w:rPr>
          <w:rFonts w:hint="eastAsia"/>
        </w:rPr>
        <w:t>　　　　二、砷化镓企业经验借鉴</w:t>
      </w:r>
      <w:r>
        <w:rPr>
          <w:rFonts w:hint="eastAsia"/>
        </w:rPr>
        <w:br/>
      </w:r>
      <w:r>
        <w:rPr>
          <w:rFonts w:hint="eastAsia"/>
        </w:rPr>
        <w:t>　　第三节 砷化镓企业营销模式演化与创新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砷化镓企业经营发展分析及建议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一、砷化镓企业存在的问题</w:t>
      </w:r>
      <w:r>
        <w:rPr>
          <w:rFonts w:hint="eastAsia"/>
        </w:rPr>
        <w:br/>
      </w:r>
      <w:r>
        <w:rPr>
          <w:rFonts w:hint="eastAsia"/>
        </w:rPr>
        <w:t>　　　　二、砷化镓企业应对的策略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2026年砷化镓市场前景分析</w:t>
      </w:r>
      <w:r>
        <w:rPr>
          <w:rFonts w:hint="eastAsia"/>
        </w:rPr>
        <w:br/>
      </w:r>
      <w:r>
        <w:rPr>
          <w:rFonts w:hint="eastAsia"/>
        </w:rPr>
        <w:t>　　第二节 2026年砷化镓行业发展趋势预测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影响砷化镓行业发展的主要因素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一、2026年影响砷化镓行业运行的有利因素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二、2026年影响砷化镓行业运行的稳定因素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三、2026年影响砷化镓行业运行的不利因素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四、2026年中国砷化镓行业发展面临的挑战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五、2026年中国砷化镓行业发展面临的机遇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专家对砷化镓行业投资风险预警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一、2026-2032年砷化镓行业市场风险及控制策略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二、2026-2032年砷化镓行业政策风险及控制策略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三、2026-2032年砷化镓行业经营风险及控制策略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四、2026-2032年砷化镓同业竞争风险及控制策略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五、2026-2032年砷化镓行业其他风险及控制策略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砷化镓行业投资战略研究</w:t>
      </w:r>
      <w:r>
        <w:rPr>
          <w:rFonts w:hint="eastAsia"/>
        </w:rPr>
        <w:br/>
      </w:r>
      <w:r>
        <w:rPr>
          <w:rFonts w:hint="eastAsia"/>
        </w:rPr>
        <w:t>　　第一节 砷化镓行业发展战略研究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对我国砷化镓品牌的战略思考</w:t>
      </w:r>
      <w:r>
        <w:rPr>
          <w:rFonts w:hint="eastAsia"/>
        </w:rPr>
        <w:br/>
      </w:r>
      <w:r>
        <w:rPr>
          <w:rFonts w:hint="eastAsia"/>
        </w:rPr>
        <w:t>　　　　一、砷化镓品牌的重要性</w:t>
      </w:r>
      <w:r>
        <w:rPr>
          <w:rFonts w:hint="eastAsia"/>
        </w:rPr>
        <w:br/>
      </w:r>
      <w:r>
        <w:rPr>
          <w:rFonts w:hint="eastAsia"/>
        </w:rPr>
        <w:t>　　　　二、砷化镓实施品牌战略的意义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三、砷化镓企业品牌的现状分析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四、我国砷化镓企业的品牌战略</w:t>
      </w:r>
      <w:r>
        <w:rPr>
          <w:rFonts w:hint="eastAsia"/>
        </w:rPr>
        <w:br/>
      </w:r>
      <w:r>
        <w:rPr>
          <w:rFonts w:hint="eastAsia"/>
        </w:rPr>
        <w:t>　　　　五、砷化镓品牌战略管理的策略</w:t>
      </w:r>
      <w:r>
        <w:rPr>
          <w:rFonts w:hint="eastAsia"/>
        </w:rPr>
        <w:br/>
      </w:r>
      <w:r>
        <w:rPr>
          <w:rFonts w:hint="eastAsia"/>
        </w:rPr>
        <w:t>　　第三节 砷化镓经营策略分析</w:t>
      </w:r>
      <w:r>
        <w:rPr>
          <w:rFonts w:hint="eastAsia"/>
        </w:rPr>
        <w:br/>
      </w:r>
      <w:r>
        <w:rPr>
          <w:rFonts w:hint="eastAsia"/>
        </w:rPr>
        <w:t>　　　　一、砷化镓市场细分策略</w:t>
      </w:r>
      <w:r>
        <w:rPr>
          <w:rFonts w:hint="eastAsia"/>
        </w:rPr>
        <w:br/>
      </w:r>
      <w:r>
        <w:rPr>
          <w:rFonts w:hint="eastAsia"/>
        </w:rPr>
        <w:t>　　　　二、砷化镓市场创新策略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四、砷化镓新产品差异化战略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(中智:林)砷化镓行业投资战略研究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一、2026-2032年砷化镓行业投资战略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2020-2025年中国砷化镓行业产量及增长趋势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2026-2032年中国砷化镓行业产量预测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2020-2025年中国砷化镓行业市场需求及增长情况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2026-2032年中国砷化镓行业市场需求预测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2020-2025年中国砷化镓行业出口情况分析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2026年砷化镓行业壁垒</w:t>
      </w:r>
      <w:r>
        <w:rPr>
          <w:rFonts w:hint="eastAsia"/>
        </w:rPr>
        <w:br/>
      </w:r>
      <w:r>
        <w:rPr>
          <w:rFonts w:hint="eastAsia"/>
        </w:rPr>
        <w:t>　　图表 2026年砷化镓市场前景分析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2026-2032年中国砷化镓市场规模预测</w:t>
      </w:r>
      <w:r>
        <w:rPr>
          <w:rFonts w:hint="eastAsia"/>
        </w:rPr>
        <w:br/>
      </w:r>
      <w:r>
        <w:rPr>
          <w:rFonts w:hint="eastAsia"/>
        </w:rPr>
        <w:t>　　图表 2026年砷化镓发展趋势预测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620453416418e" w:history="1">
        <w:r>
          <w:rPr>
            <w:rStyle w:val="Hyperlink"/>
          </w:rPr>
          <w:t>2026-2032年中国砷化镓市场现状与前景趋势报告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620453416418e" w:history="1">
        <w:r>
          <w:rPr>
            <w:rStyle w:val="Hyperlink"/>
          </w:rPr>
          <w:t>https://www.20087.com/1/10/ShenHuaJiaHangYeXianZhuangJiQianJing.html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热点：碳化硅的性能及用途、砷化镓是不是金属材料、砷化镓上市公司龙头、砷化镓化学式、砷化镓半导体最大国内生产公司、砷化镓是什么材料、金属镓国内哪家公司生产、砷化镓半导体、碳化硅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4ed3121aa4ec5" w:history="1">
      <w:r>
        <w:rPr>
          <w:rStyle w:val="Hyperlink"/>
        </w:rPr>
        <w:t>2026-2032年中国砷化镓市场现状与前景趋势报告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enHuaJiaHangYeXianZhuangJiQianJing.html" TargetMode="External" Id="R5ef620453416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enHuaJiaHangYeXianZhuangJiQianJing.html" TargetMode="External" Id="R17a4ed3121a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2025-08-24T08:31:00Z</dcterms:created>
  <dcterms:modified xsi:type="dcterms:W3CDTF">2025-08-24T09:31:00Z</dcterms:modified>
  <dc:subject>2026-2032年中国砷化镓市场现状与前景趋势报告</dc:subject>
  <dc:title>2026-2032年中国砷化镓市场现状与前景趋势报告</dc:title>
  <cp:keywords>2026-2032年中国砷化镓市场现状与前景趋势报告</cp:keywords>
  <dc:description>2026-2032年中国砷化镓市场现状与前景趋势报告</dc:description>
</cp:coreProperties>
</file>