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0ec0776a649ed" w:history="1">
              <w:r>
                <w:rPr>
                  <w:rStyle w:val="Hyperlink"/>
                </w:rPr>
                <w:t>中国速凝水泥行业市场调研与前景趋势预测报告（2025-2031年）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0ec0776a649ed" w:history="1">
              <w:r>
                <w:rPr>
                  <w:rStyle w:val="Hyperlink"/>
                </w:rPr>
                <w:t>中国速凝水泥行业市场调研与前景趋势预测报告（2025-2031年）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0ec0776a649ed" w:history="1">
                <w:r>
                  <w:rPr>
                    <w:rStyle w:val="Hyperlink"/>
                  </w:rPr>
                  <w:t>https://www.20087.com/1/60/SuNingShuiNiHangYeQuShi.html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凝水泥因能在短时间内凝固硬化，广泛应用于紧急抢修、隧道施工、地下工程等领域。目前，速凝水泥在保持快硬特性的同时，正向低碱、低收缩、高强方向发展，减少对环境的负面影响，提高施工效率和结构稳定性。研发新型添加剂和复合材料，以改善水泥性能，是行业技术创新的重点。</w:t>
      </w:r>
      <w:r>
        <w:rPr>
          <w:rFonts w:hint="eastAsia"/>
        </w:rPr>
        <w:br/>
      </w:r>
      <w:r>
        <w:rPr>
          <w:rFonts w:hint="eastAsia"/>
        </w:rPr>
        <w:t>　　未来，速凝水泥行业将更加注重环保和可持续性，开发低碳足迹的生产技术，以及可循环利用或生物降解的新型速凝材料。随着基础设施建设对材料性能要求的提高，多功能性速凝水泥，如自修复、防水、防腐蚀等特性，将成为研究热点。此外，智能施工技术的融合，如3D打印、无人机投送，将提升速凝水泥在复杂环境下的应用效率和施工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0ec0776a649ed" w:history="1">
        <w:r>
          <w:rPr>
            <w:rStyle w:val="Hyperlink"/>
          </w:rPr>
          <w:t>中国速凝水泥行业市场调研与前景趋势预测报告（2025-2031年）</w:t>
        </w:r>
      </w:hyperlink>
      <w:r>
        <w:rPr>
          <w:rFonts w:hint="eastAsia"/>
        </w:rPr>
        <w:t>》系统分析了速凝水泥行业的市场规模、市场需求及价格波动，深入探讨了速凝水泥产业链关键环节及各细分市场特点。报告基于权威数据，科学预测了速凝水泥市场前景与发展趋势，同时评估了速凝水泥重点企业的经营状况，包括品牌影响力、市场集中度及竞争格局。通过SWOT分析，报告揭示了速凝水泥行业面临的风险与机遇，为速凝水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速凝水泥行业界定及应用领域</w:t>
      </w:r>
      <w:r>
        <w:rPr>
          <w:rFonts w:hint="eastAsia"/>
        </w:rPr>
        <w:br/>
      </w:r>
      <w:r>
        <w:rPr>
          <w:rFonts w:hint="eastAsia"/>
        </w:rPr>
        <w:t>　　第一节 速凝水泥行业定义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速凝水泥主要应用领域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2024-2025年全球速凝水泥行业市场调研分析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全球速凝水泥行业经济环境分析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全球速凝水泥市场总体情况分析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一、全球速凝水泥行业的发展特点</w:t>
      </w:r>
      <w:r>
        <w:rPr>
          <w:rFonts w:hint="eastAsia"/>
        </w:rPr>
        <w:br/>
      </w:r>
      <w:r>
        <w:rPr>
          <w:rFonts w:hint="eastAsia"/>
        </w:rPr>
        <w:t>　　　　二、全球速凝水泥市场结构</w:t>
      </w:r>
      <w:r>
        <w:rPr>
          <w:rFonts w:hint="eastAsia"/>
        </w:rPr>
        <w:br/>
      </w:r>
      <w:r>
        <w:rPr>
          <w:rFonts w:hint="eastAsia"/>
        </w:rPr>
        <w:t>　　　　三、全球速凝水泥行业竞争格局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全球主要国家（地区）速凝水泥市场分析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2025-2031年全球速凝水泥行业发展趋势预测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2024-2025年速凝水泥行业发展环境分析</w:t>
      </w:r>
      <w:r>
        <w:rPr>
          <w:rFonts w:hint="eastAsia"/>
        </w:rPr>
        <w:br/>
      </w:r>
      <w:r>
        <w:rPr>
          <w:rFonts w:hint="eastAsia"/>
        </w:rPr>
        <w:t>　　第一节 速凝水泥行业环境分析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速凝水泥行业相关政策、法规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2024-2025年速凝水泥行业技术发展现状及趋势分析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速凝水泥行业技术发展现状分析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国内外速凝水泥行业技术差异与原因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速凝水泥行业技术发展方向、趋势预测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提升速凝水泥行业技术能力策略建议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中国速凝水泥行业供给、需求分析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2024-2025年中国速凝水泥市场现状</w:t>
      </w:r>
      <w:r>
        <w:rPr>
          <w:rFonts w:hint="eastAsia"/>
        </w:rPr>
        <w:br/>
      </w:r>
      <w:r>
        <w:rPr>
          <w:rFonts w:hint="eastAsia"/>
        </w:rPr>
        <w:t>　　第二节 中国速凝水泥行业产量情况分析及预测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一、速凝水泥总体产能规模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、2019-2024年中国速凝水泥产量统计</w:t>
      </w:r>
      <w:r>
        <w:rPr>
          <w:rFonts w:hint="eastAsia"/>
        </w:rPr>
        <w:br/>
      </w:r>
      <w:r>
        <w:rPr>
          <w:rFonts w:hint="eastAsia"/>
        </w:rPr>
        <w:t>　　　　三、速凝水泥生产区域分布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四、2025-2031年中国速凝水泥产量预测</w:t>
      </w:r>
      <w:r>
        <w:rPr>
          <w:rFonts w:hint="eastAsia"/>
        </w:rPr>
        <w:br/>
      </w:r>
      <w:r>
        <w:rPr>
          <w:rFonts w:hint="eastAsia"/>
        </w:rPr>
        <w:t>　　第三节 中国速凝水泥市场需求分析及预测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一、中国速凝水泥市场需求特点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二、2019-2024年中国速凝水泥市场需求统计</w:t>
      </w:r>
      <w:r>
        <w:rPr>
          <w:rFonts w:hint="eastAsia"/>
        </w:rPr>
        <w:br/>
      </w:r>
      <w:r>
        <w:rPr>
          <w:rFonts w:hint="eastAsia"/>
        </w:rPr>
        <w:t>　　　　三、速凝水泥市场饱和度</w:t>
      </w:r>
      <w:r>
        <w:rPr>
          <w:rFonts w:hint="eastAsia"/>
        </w:rPr>
        <w:br/>
      </w:r>
      <w:r>
        <w:rPr>
          <w:rFonts w:hint="eastAsia"/>
        </w:rPr>
        <w:t>　　　　四、影响速凝水泥市场需求的因素</w:t>
      </w:r>
      <w:r>
        <w:rPr>
          <w:rFonts w:hint="eastAsia"/>
        </w:rPr>
        <w:br/>
      </w:r>
      <w:r>
        <w:rPr>
          <w:rFonts w:hint="eastAsia"/>
        </w:rPr>
        <w:t>　　　　五、速凝水泥市场潜力分析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六、2025-2031年中国速凝水泥市场需求预测分析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中国速凝水泥行业进出口分析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一、2019-2024年速凝水泥进口量及增速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三、2025-2031年速凝水泥进口量及增速预测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一、2019-2024年速凝水泥出口量及增速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三、2025-2031年速凝水泥出口量及增速预测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中国速凝水泥行业重点地区调研分析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一、中国速凝水泥行业区域市场分布情况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二、**地区速凝水泥行业市场需求规模情况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三、**地区速凝水泥行业市场需求规模情况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四、**地区速凝水泥行业市场需求规模情况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五、**地区速凝水泥行业市场需求规模情况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六、**地区速凝水泥行业市场需求规模情况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2024-2025年中国速凝水泥细分行业调研</w:t>
      </w:r>
      <w:r>
        <w:rPr>
          <w:rFonts w:hint="eastAsia"/>
        </w:rPr>
        <w:br/>
      </w:r>
      <w:r>
        <w:rPr>
          <w:rFonts w:hint="eastAsia"/>
        </w:rPr>
        <w:t>　　第一节 主要速凝水泥细分行业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速凝水泥行业重点企业发展调研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中国速凝水泥企业营销及发展建议</w:t>
      </w:r>
      <w:r>
        <w:rPr>
          <w:rFonts w:hint="eastAsia"/>
        </w:rPr>
        <w:br/>
      </w:r>
      <w:r>
        <w:rPr>
          <w:rFonts w:hint="eastAsia"/>
        </w:rPr>
        <w:t>　　第一节 速凝水泥企业营销策略分析及建议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速凝水泥企业营销策略分析</w:t>
      </w:r>
      <w:r>
        <w:rPr>
          <w:rFonts w:hint="eastAsia"/>
        </w:rPr>
        <w:br/>
      </w:r>
      <w:r>
        <w:rPr>
          <w:rFonts w:hint="eastAsia"/>
        </w:rPr>
        <w:t>　　　　一、速凝水泥企业营销策略</w:t>
      </w:r>
      <w:r>
        <w:rPr>
          <w:rFonts w:hint="eastAsia"/>
        </w:rPr>
        <w:br/>
      </w:r>
      <w:r>
        <w:rPr>
          <w:rFonts w:hint="eastAsia"/>
        </w:rPr>
        <w:t>　　　　二、速凝水泥企业经验借鉴</w:t>
      </w:r>
      <w:r>
        <w:rPr>
          <w:rFonts w:hint="eastAsia"/>
        </w:rPr>
        <w:br/>
      </w:r>
      <w:r>
        <w:rPr>
          <w:rFonts w:hint="eastAsia"/>
        </w:rPr>
        <w:t>　　第三节 速凝水泥企业营销模式演化与创新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速凝水泥企业经营发展分析及建议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一、速凝水泥企业存在的问题</w:t>
      </w:r>
      <w:r>
        <w:rPr>
          <w:rFonts w:hint="eastAsia"/>
        </w:rPr>
        <w:br/>
      </w:r>
      <w:r>
        <w:rPr>
          <w:rFonts w:hint="eastAsia"/>
        </w:rPr>
        <w:t>　　　　二、速凝水泥企业应对的策略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速凝水泥行业发展趋势及投资风险预警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2025年速凝水泥市场前景分析</w:t>
      </w:r>
      <w:r>
        <w:rPr>
          <w:rFonts w:hint="eastAsia"/>
        </w:rPr>
        <w:br/>
      </w:r>
      <w:r>
        <w:rPr>
          <w:rFonts w:hint="eastAsia"/>
        </w:rPr>
        <w:t>　　第二节 2025年速凝水泥行业发展趋势预测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影响速凝水泥行业发展的主要因素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一、2025年影响速凝水泥行业运行的有利因素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二、2025年影响速凝水泥行业运行的稳定因素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三、2025年影响速凝水泥行业运行的不利因素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四、2025年中国速凝水泥行业发展面临的挑战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五、2025年中国速凝水泥行业发展面临的机遇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专家对速凝水泥行业投资风险预警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一、2025-2031年速凝水泥行业市场风险及控制策略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二、2025-2031年速凝水泥行业政策风险及控制策略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三、2025-2031年速凝水泥行业经营风险及控制策略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四、2025-2031年速凝水泥同业竞争风险及控制策略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五、2025-2031年速凝水泥行业其他风险及控制策略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速凝水泥行业投资战略研究</w:t>
      </w:r>
      <w:r>
        <w:rPr>
          <w:rFonts w:hint="eastAsia"/>
        </w:rPr>
        <w:br/>
      </w:r>
      <w:r>
        <w:rPr>
          <w:rFonts w:hint="eastAsia"/>
        </w:rPr>
        <w:t>　　第一节 速凝水泥行业发展战略研究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对我国速凝水泥品牌的战略思考</w:t>
      </w:r>
      <w:r>
        <w:rPr>
          <w:rFonts w:hint="eastAsia"/>
        </w:rPr>
        <w:br/>
      </w:r>
      <w:r>
        <w:rPr>
          <w:rFonts w:hint="eastAsia"/>
        </w:rPr>
        <w:t>　　　　一、速凝水泥品牌的重要性</w:t>
      </w:r>
      <w:r>
        <w:rPr>
          <w:rFonts w:hint="eastAsia"/>
        </w:rPr>
        <w:br/>
      </w:r>
      <w:r>
        <w:rPr>
          <w:rFonts w:hint="eastAsia"/>
        </w:rPr>
        <w:t>　　　　二、速凝水泥实施品牌战略的意义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三、速凝水泥企业品牌的现状分析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四、我国速凝水泥企业的品牌战略</w:t>
      </w:r>
      <w:r>
        <w:rPr>
          <w:rFonts w:hint="eastAsia"/>
        </w:rPr>
        <w:br/>
      </w:r>
      <w:r>
        <w:rPr>
          <w:rFonts w:hint="eastAsia"/>
        </w:rPr>
        <w:t>　　　　五、速凝水泥品牌战略管理的策略</w:t>
      </w:r>
      <w:r>
        <w:rPr>
          <w:rFonts w:hint="eastAsia"/>
        </w:rPr>
        <w:br/>
      </w:r>
      <w:r>
        <w:rPr>
          <w:rFonts w:hint="eastAsia"/>
        </w:rPr>
        <w:t>　　第三节 速凝水泥经营策略分析</w:t>
      </w:r>
      <w:r>
        <w:rPr>
          <w:rFonts w:hint="eastAsia"/>
        </w:rPr>
        <w:br/>
      </w:r>
      <w:r>
        <w:rPr>
          <w:rFonts w:hint="eastAsia"/>
        </w:rPr>
        <w:t>　　　　一、速凝水泥市场细分策略</w:t>
      </w:r>
      <w:r>
        <w:rPr>
          <w:rFonts w:hint="eastAsia"/>
        </w:rPr>
        <w:br/>
      </w:r>
      <w:r>
        <w:rPr>
          <w:rFonts w:hint="eastAsia"/>
        </w:rPr>
        <w:t>　　　　二、速凝水泥市场创新策略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四、速凝水泥新产品差异化战略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速凝水泥行业投资战略研究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一、2025-2031年速凝水泥行业投资战略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2019-2024年中国速凝水泥市场规模及增长情况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2019-2024年中国速凝水泥行业产量及增长趋势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2025-2031年中国速凝水泥行业产量预测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2019-2024年中国速凝水泥行业市场需求及增长情况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2025-2031年中国速凝水泥行业市场需求预测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2019-2024年中国速凝水泥行业利润及增长情况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**地区速凝水泥市场规模及增长情况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**地区速凝水泥行业市场需求情况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**地区速凝水泥市场规模及增长情况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**地区速凝水泥行业市场需求情况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2019-2024年中国速凝水泥行业出口情况分析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2019-2024年中国速凝水泥行业产品市场价格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2025-2031年中国速凝水泥行业产品市场价格走势预测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速凝水泥重点企业经营情况分析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速凝水泥重点企业经营情况分析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2025-2031年中国速凝水泥市场规模预测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2025-2031年中国速凝水泥行业利润预测</w:t>
      </w:r>
      <w:r>
        <w:rPr>
          <w:rFonts w:hint="eastAsia"/>
        </w:rPr>
        <w:br/>
      </w:r>
      <w:r>
        <w:rPr>
          <w:rFonts w:hint="eastAsia"/>
        </w:rPr>
        <w:t>　　图表 2025年速凝水泥行业壁垒</w:t>
      </w:r>
      <w:r>
        <w:rPr>
          <w:rFonts w:hint="eastAsia"/>
        </w:rPr>
        <w:br/>
      </w:r>
      <w:r>
        <w:rPr>
          <w:rFonts w:hint="eastAsia"/>
        </w:rPr>
        <w:t>　　图表 2025年速凝水泥市场前景分析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2025-2031年中国速凝水泥市场需求预测</w:t>
      </w:r>
      <w:r>
        <w:rPr>
          <w:rFonts w:hint="eastAsia"/>
        </w:rPr>
        <w:br/>
      </w:r>
      <w:r>
        <w:rPr>
          <w:rFonts w:hint="eastAsia"/>
        </w:rPr>
        <w:t>　　图表 2025年速凝水泥发展趋势预测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0ec0776a649ed" w:history="1">
        <w:r>
          <w:rPr>
            <w:rStyle w:val="Hyperlink"/>
          </w:rPr>
          <w:t>中国速凝水泥行业市场调研与前景趋势预测报告（2025-2031年）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0ec0776a649ed" w:history="1">
        <w:r>
          <w:rPr>
            <w:rStyle w:val="Hyperlink"/>
          </w:rPr>
          <w:t>https://www.20087.com/1/60/SuNingShuiNiHangYeQuShi.html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热点：水泥加什么凝固快又结实、速凝水泥凝固时间、速凝水泥怎么使用方法、速凝水泥多长时间可以、速凝水泥是什么东西、高强速凝水泥、凝固最好的水泥、速凝水泥配方、425水泥价格今日报价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6fb29eb214248" w:history="1">
      <w:r>
        <w:rPr>
          <w:rStyle w:val="Hyperlink"/>
        </w:rPr>
        <w:t>中国速凝水泥行业市场调研与前景趋势预测报告（2025-2031年）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uNingShuiNiHangYeQuShi.html" TargetMode="External" Id="R72d0ec0776a6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uNingShuiNiHangYeQuShi.html" TargetMode="External" Id="R58c6fb29eb21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2025-02-03T01:16:00Z</dcterms:created>
  <dcterms:modified xsi:type="dcterms:W3CDTF">2025-02-03T02:16:00Z</dcterms:modified>
  <dc:subject>中国速凝水泥行业市场调研与前景趋势预测报告（2025-2031年）</dc:subject>
  <dc:title>中国速凝水泥行业市场调研与前景趋势预测报告（2025-2031年）</dc:title>
  <cp:keywords>中国速凝水泥行业市场调研与前景趋势预测报告（2025-2031年）</cp:keywords>
  <dc:description>中国速凝水泥行业市场调研与前景趋势预测报告（2025-2031年）</dc:description>
</cp:coreProperties>
</file>