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4b9a10fa74a79" w:history="1">
              <w:r>
                <w:rPr>
                  <w:rStyle w:val="Hyperlink"/>
                </w:rPr>
                <w:t>中国二甲基二胺行业调研与市场前景报告（2025-2031年）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4b9a10fa74a79" w:history="1">
              <w:r>
                <w:rPr>
                  <w:rStyle w:val="Hyperlink"/>
                </w:rPr>
                <w:t>中国二甲基二胺行业调研与市场前景报告（2025-2031年）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4b9a10fa74a79" w:history="1">
                <w:r>
                  <w:rPr>
                    <w:rStyle w:val="Hyperlink"/>
                  </w:rPr>
                  <w:t>https://www.20087.com/2/00/ErJiaJiErAnHangYeQianJingFenXi.html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胺是有机合成中的重要中间体，广泛用于环氧树脂固化剂、聚氨酯催化剂、表面活性剂及医药分子构建。目前，二甲基二胺生产主要通过氨化或还原胺化工艺实现，对纯度与异构体控制要求较高。在高性能复合材料领域，二甲基二胺衍生物因反应活性适中、固化产物韧性好而备受青睐。然而，该化合物具有较强挥发性与刺激性气味，生产与使用过程需严格密闭与通风；同时，部分下游应用面临环保法规对胺类物质迁移性的限制，推动低挥发替代品研发。</w:t>
      </w:r>
      <w:r>
        <w:rPr>
          <w:rFonts w:hint="eastAsia"/>
        </w:rPr>
        <w:br/>
      </w:r>
      <w:r>
        <w:rPr>
          <w:rFonts w:hint="eastAsia"/>
        </w:rPr>
        <w:t>　　未来，二甲基二胺将向绿色合成、功能衍生与安全封装方向发展。生物催化或电化学合成路径将减少副产物与能耗；微胶囊化或聚合型衍生物将降低游离胺释放，提升使用安全性。在应用端，基于二甲基二胺的自修复环氧体系与可降解聚氨酯将成为研发热点。同时，全生命周期毒性评估与绿色化学设计原则将指导分子结构优化。随着高端材料对性能-环保平衡需求提升，二甲基二胺将从“通用中间体”升级为“定制化功能分子平台”，在可持续精细化工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4b9a10fa74a79" w:history="1">
        <w:r>
          <w:rPr>
            <w:rStyle w:val="Hyperlink"/>
          </w:rPr>
          <w:t>中国二甲基二胺行业调研与市场前景报告（2025-2031年）</w:t>
        </w:r>
      </w:hyperlink>
      <w:r>
        <w:rPr>
          <w:rFonts w:hint="eastAsia"/>
        </w:rPr>
        <w:t>》系统分析了二甲基二胺行业的市场规模、需求动态及价格趋势，并深入探讨了二甲基二胺产业链结构的变化与发展。报告详细解读了二甲基二胺行业现状，科学预测了未来市场前景与发展趋势，同时对二甲基二胺细分市场的竞争格局进行了全面评估，重点关注领先企业的竞争实力、市场集中度及品牌影响力。结合二甲基二胺技术现状与未来方向，报告揭示了二甲基二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二甲基二胺行业概述</w:t>
      </w:r>
      <w:r>
        <w:rPr>
          <w:rFonts w:hint="eastAsia"/>
        </w:rPr>
        <w:br/>
      </w:r>
      <w:r>
        <w:rPr>
          <w:rFonts w:hint="eastAsia"/>
        </w:rPr>
        <w:t>　　第一节 二甲基二胺定义与分类</w:t>
      </w:r>
      <w:r>
        <w:rPr>
          <w:rFonts w:hint="eastAsia"/>
        </w:rPr>
        <w:br/>
      </w:r>
      <w:r>
        <w:rPr>
          <w:rFonts w:hint="eastAsia"/>
        </w:rPr>
        <w:t>　　第二节 二甲基二胺应用领域</w:t>
      </w:r>
      <w:r>
        <w:rPr>
          <w:rFonts w:hint="eastAsia"/>
        </w:rPr>
        <w:br/>
      </w:r>
      <w:r>
        <w:rPr>
          <w:rFonts w:hint="eastAsia"/>
        </w:rPr>
        <w:t>　　第三节 二甲基二胺行业经济指标分析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二甲基二胺产业链及经营模式分析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2019-2024年全球二甲基二胺市场规模与趋势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主要国家与地区二甲基二胺市场分析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一、国内二甲基二胺产能及利用情况</w:t>
      </w:r>
      <w:r>
        <w:rPr>
          <w:rFonts w:hint="eastAsia"/>
        </w:rPr>
        <w:br/>
      </w:r>
      <w:r>
        <w:rPr>
          <w:rFonts w:hint="eastAsia"/>
        </w:rPr>
        <w:t>　　　　二、二甲基二胺产能扩张与投资动态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2025-2031年二甲基二胺行业产量统计与趋势预测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1、2019-2024年二甲基二胺产量及增长趋势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二、影响二甲基二胺产量的关键因素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三、2025-2031年二甲基二胺产量预测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一、2024-2025年二甲基二胺行业需求现状</w:t>
      </w:r>
      <w:r>
        <w:rPr>
          <w:rFonts w:hint="eastAsia"/>
        </w:rPr>
        <w:br/>
      </w:r>
      <w:r>
        <w:rPr>
          <w:rFonts w:hint="eastAsia"/>
        </w:rPr>
        <w:t>　　　　二、二甲基二胺客户群体与需求特点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二甲基二胺细分市场分析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二甲基二胺下游应用与客户群体分析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2024-2025年二甲基二胺行业技术发展现状及趋势分析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二甲基二胺定价策略与方法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2019-2024年中国二甲基二胺行业规模情况</w:t>
      </w:r>
      <w:r>
        <w:rPr>
          <w:rFonts w:hint="eastAsia"/>
        </w:rPr>
        <w:br/>
      </w:r>
      <w:r>
        <w:rPr>
          <w:rFonts w:hint="eastAsia"/>
        </w:rPr>
        <w:t>　　　　一、二甲基二胺行业企业数量规模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二、二甲基二胺行业从业人员规模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三、二甲基二胺行业市场敏感性分析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2019-2024年中国二甲基二胺行业财务能力分析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一、二甲基二胺行业盈利能力</w:t>
      </w:r>
      <w:r>
        <w:rPr>
          <w:rFonts w:hint="eastAsia"/>
        </w:rPr>
        <w:br/>
      </w:r>
      <w:r>
        <w:rPr>
          <w:rFonts w:hint="eastAsia"/>
        </w:rPr>
        <w:t>　　　　二、二甲基二胺行业偿债能力</w:t>
      </w:r>
      <w:r>
        <w:rPr>
          <w:rFonts w:hint="eastAsia"/>
        </w:rPr>
        <w:br/>
      </w:r>
      <w:r>
        <w:rPr>
          <w:rFonts w:hint="eastAsia"/>
        </w:rPr>
        <w:t>　　　　三、二甲基二胺行业营运能力</w:t>
      </w:r>
      <w:r>
        <w:rPr>
          <w:rFonts w:hint="eastAsia"/>
        </w:rPr>
        <w:br/>
      </w:r>
      <w:r>
        <w:rPr>
          <w:rFonts w:hint="eastAsia"/>
        </w:rPr>
        <w:t>　　　　四、二甲基二胺行业发展能力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中国二甲基二胺行业竞争格局分析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二甲基二胺销售模式与渠道策略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二甲基二胺品牌与市场推广策略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二甲基二胺研发投入与技术创新能力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二甲基二胺合作联盟与资源整合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中国二甲基二胺行业风险与对策</w:t>
      </w:r>
      <w:r>
        <w:rPr>
          <w:rFonts w:hint="eastAsia"/>
        </w:rPr>
        <w:br/>
      </w:r>
      <w:r>
        <w:rPr>
          <w:rFonts w:hint="eastAsia"/>
        </w:rPr>
        <w:t>　　第一节 二甲基二胺行业SWOT分析</w:t>
      </w:r>
      <w:r>
        <w:rPr>
          <w:rFonts w:hint="eastAsia"/>
        </w:rPr>
        <w:br/>
      </w:r>
      <w:r>
        <w:rPr>
          <w:rFonts w:hint="eastAsia"/>
        </w:rPr>
        <w:t>　　　　一、二甲基二胺行业优势</w:t>
      </w:r>
      <w:r>
        <w:rPr>
          <w:rFonts w:hint="eastAsia"/>
        </w:rPr>
        <w:br/>
      </w:r>
      <w:r>
        <w:rPr>
          <w:rFonts w:hint="eastAsia"/>
        </w:rPr>
        <w:t>　　　　二、二甲基二胺行业劣势</w:t>
      </w:r>
      <w:r>
        <w:rPr>
          <w:rFonts w:hint="eastAsia"/>
        </w:rPr>
        <w:br/>
      </w:r>
      <w:r>
        <w:rPr>
          <w:rFonts w:hint="eastAsia"/>
        </w:rPr>
        <w:t>　　　　三、二甲基二胺市场机会</w:t>
      </w:r>
      <w:r>
        <w:rPr>
          <w:rFonts w:hint="eastAsia"/>
        </w:rPr>
        <w:br/>
      </w:r>
      <w:r>
        <w:rPr>
          <w:rFonts w:hint="eastAsia"/>
        </w:rPr>
        <w:t>　　　　四、二甲基二胺市场威胁</w:t>
      </w:r>
      <w:r>
        <w:rPr>
          <w:rFonts w:hint="eastAsia"/>
        </w:rPr>
        <w:br/>
      </w:r>
      <w:r>
        <w:rPr>
          <w:rFonts w:hint="eastAsia"/>
        </w:rPr>
        <w:t>　　第二节 二甲基二胺行业风险及对策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2024-2025年二甲基二胺行业发展环境分析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一、二甲基二胺行业主管部门与监管体制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二、二甲基二胺行业主要法律法规及政策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三、二甲基二胺行业标准与质量监管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2025-2031年二甲基二胺行业发展趋势与方向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2025-2031年二甲基二胺行业发展潜力与机遇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中-智-林-－二甲基二胺行业发展建议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二甲基二胺行业类别</w:t>
      </w:r>
      <w:r>
        <w:rPr>
          <w:rFonts w:hint="eastAsia"/>
        </w:rPr>
        <w:br/>
      </w:r>
      <w:r>
        <w:rPr>
          <w:rFonts w:hint="eastAsia"/>
        </w:rPr>
        <w:t>　　图表 二甲基二胺行业产业链调研</w:t>
      </w:r>
      <w:r>
        <w:rPr>
          <w:rFonts w:hint="eastAsia"/>
        </w:rPr>
        <w:br/>
      </w:r>
      <w:r>
        <w:rPr>
          <w:rFonts w:hint="eastAsia"/>
        </w:rPr>
        <w:t>　　图表 二甲基二胺行业现状</w:t>
      </w:r>
      <w:r>
        <w:rPr>
          <w:rFonts w:hint="eastAsia"/>
        </w:rPr>
        <w:br/>
      </w:r>
      <w:r>
        <w:rPr>
          <w:rFonts w:hint="eastAsia"/>
        </w:rPr>
        <w:t>　　图表 二甲基二胺行业标准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2025年中国二甲基二胺行业产能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2019-2024年中国二甲基二胺行业产量统计</w:t>
      </w:r>
      <w:r>
        <w:rPr>
          <w:rFonts w:hint="eastAsia"/>
        </w:rPr>
        <w:br/>
      </w:r>
      <w:r>
        <w:rPr>
          <w:rFonts w:hint="eastAsia"/>
        </w:rPr>
        <w:t>　　图表 二甲基二胺行业动态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2019-2024年中国二甲基二胺市场需求量</w:t>
      </w:r>
      <w:r>
        <w:rPr>
          <w:rFonts w:hint="eastAsia"/>
        </w:rPr>
        <w:br/>
      </w:r>
      <w:r>
        <w:rPr>
          <w:rFonts w:hint="eastAsia"/>
        </w:rPr>
        <w:t>　　图表 2025年中国二甲基二胺行业需求区域调研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2019-2024年中国二甲基二胺行情</w:t>
      </w:r>
      <w:r>
        <w:rPr>
          <w:rFonts w:hint="eastAsia"/>
        </w:rPr>
        <w:br/>
      </w:r>
      <w:r>
        <w:rPr>
          <w:rFonts w:hint="eastAsia"/>
        </w:rPr>
        <w:t>　　图表 2019-2024年中国二甲基二胺价格走势图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2019-2024年中国二甲基二胺行业销售收入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2019-2024年中国二甲基二胺行业盈利情况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2019-2024年中国二甲基二胺行业利润总额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2019-2024年中国二甲基二胺出口统计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**地区二甲基二胺市场规模</w:t>
      </w:r>
      <w:r>
        <w:rPr>
          <w:rFonts w:hint="eastAsia"/>
        </w:rPr>
        <w:br/>
      </w:r>
      <w:r>
        <w:rPr>
          <w:rFonts w:hint="eastAsia"/>
        </w:rPr>
        <w:t>　　图表 **地区二甲基二胺行业市场需求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**地区二甲基二胺市场调研</w:t>
      </w:r>
      <w:r>
        <w:rPr>
          <w:rFonts w:hint="eastAsia"/>
        </w:rPr>
        <w:br/>
      </w:r>
      <w:r>
        <w:rPr>
          <w:rFonts w:hint="eastAsia"/>
        </w:rPr>
        <w:t>　　图表 **地区二甲基二胺行业市场需求分析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**地区二甲基二胺市场规模</w:t>
      </w:r>
      <w:r>
        <w:rPr>
          <w:rFonts w:hint="eastAsia"/>
        </w:rPr>
        <w:br/>
      </w:r>
      <w:r>
        <w:rPr>
          <w:rFonts w:hint="eastAsia"/>
        </w:rPr>
        <w:t>　　图表 **地区二甲基二胺行业市场需求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**地区二甲基二胺市场调研</w:t>
      </w:r>
      <w:r>
        <w:rPr>
          <w:rFonts w:hint="eastAsia"/>
        </w:rPr>
        <w:br/>
      </w:r>
      <w:r>
        <w:rPr>
          <w:rFonts w:hint="eastAsia"/>
        </w:rPr>
        <w:t>　　图表 **地区二甲基二胺行业市场需求分析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二甲基二胺行业竞争对手分析</w:t>
      </w:r>
      <w:r>
        <w:rPr>
          <w:rFonts w:hint="eastAsia"/>
        </w:rPr>
        <w:br/>
      </w:r>
      <w:r>
        <w:rPr>
          <w:rFonts w:hint="eastAsia"/>
        </w:rPr>
        <w:t>　　图表 二甲基二胺重点企业（一）基本信息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2025-2031年中国二甲基二胺行业市场规模预测</w:t>
      </w:r>
      <w:r>
        <w:rPr>
          <w:rFonts w:hint="eastAsia"/>
        </w:rPr>
        <w:br/>
      </w:r>
      <w:r>
        <w:rPr>
          <w:rFonts w:hint="eastAsia"/>
        </w:rPr>
        <w:t>　　图表 二甲基二胺行业准入条件</w:t>
      </w:r>
      <w:r>
        <w:rPr>
          <w:rFonts w:hint="eastAsia"/>
        </w:rPr>
        <w:br/>
      </w:r>
      <w:r>
        <w:rPr>
          <w:rFonts w:hint="eastAsia"/>
        </w:rPr>
        <w:t>　　图表 2025年中国二甲基二胺市场前景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2025-2031年中国二甲基二胺行业信息化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2025-2031年中国二甲基二胺行业风险分析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4b9a10fa74a79" w:history="1">
        <w:r>
          <w:rPr>
            <w:rStyle w:val="Hyperlink"/>
          </w:rPr>
          <w:t>中国二甲基二胺行业调研与市场前景报告（2025-2031年）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4b9a10fa74a79" w:history="1">
        <w:r>
          <w:rPr>
            <w:rStyle w:val="Hyperlink"/>
          </w:rPr>
          <w:t>https://www.20087.com/2/00/ErJiaJiErAnHangYeQianJingFenXi.html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热点：二甲基异丙醇胺、二甲基二胺别名是什么、2-乙基-3-甲基丁二亚胺、二甲基 胺、二亚甲基三胺、二甲基化铵、二甲胺的作用、二甲基乙二胺性质、二甲基二胺用途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98fd18ae44aa" w:history="1">
      <w:r>
        <w:rPr>
          <w:rStyle w:val="Hyperlink"/>
        </w:rPr>
        <w:t>中国二甲基二胺行业调研与市场前景报告（2025-2031年）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ErJiaJiErAnHangYeQianJingFenXi.html" TargetMode="External" Id="Rdc64b9a10fa7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ErJiaJiErAnHangYeQianJingFenXi.html" TargetMode="External" Id="Re75598fd18a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2025-10-23T23:30:05Z</dcterms:created>
  <dcterms:modified xsi:type="dcterms:W3CDTF">2025-10-24T00:30:05Z</dcterms:modified>
  <dc:subject>中国二甲基二胺行业调研与市场前景报告（2025-2031年）</dc:subject>
  <dc:title>中国二甲基二胺行业调研与市场前景报告（2025-2031年）</dc:title>
  <cp:keywords>中国二甲基二胺行业调研与市场前景报告（2025-2031年）</cp:keywords>
  <dc:description>中国二甲基二胺行业调研与市场前景报告（2025-2031年）</dc:description>
</cp:coreProperties>
</file>