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675058d96410e" w:history="1">
              <w:r>
                <w:rPr>
                  <w:rStyle w:val="Hyperlink"/>
                </w:rPr>
                <w:t>2025-2031年中国包装辅助材料行业市场调研与前景趋势报告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675058d96410e" w:history="1">
              <w:r>
                <w:rPr>
                  <w:rStyle w:val="Hyperlink"/>
                </w:rPr>
                <w:t>2025-2031年中国包装辅助材料行业市场调研与前景趋势报告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675058d96410e" w:history="1">
                <w:r>
                  <w:rPr>
                    <w:rStyle w:val="Hyperlink"/>
                  </w:rPr>
                  <w:t>https://www.20087.com/2/90/BaoZhuangFuZhuCaiLiaoShiChangQianJing.html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辅助材料是支撑包装主体结构、提升功能性能或优化生产流程的配套物料，涵盖胶带、捆扎带、缓冲材料（如泡沫、气垫）、干燥剂、脱氧剂、密封垫片、标签及封缄物等。包装辅助材料种类繁多，材质包括塑料、纸、金属、纺织品及复合材料，服务于食品、医药、电子、物流等广泛行业。功能上，辅助材料承担着密封防潮、防震抗压、防伪溯源、信息标识与便利开启等关键作用。生产注重材料的物理性能（如拉伸强度、粘性、缓冲性）、化学稳定性与安全性（如食品接触合规性）。自动化包装线的普及推动了辅助材料的标准化与高速适应性，如预切胶带、自动贴标系统。市场竞争激烈，成本、性能与环保属性是核心考量。</w:t>
      </w:r>
      <w:r>
        <w:rPr>
          <w:rFonts w:hint="eastAsia"/>
        </w:rPr>
        <w:br/>
      </w:r>
      <w:r>
        <w:rPr>
          <w:rFonts w:hint="eastAsia"/>
        </w:rPr>
        <w:t>　　未来，包装辅助材料将向绿色可循环、智能响应与功能复合化方向演进。生物基、可降解或可堆肥材料（如PLA胶带、纸质缓冲物）将加速替代传统塑料制品，响应禁塑令与可持续发展要求。可重复使用的包装系统（如循环周转箱配专用封缄）将推广，配套的智能锁扣或电子标签实现追踪与管理。智能材料将应用，如温敏变色标签指示冷链断链，湿度指示剂显示包装内环境，或RFID标签实现单品级追溯。多功能集成产品将增多，如兼具缓冲与防静电性能的包装内衬，或含干燥剂的密封垫片。在防伪领域，纳米标记、微文字或全息技术将提升安全性。材料设计将优化，实现轻量化以降低运输碳排放。在自动化层面，辅助材料将更适配高速、柔性化包装设备，如自粘式、免工具安装设计。全生命周期评估将指导材料选择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675058d96410e" w:history="1">
        <w:r>
          <w:rPr>
            <w:rStyle w:val="Hyperlink"/>
          </w:rPr>
          <w:t>2025-2031年中国包装辅助材料行业市场调研与前景趋势报告</w:t>
        </w:r>
      </w:hyperlink>
      <w:r>
        <w:rPr>
          <w:rFonts w:hint="eastAsia"/>
        </w:rPr>
        <w:t>》深入剖析了包装辅助材料产业链的整体状况。包装辅助材料报告基于详实数据，全面分析了包装辅助材料市场规模与需求，探讨了价格走势，客观展现了行业现状，并对包装辅助材料市场前景及发展趋势进行了科学预测。同时，包装辅助材料报告聚焦于包装辅助材料重点企业，评估了市场竞争格局、集中度以及品牌影响力，对不同细分市场进行了深入研究。包装辅助材料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包装辅助材料行业概述</w:t>
      </w:r>
      <w:r>
        <w:rPr>
          <w:rFonts w:hint="eastAsia"/>
        </w:rPr>
        <w:br/>
      </w:r>
      <w:r>
        <w:rPr>
          <w:rFonts w:hint="eastAsia"/>
        </w:rPr>
        <w:t>　　第一节 包装辅助材料定义与分类</w:t>
      </w:r>
      <w:r>
        <w:rPr>
          <w:rFonts w:hint="eastAsia"/>
        </w:rPr>
        <w:br/>
      </w:r>
      <w:r>
        <w:rPr>
          <w:rFonts w:hint="eastAsia"/>
        </w:rPr>
        <w:t>　　第二节 包装辅助材料应用领域</w:t>
      </w:r>
      <w:r>
        <w:rPr>
          <w:rFonts w:hint="eastAsia"/>
        </w:rPr>
        <w:br/>
      </w:r>
      <w:r>
        <w:rPr>
          <w:rFonts w:hint="eastAsia"/>
        </w:rPr>
        <w:t>　　第三节 包装辅助材料行业经济指标分析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包装辅助材料产业链及经营模式分析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三、包装辅助材料销售模式及销售渠道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全球包装辅助材料市场发展综述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2019-2024年全球包装辅助材料市场规模与趋势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主要国家与地区包装辅助材料市场分析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2025-2031年全球包装辅助材料行业发展趋势与前景预测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中国包装辅助材料行业市场分析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2024-2025年包装辅助材料产能与投资动态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一、国内包装辅助材料产能及利用情况</w:t>
      </w:r>
      <w:r>
        <w:rPr>
          <w:rFonts w:hint="eastAsia"/>
        </w:rPr>
        <w:br/>
      </w:r>
      <w:r>
        <w:rPr>
          <w:rFonts w:hint="eastAsia"/>
        </w:rPr>
        <w:t>　　　　二、包装辅助材料产能扩张与投资动态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2025-2031年包装辅助材料行业产量统计与趋势预测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一、2019-2024年包装辅助材料行业产量数据统计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1、2019-2024年包装辅助材料产量及增长趋势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2、2019-2024年包装辅助材料细分产品产量及份额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二、影响包装辅助材料产量的关键因素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三、2025-2031年包装辅助材料产量预测</w:t>
      </w:r>
      <w:r>
        <w:rPr>
          <w:rFonts w:hint="eastAsia"/>
        </w:rPr>
        <w:br/>
      </w:r>
      <w:r>
        <w:rPr>
          <w:rFonts w:hint="eastAsia"/>
        </w:rPr>
        <w:t>　　第三节 2025-2031年包装辅助材料市场需求与销售分析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一、2024-2025年包装辅助材料行业需求现状</w:t>
      </w:r>
      <w:r>
        <w:rPr>
          <w:rFonts w:hint="eastAsia"/>
        </w:rPr>
        <w:br/>
      </w:r>
      <w:r>
        <w:rPr>
          <w:rFonts w:hint="eastAsia"/>
        </w:rPr>
        <w:t>　　　　二、包装辅助材料客户群体与需求特点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三、2019-2024年包装辅助材料行业销售规模分析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四、2025-2031年包装辅助材料市场增长潜力与规模预测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中国包装辅助材料细分市场与下游应用领域分析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包装辅助材料细分市场分析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一、2024-2025年包装辅助材料主要细分产品市场现状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包装辅助材料下游应用与客户群体分析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一、2024-2025年包装辅助材料各应用领域市场现状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2024-2025年包装辅助材料行业技术发展现状及趋势分析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包装辅助材料行业技术发展现状分析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国内外包装辅助材料行业技术差异与原因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包装辅助材料行业技术发展方向、趋势预测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提升包装辅助材料行业技术能力策略建议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包装辅助材料价格机制与竞争策略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一、2019-2024年包装辅助材料市场价格走势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包装辅助材料定价策略与方法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2025-2031年包装辅助材料价格竞争态势与趋势预测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中国包装辅助材料行业重点区域市场研究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2024-2025年重点区域包装辅助材料市场发展概况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二、2019-2024年包装辅助材料市场需求规模情况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三、2025-2031年包装辅助材料行业发展潜力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二、2019-2024年包装辅助材料市场需求规模情况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三、2025-2031年包装辅助材料行业发展潜力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二、2019-2024年包装辅助材料市场需求规模情况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三、2025-2031年包装辅助材料行业发展潜力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二、2019-2024年包装辅助材料市场需求规模情况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三、2025-2031年包装辅助材料行业发展潜力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二、2019-2024年包装辅助材料市场需求规模情况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三、2025-2031年包装辅助材料行业发展潜力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2019-2024年中国包装辅助材料行业进出口情况分析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包装辅助材料行业进口情况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一、2019-2024年包装辅助材料进口规模及增长情况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二、包装辅助材料主要进口来源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包装辅助材料行业出口情况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一、2019-2024年包装辅助材料出口规模及增长情况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二、包装辅助材料主要出口目的地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2019-2024年中国包装辅助材料行业总体发展与财务状况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2019-2024年中国包装辅助材料行业规模情况</w:t>
      </w:r>
      <w:r>
        <w:rPr>
          <w:rFonts w:hint="eastAsia"/>
        </w:rPr>
        <w:br/>
      </w:r>
      <w:r>
        <w:rPr>
          <w:rFonts w:hint="eastAsia"/>
        </w:rPr>
        <w:t>　　　　一、包装辅助材料行业企业数量规模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二、包装辅助材料行业从业人员规模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三、包装辅助材料行业市场敏感性分析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2019-2024年中国包装辅助材料行业财务能力分析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一、包装辅助材料行业盈利能力</w:t>
      </w:r>
      <w:r>
        <w:rPr>
          <w:rFonts w:hint="eastAsia"/>
        </w:rPr>
        <w:br/>
      </w:r>
      <w:r>
        <w:rPr>
          <w:rFonts w:hint="eastAsia"/>
        </w:rPr>
        <w:t>　　　　二、包装辅助材料行业偿债能力</w:t>
      </w:r>
      <w:r>
        <w:rPr>
          <w:rFonts w:hint="eastAsia"/>
        </w:rPr>
        <w:br/>
      </w:r>
      <w:r>
        <w:rPr>
          <w:rFonts w:hint="eastAsia"/>
        </w:rPr>
        <w:t>　　　　三、包装辅助材料行业营运能力</w:t>
      </w:r>
      <w:r>
        <w:rPr>
          <w:rFonts w:hint="eastAsia"/>
        </w:rPr>
        <w:br/>
      </w:r>
      <w:r>
        <w:rPr>
          <w:rFonts w:hint="eastAsia"/>
        </w:rPr>
        <w:t>　　　　四、包装辅助材料行业发展能力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包装辅助材料行业重点企业调研分析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二、企业包装辅助材料业务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二、企业包装辅助材料业务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二、企业包装辅助材料业务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二、企业包装辅助材料业务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二、企业包装辅助材料业务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二、企业包装辅助材料业务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中国包装辅助材料行业竞争格局分析</w:t>
      </w:r>
      <w:r>
        <w:rPr>
          <w:rFonts w:hint="eastAsia"/>
        </w:rPr>
        <w:br/>
      </w:r>
      <w:r>
        <w:rPr>
          <w:rFonts w:hint="eastAsia"/>
        </w:rPr>
        <w:t>　　第一节 包装辅助材料行业竞争格局总览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2024-2025年包装辅助材料行业竞争力分析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2019-2024年包装辅助材料行业企业并购活动分析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2024-2025年包装辅助材料行业会展与招投标活动分析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一、包装辅助材料行业会展活动及其市场影响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2025年中国包装辅助材料企业发展企业发展策略与建议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包装辅助材料销售模式与渠道策略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包装辅助材料品牌与市场推广策略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包装辅助材料研发投入与技术创新能力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包装辅助材料合作联盟与资源整合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中国包装辅助材料行业风险与对策</w:t>
      </w:r>
      <w:r>
        <w:rPr>
          <w:rFonts w:hint="eastAsia"/>
        </w:rPr>
        <w:br/>
      </w:r>
      <w:r>
        <w:rPr>
          <w:rFonts w:hint="eastAsia"/>
        </w:rPr>
        <w:t>　　第一节 包装辅助材料行业SWOT分析</w:t>
      </w:r>
      <w:r>
        <w:rPr>
          <w:rFonts w:hint="eastAsia"/>
        </w:rPr>
        <w:br/>
      </w:r>
      <w:r>
        <w:rPr>
          <w:rFonts w:hint="eastAsia"/>
        </w:rPr>
        <w:t>　　　　一、包装辅助材料行业优势</w:t>
      </w:r>
      <w:r>
        <w:rPr>
          <w:rFonts w:hint="eastAsia"/>
        </w:rPr>
        <w:br/>
      </w:r>
      <w:r>
        <w:rPr>
          <w:rFonts w:hint="eastAsia"/>
        </w:rPr>
        <w:t>　　　　二、包装辅助材料行业劣势</w:t>
      </w:r>
      <w:r>
        <w:rPr>
          <w:rFonts w:hint="eastAsia"/>
        </w:rPr>
        <w:br/>
      </w:r>
      <w:r>
        <w:rPr>
          <w:rFonts w:hint="eastAsia"/>
        </w:rPr>
        <w:t>　　　　三、包装辅助材料市场机会</w:t>
      </w:r>
      <w:r>
        <w:rPr>
          <w:rFonts w:hint="eastAsia"/>
        </w:rPr>
        <w:br/>
      </w:r>
      <w:r>
        <w:rPr>
          <w:rFonts w:hint="eastAsia"/>
        </w:rPr>
        <w:t>　　　　四、包装辅助材料市场威胁</w:t>
      </w:r>
      <w:r>
        <w:rPr>
          <w:rFonts w:hint="eastAsia"/>
        </w:rPr>
        <w:br/>
      </w:r>
      <w:r>
        <w:rPr>
          <w:rFonts w:hint="eastAsia"/>
        </w:rPr>
        <w:t>　　第二节 包装辅助材料行业风险及对策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2025-2031年中国包装辅助材料行业前景与发展趋势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2024-2025年包装辅助材料行业发展环境分析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一、包装辅助材料行业主管部门与监管体制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二、包装辅助材料行业主要法律法规及政策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三、包装辅助材料行业标准与质量监管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2025-2031年包装辅助材料行业发展趋势与方向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2025-2031年包装辅助材料行业发展潜力与机遇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包装辅助材料行业研究结论与建议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中-智-林-－包装辅助材料行业发展建议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2019-2024年中国包装辅助材料市场规模及增长情况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2019-2024年中国包装辅助材料行业产量及增长趋势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2025-2031年中国包装辅助材料行业产量预测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2019-2024年中国包装辅助材料行业市场需求及增长情况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2025-2031年中国包装辅助材料行业市场需求预测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2019-2024年中国包装辅助材料行业利润及增长情况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**地区包装辅助材料市场规模及增长情况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**地区包装辅助材料行业市场需求情况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**地区包装辅助材料市场规模及增长情况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**地区包装辅助材料行业市场需求情况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2019-2024年中国包装辅助材料行业进口量及增速统计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2019-2024年中国包装辅助材料行业出口量及增速统计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包装辅助材料重点企业经营情况分析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2025年包装辅助材料市场前景分析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2025-2031年中国包装辅助材料市场需求预测</w:t>
      </w:r>
      <w:r>
        <w:rPr>
          <w:rFonts w:hint="eastAsia"/>
        </w:rPr>
        <w:br/>
      </w:r>
      <w:r>
        <w:rPr>
          <w:rFonts w:hint="eastAsia"/>
        </w:rPr>
        <w:t>　　图表 2025年包装辅助材料发展趋势预测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675058d96410e" w:history="1">
        <w:r>
          <w:rPr>
            <w:rStyle w:val="Hyperlink"/>
          </w:rPr>
          <w:t>2025-2031年中国包装辅助材料行业市场调研与前景趋势报告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675058d96410e" w:history="1">
        <w:r>
          <w:rPr>
            <w:rStyle w:val="Hyperlink"/>
          </w:rPr>
          <w:t>https://www.20087.com/2/90/BaoZhuangFuZhuCaiLiaoShiChangQianJing.html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bebae520e4c51" w:history="1">
      <w:r>
        <w:rPr>
          <w:rStyle w:val="Hyperlink"/>
        </w:rPr>
        <w:t>2025-2031年中国包装辅助材料行业市场调研与前景趋势报告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BaoZhuangFuZhuCaiLiaoShiChangQianJing.html" TargetMode="External" Id="R082675058d96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BaoZhuangFuZhuCaiLiaoShiChangQianJing.html" TargetMode="External" Id="Rac3bebae520e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2025-08-29T08:33:05Z</dcterms:created>
  <dcterms:modified xsi:type="dcterms:W3CDTF">2025-08-29T09:33:05Z</dcterms:modified>
  <dc:subject>2025-2031年中国包装辅助材料行业市场调研与前景趋势报告</dc:subject>
  <dc:title>2025-2031年中国包装辅助材料行业市场调研与前景趋势报告</dc:title>
  <cp:keywords>2025-2031年中国包装辅助材料行业市场调研与前景趋势报告</cp:keywords>
  <dc:description>2025-2031年中国包装辅助材料行业市场调研与前景趋势报告</dc:description>
</cp:coreProperties>
</file>