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aba8f42384fc3" w:history="1">
              <w:r>
                <w:rPr>
                  <w:rStyle w:val="Hyperlink"/>
                </w:rPr>
                <w:t>2023-2029年全球与中国异壬醇行业发展全面调研与未来趋势分析报告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aba8f42384fc3" w:history="1">
              <w:r>
                <w:rPr>
                  <w:rStyle w:val="Hyperlink"/>
                </w:rPr>
                <w:t>2023-2029年全球与中国异壬醇行业发展全面调研与未来趋势分析报告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aba8f42384fc3" w:history="1">
                <w:r>
                  <w:rPr>
                    <w:rStyle w:val="Hyperlink"/>
                  </w:rPr>
                  <w:t>https://www.20087.com/2/50/YiRenChunFaZhanQuShi.html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壬醇是一种重要的有机化工原料，主要用于生产增塑剂、溶剂及表面活性剂等产品，广泛应用于塑料、涂料、化妆品等多个领域。近年来，随着下游行业的快速发展和对高性能材料的需求增加，异壬醇的生产工艺和技术不断进步，产品质量和稳定性得到显著提升。此外异壬醇企业也在积极探索新型催化剂和反应条件，以提高产率并降低成本。</w:t>
      </w:r>
      <w:r>
        <w:rPr>
          <w:rFonts w:hint="eastAsia"/>
        </w:rPr>
        <w:br/>
      </w:r>
      <w:r>
        <w:rPr>
          <w:rFonts w:hint="eastAsia"/>
        </w:rPr>
        <w:t>　　未来，异壬醇的发展将更加高效能与多元化。一方面，通过改进合成工艺，采用更高效的催化剂和绿色化学方法，进一步提高生产效率并减少环境污染；另一方面，拓展其在新兴领域的应用潜力，如在新能源电池电解液中的使用，或是作为功能性聚合物的改性剂。此外，随着循环经济理念的推广，推动异壬醇废料的回收再利用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aba8f42384fc3" w:history="1">
        <w:r>
          <w:rPr>
            <w:rStyle w:val="Hyperlink"/>
          </w:rPr>
          <w:t>2023-2029年全球与中国异壬醇行业发展全面调研与未来趋势分析报告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异壬醇行业的现状与发展趋势，并对异壬醇产业链各环节进行了系统性探讨。报告科学预测了异壬醇行业未来发展方向，重点分析了异壬醇技术现状及创新路径，同时聚焦异壬醇重点企业的经营表现，评估了市场竞争格局、品牌影响力及市场集中度。通过对细分市场的深入研究及SWOT分析，报告揭示了异壬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中国异壬醇概述</w:t>
      </w:r>
      <w:r>
        <w:rPr>
          <w:rFonts w:hint="eastAsia"/>
        </w:rPr>
        <w:br/>
      </w:r>
      <w:r>
        <w:rPr>
          <w:rFonts w:hint="eastAsia"/>
        </w:rPr>
        <w:t>　　第一节 异壬醇行业定义</w:t>
      </w:r>
      <w:r>
        <w:rPr>
          <w:rFonts w:hint="eastAsia"/>
        </w:rPr>
        <w:br/>
      </w:r>
      <w:r>
        <w:rPr>
          <w:rFonts w:hint="eastAsia"/>
        </w:rPr>
        <w:t>　　第二节 异壬醇行业发展特性</w:t>
      </w:r>
      <w:r>
        <w:rPr>
          <w:rFonts w:hint="eastAsia"/>
        </w:rPr>
        <w:br/>
      </w:r>
      <w:r>
        <w:rPr>
          <w:rFonts w:hint="eastAsia"/>
        </w:rPr>
        <w:t>　　第三节 异壬醇产业链分析</w:t>
      </w:r>
      <w:r>
        <w:rPr>
          <w:rFonts w:hint="eastAsia"/>
        </w:rPr>
        <w:br/>
      </w:r>
      <w:r>
        <w:rPr>
          <w:rFonts w:hint="eastAsia"/>
        </w:rPr>
        <w:t>　　第四节 异壬醇行业生命周期分析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2022-2023年国外主要异壬醇市场发展概况</w:t>
      </w:r>
      <w:r>
        <w:rPr>
          <w:rFonts w:hint="eastAsia"/>
        </w:rPr>
        <w:br/>
      </w:r>
      <w:r>
        <w:rPr>
          <w:rFonts w:hint="eastAsia"/>
        </w:rPr>
        <w:t>　　第一节 全球异壬醇市场发展分析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欧洲地区主要国家异壬醇市场概况</w:t>
      </w:r>
      <w:r>
        <w:rPr>
          <w:rFonts w:hint="eastAsia"/>
        </w:rPr>
        <w:br/>
      </w:r>
      <w:r>
        <w:rPr>
          <w:rFonts w:hint="eastAsia"/>
        </w:rPr>
        <w:t>　　第三节 美国地区异壬醇市场概况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亚洲地区主要国家异壬醇市场概况</w:t>
      </w:r>
      <w:r>
        <w:rPr>
          <w:rFonts w:hint="eastAsia"/>
        </w:rPr>
        <w:br/>
      </w:r>
      <w:r>
        <w:rPr>
          <w:rFonts w:hint="eastAsia"/>
        </w:rPr>
        <w:t>　　第五节 全球异壬醇市场发展预测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2022-2023年中国异壬醇发展环境分析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异壬醇行业相关政策、标准</w:t>
      </w:r>
      <w:r>
        <w:rPr>
          <w:rFonts w:hint="eastAsia"/>
        </w:rPr>
        <w:br/>
      </w:r>
      <w:r>
        <w:rPr>
          <w:rFonts w:hint="eastAsia"/>
        </w:rPr>
        <w:t>　　第三节 异壬醇行业相关发展规划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中国异壬醇技术发展分析</w:t>
      </w:r>
      <w:r>
        <w:rPr>
          <w:rFonts w:hint="eastAsia"/>
        </w:rPr>
        <w:br/>
      </w:r>
      <w:r>
        <w:rPr>
          <w:rFonts w:hint="eastAsia"/>
        </w:rPr>
        <w:t>　　第一节 当前异壬醇技术发展现状分析</w:t>
      </w:r>
      <w:r>
        <w:rPr>
          <w:rFonts w:hint="eastAsia"/>
        </w:rPr>
        <w:br/>
      </w:r>
      <w:r>
        <w:rPr>
          <w:rFonts w:hint="eastAsia"/>
        </w:rPr>
        <w:t>　　第二节 异壬醇生产中需注意的问题</w:t>
      </w:r>
      <w:r>
        <w:rPr>
          <w:rFonts w:hint="eastAsia"/>
        </w:rPr>
        <w:br/>
      </w:r>
      <w:r>
        <w:rPr>
          <w:rFonts w:hint="eastAsia"/>
        </w:rPr>
        <w:t>　　第三节 异壬醇行业主要技术发展趋势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异壬醇市场特性分析</w:t>
      </w:r>
      <w:r>
        <w:rPr>
          <w:rFonts w:hint="eastAsia"/>
        </w:rPr>
        <w:br/>
      </w:r>
      <w:r>
        <w:rPr>
          <w:rFonts w:hint="eastAsia"/>
        </w:rPr>
        <w:t>　　第一节 异壬醇行业集中度分析</w:t>
      </w:r>
      <w:r>
        <w:rPr>
          <w:rFonts w:hint="eastAsia"/>
        </w:rPr>
        <w:br/>
      </w:r>
      <w:r>
        <w:rPr>
          <w:rFonts w:hint="eastAsia"/>
        </w:rPr>
        <w:t>　　第二节 异壬醇行业SWOT分析</w:t>
      </w:r>
      <w:r>
        <w:rPr>
          <w:rFonts w:hint="eastAsia"/>
        </w:rPr>
        <w:br/>
      </w:r>
      <w:r>
        <w:rPr>
          <w:rFonts w:hint="eastAsia"/>
        </w:rPr>
        <w:t>　　　　一、异壬醇行业优势</w:t>
      </w:r>
      <w:r>
        <w:rPr>
          <w:rFonts w:hint="eastAsia"/>
        </w:rPr>
        <w:br/>
      </w:r>
      <w:r>
        <w:rPr>
          <w:rFonts w:hint="eastAsia"/>
        </w:rPr>
        <w:t>　　　　二、异壬醇行业劣势</w:t>
      </w:r>
      <w:r>
        <w:rPr>
          <w:rFonts w:hint="eastAsia"/>
        </w:rPr>
        <w:br/>
      </w:r>
      <w:r>
        <w:rPr>
          <w:rFonts w:hint="eastAsia"/>
        </w:rPr>
        <w:t>　　　　三、异壬醇行业机会</w:t>
      </w:r>
      <w:r>
        <w:rPr>
          <w:rFonts w:hint="eastAsia"/>
        </w:rPr>
        <w:br/>
      </w:r>
      <w:r>
        <w:rPr>
          <w:rFonts w:hint="eastAsia"/>
        </w:rPr>
        <w:t>　　　　四、异壬醇行业风险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中国异壬醇发展现状</w:t>
      </w:r>
      <w:r>
        <w:rPr>
          <w:rFonts w:hint="eastAsia"/>
        </w:rPr>
        <w:br/>
      </w:r>
      <w:r>
        <w:rPr>
          <w:rFonts w:hint="eastAsia"/>
        </w:rPr>
        <w:t>　　第一节 中国异壬醇市场现状分析</w:t>
      </w:r>
      <w:r>
        <w:rPr>
          <w:rFonts w:hint="eastAsia"/>
        </w:rPr>
        <w:br/>
      </w:r>
      <w:r>
        <w:rPr>
          <w:rFonts w:hint="eastAsia"/>
        </w:rPr>
        <w:t>　　第二节 中国异壬醇行业产量情况分析及预测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一、异壬醇总体产能规模</w:t>
      </w:r>
      <w:r>
        <w:rPr>
          <w:rFonts w:hint="eastAsia"/>
        </w:rPr>
        <w:br/>
      </w:r>
      <w:r>
        <w:rPr>
          <w:rFonts w:hint="eastAsia"/>
        </w:rPr>
        <w:t>　　　　二、异壬醇生产区域分布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三、2018-2023年中国异壬醇产量统计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三、2023-2029年中国异壬醇产量预测</w:t>
      </w:r>
      <w:r>
        <w:rPr>
          <w:rFonts w:hint="eastAsia"/>
        </w:rPr>
        <w:br/>
      </w:r>
      <w:r>
        <w:rPr>
          <w:rFonts w:hint="eastAsia"/>
        </w:rPr>
        <w:t>　　第三节 中国异壬醇市场需求分析及预测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一、中国异壬醇市场需求特点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二、2018-2023年中国异壬醇市场需求量统计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三、2023-2029年中国异壬醇市场需求量预测</w:t>
      </w:r>
      <w:r>
        <w:rPr>
          <w:rFonts w:hint="eastAsia"/>
        </w:rPr>
        <w:br/>
      </w:r>
      <w:r>
        <w:rPr>
          <w:rFonts w:hint="eastAsia"/>
        </w:rPr>
        <w:t>　　第四节 中国异壬醇价格趋势分析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一、2018-2023年中国异壬醇市场价格趋势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二、2023-2029年中国异壬醇市场价格走势预测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2018-2023年异壬醇行业经济运行状况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2018-2023年中国异壬醇行业盈利能力分析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2018-2023年中国异壬醇行业发展能力分析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2018-2023年异壬醇行业偿债能力分析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2018-2023年异壬醇制造企业数量分析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异壬醇行业上、下游市场分析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异壬醇行业上游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异壬醇行业下游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中国异壬醇行业重点地区发展分析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异壬醇行业重点区域市场结构调研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**地区异壬醇市场发展分析</w:t>
      </w:r>
      <w:r>
        <w:rPr>
          <w:rFonts w:hint="eastAsia"/>
        </w:rPr>
        <w:br/>
      </w:r>
      <w:r>
        <w:rPr>
          <w:rFonts w:hint="eastAsia"/>
        </w:rPr>
        <w:t>　　第三节 **地区异壬醇市场发展分析</w:t>
      </w:r>
      <w:r>
        <w:rPr>
          <w:rFonts w:hint="eastAsia"/>
        </w:rPr>
        <w:br/>
      </w:r>
      <w:r>
        <w:rPr>
          <w:rFonts w:hint="eastAsia"/>
        </w:rPr>
        <w:t>　　第四节 **地区异壬醇市场发展分析</w:t>
      </w:r>
      <w:r>
        <w:rPr>
          <w:rFonts w:hint="eastAsia"/>
        </w:rPr>
        <w:br/>
      </w:r>
      <w:r>
        <w:rPr>
          <w:rFonts w:hint="eastAsia"/>
        </w:rPr>
        <w:t>　　第五节 **地区异壬醇市场发展分析</w:t>
      </w:r>
      <w:r>
        <w:rPr>
          <w:rFonts w:hint="eastAsia"/>
        </w:rPr>
        <w:br/>
      </w:r>
      <w:r>
        <w:rPr>
          <w:rFonts w:hint="eastAsia"/>
        </w:rPr>
        <w:t>　　第六节 **地区异壬醇市场发展分析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2018-2023年中国异壬醇进出口分析</w:t>
      </w:r>
      <w:r>
        <w:rPr>
          <w:rFonts w:hint="eastAsia"/>
        </w:rPr>
        <w:br/>
      </w:r>
      <w:r>
        <w:rPr>
          <w:rFonts w:hint="eastAsia"/>
        </w:rPr>
        <w:t>　　第一节 异壬醇进口情况分析</w:t>
      </w:r>
      <w:r>
        <w:rPr>
          <w:rFonts w:hint="eastAsia"/>
        </w:rPr>
        <w:br/>
      </w:r>
      <w:r>
        <w:rPr>
          <w:rFonts w:hint="eastAsia"/>
        </w:rPr>
        <w:t>　　第二节 异壬醇出口情况分析</w:t>
      </w:r>
      <w:r>
        <w:rPr>
          <w:rFonts w:hint="eastAsia"/>
        </w:rPr>
        <w:br/>
      </w:r>
      <w:r>
        <w:rPr>
          <w:rFonts w:hint="eastAsia"/>
        </w:rPr>
        <w:t>　　第三节 影响异壬醇进出口因素分析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异壬醇行业重点企业竞争力分析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异壬醇行业企业经营策略研究分析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异壬醇企业多样化经营策略分析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一、异壬醇企业多样化经营情况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二、现行异壬醇行业多样化经营的方向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大型异壬醇企业集团未来发展策略分析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对中小异壬醇企业生产经营的建议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异壬醇行业投资风险预警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影响异壬醇行业发展的主要因素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一、2023年影响异壬醇行业运行的有利因素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二、2023年影响异壬醇行业运行的稳定因素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三、2023年影响异壬醇行业运行的不利因素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四、2023年我国异壬醇行业发展面临的挑战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五、2023年我国异壬醇行业发展面临的机遇</w:t>
      </w:r>
      <w:r>
        <w:rPr>
          <w:rFonts w:hint="eastAsia"/>
        </w:rPr>
        <w:br/>
      </w:r>
      <w:r>
        <w:rPr>
          <w:rFonts w:hint="eastAsia"/>
        </w:rPr>
        <w:t>　　第二节 异壬醇行业投资风险预警</w:t>
      </w:r>
      <w:r>
        <w:rPr>
          <w:rFonts w:hint="eastAsia"/>
        </w:rPr>
        <w:br/>
      </w:r>
      <w:r>
        <w:rPr>
          <w:rFonts w:hint="eastAsia"/>
        </w:rPr>
        <w:t>　　　　一、异壬醇行业市场风险预测</w:t>
      </w:r>
      <w:r>
        <w:rPr>
          <w:rFonts w:hint="eastAsia"/>
        </w:rPr>
        <w:br/>
      </w:r>
      <w:r>
        <w:rPr>
          <w:rFonts w:hint="eastAsia"/>
        </w:rPr>
        <w:t>　　　　二、异壬醇行业政策风险预测</w:t>
      </w:r>
      <w:r>
        <w:rPr>
          <w:rFonts w:hint="eastAsia"/>
        </w:rPr>
        <w:br/>
      </w:r>
      <w:r>
        <w:rPr>
          <w:rFonts w:hint="eastAsia"/>
        </w:rPr>
        <w:t>　　　　三、异壬醇行业经营风险预测</w:t>
      </w:r>
      <w:r>
        <w:rPr>
          <w:rFonts w:hint="eastAsia"/>
        </w:rPr>
        <w:br/>
      </w:r>
      <w:r>
        <w:rPr>
          <w:rFonts w:hint="eastAsia"/>
        </w:rPr>
        <w:t>　　　　四、异壬醇行业技术风险预测</w:t>
      </w:r>
      <w:r>
        <w:rPr>
          <w:rFonts w:hint="eastAsia"/>
        </w:rPr>
        <w:br/>
      </w:r>
      <w:r>
        <w:rPr>
          <w:rFonts w:hint="eastAsia"/>
        </w:rPr>
        <w:t>　　　　五、异壬醇行业竞争风险预测</w:t>
      </w:r>
      <w:r>
        <w:rPr>
          <w:rFonts w:hint="eastAsia"/>
        </w:rPr>
        <w:br/>
      </w:r>
      <w:r>
        <w:rPr>
          <w:rFonts w:hint="eastAsia"/>
        </w:rPr>
        <w:t>　　　　六、异壬醇行业其他风险预测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异壬醇投资建议</w:t>
      </w:r>
      <w:r>
        <w:rPr>
          <w:rFonts w:hint="eastAsia"/>
        </w:rPr>
        <w:br/>
      </w:r>
      <w:r>
        <w:rPr>
          <w:rFonts w:hint="eastAsia"/>
        </w:rPr>
        <w:t>　　第一节 异壬醇行业投资环境分析</w:t>
      </w:r>
      <w:r>
        <w:rPr>
          <w:rFonts w:hint="eastAsia"/>
        </w:rPr>
        <w:br/>
      </w:r>
      <w:r>
        <w:rPr>
          <w:rFonts w:hint="eastAsia"/>
        </w:rPr>
        <w:t>　　第二节 异壬醇行业投资进入壁垒分析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异壬醇产业链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2018-2023年中国异壬醇行业市场规模及增长情况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2018-2023年中国异壬醇行业产量及增长趋势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2018-2023年中国异壬醇市场需求量及增速统计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2018-2023年中国异壬醇行业盈利情况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2018-2023年中国异壬醇行业企业数量情况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2018-2023年中国异壬醇行业企业平均规模情况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2018-2023年中国异壬醇行业市场规模及增长情况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**地区异壬醇市场规模及增长情况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**地区异壬醇行业市场需求情况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异壬醇重点企业（一）基本信息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异壬醇重点企业（一）经营情况分析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异壬醇重点企业（一）主要经济指标情况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异壬醇重点企业（一）盈利能力情况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异壬醇重点企业（二）经营情况分析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异壬醇重点企业（二）主要经济指标情况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异壬醇重点企业（二）盈利能力情况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异壬醇重点企业（二）成长能力情况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2023-2029年中国异壬醇行业产量预测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2023-2029年中国异壬醇市场需求量预测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2023-2029年中国异壬醇行业市场规模预测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2023-2029年中国异壬醇市场前景分析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2023-2029年中国异壬醇行业发展趋势预测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aba8f42384fc3" w:history="1">
        <w:r>
          <w:rPr>
            <w:rStyle w:val="Hyperlink"/>
          </w:rPr>
          <w:t>2023-2029年全球与中国异壬醇行业发展全面调研与未来趋势分析报告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aba8f42384fc3" w:history="1">
        <w:r>
          <w:rPr>
            <w:rStyle w:val="Hyperlink"/>
          </w:rPr>
          <w:t>https://www.20087.com/2/50/YiRenChunFaZhanQuShi.html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热点：异壬酸异壬酯是什么、异壬醇是危险品吗、异壬酸异壬酯在化妆品中的作用、异壬醇的用途、异壬酸异壬酯的来源、异壬醇密度、异壬酸乙基己酯、异壬醇价格、异壬醇有什么用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2ded2c8e5482e" w:history="1">
      <w:r>
        <w:rPr>
          <w:rStyle w:val="Hyperlink"/>
        </w:rPr>
        <w:t>2023-2029年全球与中国异壬醇行业发展全面调研与未来趋势分析报告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iRenChunFaZhanQuShi.html" TargetMode="External" Id="Rf2aaba8f4238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iRenChunFaZhanQuShi.html" TargetMode="External" Id="R49d2ded2c8e5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2023-01-31T00:24:00Z</dcterms:created>
  <dcterms:modified xsi:type="dcterms:W3CDTF">2023-01-31T01:24:00Z</dcterms:modified>
  <dc:subject>2023-2029年全球与中国异壬醇行业发展全面调研与未来趋势分析报告</dc:subject>
  <dc:title>2023-2029年全球与中国异壬醇行业发展全面调研与未来趋势分析报告</dc:title>
  <cp:keywords>2023-2029年全球与中国异壬醇行业发展全面调研与未来趋势分析报告</cp:keywords>
  <dc:description>2023-2029年全球与中国异壬醇行业发展全面调研与未来趋势分析报告</dc:description>
</cp:coreProperties>
</file>