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fd3fc42103438d" w:history="1">
              <w:r>
                <w:rPr>
                  <w:rStyle w:val="Hyperlink"/>
                </w:rPr>
                <w:t>2026-2032年中国颜料蓝15:1市场现状调研与发展前景预测报告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fd3fc42103438d" w:history="1">
              <w:r>
                <w:rPr>
                  <w:rStyle w:val="Hyperlink"/>
                </w:rPr>
                <w:t>2026-2032年中国颜料蓝15:1市场现状调研与发展前景预测报告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fd3fc42103438d" w:history="1">
                <w:r>
                  <w:rPr>
                    <w:rStyle w:val="Hyperlink"/>
                  </w:rPr>
                  <w:t>https://www.20087.com/2/60/YanLiaoLan15-1HangYeFaZhanQianJing.html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颜料蓝15:1是一种铜酞菁类有机颜料，属于β晶型酞菁蓝，具有优异的耐光性、耐热性与化学稳定性，广泛应用于油墨、涂料、塑料及高档印刷领域。当前工业生产通过溶剂法或酸膏法控制晶体形态，确保色相纯正（红光蓝）与分散性能优良，高端产品需满足REACH、RoHS等环保法规对重金属及杂质含量的严苛限制。在包装印刷与汽车涂料对色彩一致性要求提升背景下，颜料蓝15:1凭借高着色力与批次稳定性维持核心地位。然而，传统工艺使用大量硫酸与有机溶剂，产生高盐废水；且纳米级分散体开发仍面临絮凝风险。</w:t>
      </w:r>
      <w:r>
        <w:rPr>
          <w:rFonts w:hint="eastAsia"/>
        </w:rPr>
        <w:br/>
      </w:r>
      <w:r>
        <w:rPr>
          <w:rFonts w:hint="eastAsia"/>
        </w:rPr>
        <w:t>　　未来，1将向绿色合成、功能化改性与循环经济整合演进。市场调研网认为，水相合成或机械化学法替代高污染工艺，显著降低环境负荷；而表面接枝亲水基团提升在水性体系中的分散稳定性。在应用端，与光稳定剂共研磨开发耐候增强型色浆，适配户外建材需求。此外，废塑料回收过程中颜料识别与分离技术推动闭环再生。颜料蓝15:1正从通用蓝色颜料升级为高环保标准、高适配性、支撑可持续色彩解决方案的关键着色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fd3fc42103438d" w:history="1">
        <w:r>
          <w:rPr>
            <w:rStyle w:val="Hyperlink"/>
          </w:rPr>
          <w:t>2026-2032年中国颜料蓝15:1市场现状调研与发展前景预测报告</w:t>
        </w:r>
      </w:hyperlink>
      <w:r>
        <w:rPr>
          <w:rFonts w:hint="eastAsia"/>
        </w:rPr>
        <w:t>》，2025年颜料蓝15:1行业市场规模达 亿元，预计2032年市场规模将达 亿元，期间年均复合增长率（CAGR）达 %。报告基于国家统计局、相关行业协会的详实数据，系统分析颜料蓝15:1行业的市场规模、产业链结构和价格体系，客观呈现当前颜料蓝15:1技术发展水平及未来创新方向。报告结合宏观经济环境和行业运行规律，科学预测颜料蓝15:1市场发展前景与增长趋势，评估不同颜料蓝15:1细分领域的商业机会与潜在风险，并通过对颜料蓝15:1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颜料蓝15:1行业相关概述</w:t>
      </w:r>
      <w:r>
        <w:rPr>
          <w:rFonts w:hint="eastAsia"/>
        </w:rPr>
        <w:br/>
      </w:r>
      <w:r>
        <w:rPr>
          <w:rFonts w:hint="eastAsia"/>
        </w:rPr>
        <w:t>　　　　一、颜料蓝15:1行业定义及特点</w:t>
      </w:r>
      <w:r>
        <w:rPr>
          <w:rFonts w:hint="eastAsia"/>
        </w:rPr>
        <w:br/>
      </w:r>
      <w:r>
        <w:rPr>
          <w:rFonts w:hint="eastAsia"/>
        </w:rPr>
        <w:t>　　　　　　1、颜料蓝15:1行业定义</w:t>
      </w:r>
      <w:r>
        <w:rPr>
          <w:rFonts w:hint="eastAsia"/>
        </w:rPr>
        <w:br/>
      </w:r>
      <w:r>
        <w:rPr>
          <w:rFonts w:hint="eastAsia"/>
        </w:rPr>
        <w:t>　　　　　　2、颜料蓝15:1行业特点</w:t>
      </w:r>
      <w:r>
        <w:rPr>
          <w:rFonts w:hint="eastAsia"/>
        </w:rPr>
        <w:br/>
      </w:r>
      <w:r>
        <w:rPr>
          <w:rFonts w:hint="eastAsia"/>
        </w:rPr>
        <w:t>　　　　二、颜料蓝15:1行业经营模式分析</w:t>
      </w:r>
      <w:r>
        <w:rPr>
          <w:rFonts w:hint="eastAsia"/>
        </w:rPr>
        <w:br/>
      </w:r>
      <w:r>
        <w:rPr>
          <w:rFonts w:hint="eastAsia"/>
        </w:rPr>
        <w:t>　　　　　　1、颜料蓝15:1生产模式</w:t>
      </w:r>
      <w:r>
        <w:rPr>
          <w:rFonts w:hint="eastAsia"/>
        </w:rPr>
        <w:br/>
      </w:r>
      <w:r>
        <w:rPr>
          <w:rFonts w:hint="eastAsia"/>
        </w:rPr>
        <w:t>　　　　　　2、颜料蓝15:1采购模式</w:t>
      </w:r>
      <w:r>
        <w:rPr>
          <w:rFonts w:hint="eastAsia"/>
        </w:rPr>
        <w:br/>
      </w:r>
      <w:r>
        <w:rPr>
          <w:rFonts w:hint="eastAsia"/>
        </w:rPr>
        <w:t>　　　　　　3、颜料蓝15:1销售模式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2026年中国颜料蓝15:1行业发展环境分析</w:t>
      </w:r>
      <w:r>
        <w:rPr>
          <w:rFonts w:hint="eastAsia"/>
        </w:rPr>
        <w:br/>
      </w:r>
      <w:r>
        <w:rPr>
          <w:rFonts w:hint="eastAsia"/>
        </w:rPr>
        <w:t>　　第一节 颜料蓝15:1经济环境分析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颜料蓝15:1政策环境分析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2025-2026年颜料蓝15:1行业技术发展现状及趋势分析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颜料蓝15:1行业技术发展现状分析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国内外颜料蓝15:1行业技术差异与原因</w:t>
      </w:r>
      <w:r>
        <w:rPr>
          <w:rFonts w:hint="eastAsia"/>
        </w:rPr>
        <w:br/>
      </w:r>
      <w:r>
        <w:rPr>
          <w:rFonts w:hint="eastAsia"/>
        </w:rPr>
        <w:t>　　第三节 颜料蓝15:1行业技术发展方向、趋势预测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提升颜料蓝15:1行业技术能力策略建议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2026年世界颜料蓝15:1行业市场运行形势分析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2026年全球颜料蓝15:1行业发展概况</w:t>
      </w:r>
      <w:r>
        <w:rPr>
          <w:rFonts w:hint="eastAsia"/>
        </w:rPr>
        <w:br/>
      </w:r>
      <w:r>
        <w:rPr>
          <w:rFonts w:hint="eastAsia"/>
        </w:rPr>
        <w:t>　　第二节 世界颜料蓝15:1行业发展走势</w:t>
      </w:r>
      <w:r>
        <w:rPr>
          <w:rFonts w:hint="eastAsia"/>
        </w:rPr>
        <w:br/>
      </w:r>
      <w:r>
        <w:rPr>
          <w:rFonts w:hint="eastAsia"/>
        </w:rPr>
        <w:t>　　　　一、全球颜料蓝15:1行业市场分布情况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二、全球颜料蓝15:1行业发展趋势分析</w:t>
      </w:r>
      <w:r>
        <w:rPr>
          <w:rFonts w:hint="eastAsia"/>
        </w:rPr>
        <w:br/>
      </w:r>
      <w:r>
        <w:rPr>
          <w:rFonts w:hint="eastAsia"/>
        </w:rPr>
        <w:t>　　第三节 全球颜料蓝15:1行业重点国家和区域分析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中国颜料蓝15:1行业市场供需状况分析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中国颜料蓝15:1行业市场规模情况</w:t>
      </w:r>
      <w:r>
        <w:rPr>
          <w:rFonts w:hint="eastAsia"/>
        </w:rPr>
        <w:br/>
      </w:r>
      <w:r>
        <w:rPr>
          <w:rFonts w:hint="eastAsia"/>
        </w:rPr>
        <w:t>　　第二节 中国颜料蓝15:1行业盈利情况分析</w:t>
      </w:r>
      <w:r>
        <w:rPr>
          <w:rFonts w:hint="eastAsia"/>
        </w:rPr>
        <w:br/>
      </w:r>
      <w:r>
        <w:rPr>
          <w:rFonts w:hint="eastAsia"/>
        </w:rPr>
        <w:t>　　第三节 中国颜料蓝15:1行业市场需求状况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一、2020-2025年颜料蓝15:1行业市场需求情况</w:t>
      </w:r>
      <w:r>
        <w:rPr>
          <w:rFonts w:hint="eastAsia"/>
        </w:rPr>
        <w:br/>
      </w:r>
      <w:r>
        <w:rPr>
          <w:rFonts w:hint="eastAsia"/>
        </w:rPr>
        <w:t>　　　　二、颜料蓝15:1行业市场需求特点分析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三、2026-2032年颜料蓝15:1行业市场需求预测</w:t>
      </w:r>
      <w:r>
        <w:rPr>
          <w:rFonts w:hint="eastAsia"/>
        </w:rPr>
        <w:br/>
      </w:r>
      <w:r>
        <w:rPr>
          <w:rFonts w:hint="eastAsia"/>
        </w:rPr>
        <w:t>　　第四节 中国颜料蓝15:1行业产量情况分析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一、2020-2025年颜料蓝15:1行业产量统计分析</w:t>
      </w:r>
      <w:r>
        <w:rPr>
          <w:rFonts w:hint="eastAsia"/>
        </w:rPr>
        <w:br/>
      </w:r>
      <w:r>
        <w:rPr>
          <w:rFonts w:hint="eastAsia"/>
        </w:rPr>
        <w:t>　　　　二、颜料蓝15:1行业区域产量分析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三、2026-2032年颜料蓝15:1行业产量预测分析</w:t>
      </w:r>
      <w:r>
        <w:rPr>
          <w:rFonts w:hint="eastAsia"/>
        </w:rPr>
        <w:br/>
      </w:r>
      <w:r>
        <w:rPr>
          <w:rFonts w:hint="eastAsia"/>
        </w:rPr>
        <w:t>　　第五节 颜料蓝15:1行业市场供需平衡状况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中国颜料蓝15:1行业进出口情况分析预测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2020-2025年中国颜料蓝15:1行业进出口情况分析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一、2020-2025年中国颜料蓝15:1行业进口分析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二、2020-2025年中国颜料蓝15:1行业出口分析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2026-2032年中国颜料蓝15:1行业进出口情况预测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一、2026-2032年中国颜料蓝15:1行业进口预测分析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二、2026-2032年中国颜料蓝15:1行业出口预测分析</w:t>
      </w:r>
      <w:r>
        <w:rPr>
          <w:rFonts w:hint="eastAsia"/>
        </w:rPr>
        <w:br/>
      </w:r>
      <w:r>
        <w:rPr>
          <w:rFonts w:hint="eastAsia"/>
        </w:rPr>
        <w:t>　　第三节 影响颜料蓝15:1行业进出口变化的主要原因分析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2020-2025年中国颜料蓝15:1行业重点地区调研分析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一、中国颜料蓝15:1行业重点区域市场结构调研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二、**地区颜料蓝15:1市场调研分析</w:t>
      </w:r>
      <w:r>
        <w:rPr>
          <w:rFonts w:hint="eastAsia"/>
        </w:rPr>
        <w:br/>
      </w:r>
      <w:r>
        <w:rPr>
          <w:rFonts w:hint="eastAsia"/>
        </w:rPr>
        <w:t>　　　　三、**地区颜料蓝15:1市场调研分析</w:t>
      </w:r>
      <w:r>
        <w:rPr>
          <w:rFonts w:hint="eastAsia"/>
        </w:rPr>
        <w:br/>
      </w:r>
      <w:r>
        <w:rPr>
          <w:rFonts w:hint="eastAsia"/>
        </w:rPr>
        <w:t>　　　　四、**地区颜料蓝15:1市场调研分析</w:t>
      </w:r>
      <w:r>
        <w:rPr>
          <w:rFonts w:hint="eastAsia"/>
        </w:rPr>
        <w:br/>
      </w:r>
      <w:r>
        <w:rPr>
          <w:rFonts w:hint="eastAsia"/>
        </w:rPr>
        <w:t>　　　　五、**地区颜料蓝15:1市场调研分析</w:t>
      </w:r>
      <w:r>
        <w:rPr>
          <w:rFonts w:hint="eastAsia"/>
        </w:rPr>
        <w:br/>
      </w:r>
      <w:r>
        <w:rPr>
          <w:rFonts w:hint="eastAsia"/>
        </w:rPr>
        <w:t>　　　　六、**地区颜料蓝15:1市场调研分析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颜料蓝15:1行业细分产品市场调研分析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中国颜料蓝15:1行业市场行情分析预测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颜料蓝15:1价格影响因素分析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2020-2025年中国颜料蓝15:1市场价格趋向分析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2026-2032年中国颜料蓝15:1市场价格趋向预测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颜料蓝15:1行业上、下游市场分析</w:t>
      </w:r>
      <w:r>
        <w:rPr>
          <w:rFonts w:hint="eastAsia"/>
        </w:rPr>
        <w:br/>
      </w:r>
      <w:r>
        <w:rPr>
          <w:rFonts w:hint="eastAsia"/>
        </w:rPr>
        <w:t>　　第一节 颜料蓝15:1行业上游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颜料蓝15:1行业下游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颜料蓝15:1行业竞争格局分析</w:t>
      </w:r>
      <w:r>
        <w:rPr>
          <w:rFonts w:hint="eastAsia"/>
        </w:rPr>
        <w:br/>
      </w:r>
      <w:r>
        <w:rPr>
          <w:rFonts w:hint="eastAsia"/>
        </w:rPr>
        <w:t>　　第一节 颜料蓝15:1行业集中度分析</w:t>
      </w:r>
      <w:r>
        <w:rPr>
          <w:rFonts w:hint="eastAsia"/>
        </w:rPr>
        <w:br/>
      </w:r>
      <w:r>
        <w:rPr>
          <w:rFonts w:hint="eastAsia"/>
        </w:rPr>
        <w:t>　　　　一、颜料蓝15:1市场集中度分析</w:t>
      </w:r>
      <w:r>
        <w:rPr>
          <w:rFonts w:hint="eastAsia"/>
        </w:rPr>
        <w:br/>
      </w:r>
      <w:r>
        <w:rPr>
          <w:rFonts w:hint="eastAsia"/>
        </w:rPr>
        <w:t>　　　　二、颜料蓝15:1企业集中度分析</w:t>
      </w:r>
      <w:r>
        <w:rPr>
          <w:rFonts w:hint="eastAsia"/>
        </w:rPr>
        <w:br/>
      </w:r>
      <w:r>
        <w:rPr>
          <w:rFonts w:hint="eastAsia"/>
        </w:rPr>
        <w:t>　　　　三、颜料蓝15:1区域集中度分析</w:t>
      </w:r>
      <w:r>
        <w:rPr>
          <w:rFonts w:hint="eastAsia"/>
        </w:rPr>
        <w:br/>
      </w:r>
      <w:r>
        <w:rPr>
          <w:rFonts w:hint="eastAsia"/>
        </w:rPr>
        <w:t>　　第二节 颜料蓝15:1行业竞争格局分析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一、2026年颜料蓝15:1行业竞争分析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二、2026年中外颜料蓝15:1产品竞争分析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三、2020-2025年中国颜料蓝15:1市场竞争分析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四、2026-2032年国内主要颜料蓝15:1企业动向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颜料蓝15:1行业重点企业发展调研</w:t>
      </w:r>
      <w:r>
        <w:rPr>
          <w:rFonts w:hint="eastAsia"/>
        </w:rPr>
        <w:br/>
      </w:r>
      <w:r>
        <w:rPr>
          <w:rFonts w:hint="eastAsia"/>
        </w:rPr>
        <w:t>　　第一节 颜料蓝15:1重点企业（一）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颜料蓝15:1重点企业（二）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颜料蓝15:1重点企业（三）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颜料蓝15:1重点企业（四）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颜料蓝15:1重点企业（五）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颜料蓝15:1重点企业（六）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颜料蓝15:1企业发展策略分析</w:t>
      </w:r>
      <w:r>
        <w:rPr>
          <w:rFonts w:hint="eastAsia"/>
        </w:rPr>
        <w:br/>
      </w:r>
      <w:r>
        <w:rPr>
          <w:rFonts w:hint="eastAsia"/>
        </w:rPr>
        <w:t>　　第一节 颜料蓝15:1市场策略分析</w:t>
      </w:r>
      <w:r>
        <w:rPr>
          <w:rFonts w:hint="eastAsia"/>
        </w:rPr>
        <w:br/>
      </w:r>
      <w:r>
        <w:rPr>
          <w:rFonts w:hint="eastAsia"/>
        </w:rPr>
        <w:t>　　　　一、颜料蓝15:1价格策略分析</w:t>
      </w:r>
      <w:r>
        <w:rPr>
          <w:rFonts w:hint="eastAsia"/>
        </w:rPr>
        <w:br/>
      </w:r>
      <w:r>
        <w:rPr>
          <w:rFonts w:hint="eastAsia"/>
        </w:rPr>
        <w:t>　　　　二、颜料蓝15:1渠道策略分析</w:t>
      </w:r>
      <w:r>
        <w:rPr>
          <w:rFonts w:hint="eastAsia"/>
        </w:rPr>
        <w:br/>
      </w:r>
      <w:r>
        <w:rPr>
          <w:rFonts w:hint="eastAsia"/>
        </w:rPr>
        <w:t>　　第二节 颜料蓝15:1销售策略分析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提高颜料蓝15:1企业竞争力的策略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一、提高中国颜料蓝15:1企业核心竞争力的对策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二、颜料蓝15:1企业提升竞争力的主要方向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三、影响颜料蓝15:1企业核心竞争力的因素及提升途径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四、提高颜料蓝15:1企业竞争力的策略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对我国颜料蓝15:1品牌的战略思考</w:t>
      </w:r>
      <w:r>
        <w:rPr>
          <w:rFonts w:hint="eastAsia"/>
        </w:rPr>
        <w:br/>
      </w:r>
      <w:r>
        <w:rPr>
          <w:rFonts w:hint="eastAsia"/>
        </w:rPr>
        <w:t>　　　　一、颜料蓝15:1实施品牌战略的意义</w:t>
      </w:r>
      <w:r>
        <w:rPr>
          <w:rFonts w:hint="eastAsia"/>
        </w:rPr>
        <w:br/>
      </w:r>
      <w:r>
        <w:rPr>
          <w:rFonts w:hint="eastAsia"/>
        </w:rPr>
        <w:t>　　　　二、颜料蓝15:1企业品牌的现状分析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三、我国颜料蓝15:1企业的品牌战略</w:t>
      </w:r>
      <w:r>
        <w:rPr>
          <w:rFonts w:hint="eastAsia"/>
        </w:rPr>
        <w:br/>
      </w:r>
      <w:r>
        <w:rPr>
          <w:rFonts w:hint="eastAsia"/>
        </w:rPr>
        <w:t>　　　　四、颜料蓝15:1品牌战略管理的策略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中国颜料蓝15:1行业营销策略分析</w:t>
      </w:r>
      <w:r>
        <w:rPr>
          <w:rFonts w:hint="eastAsia"/>
        </w:rPr>
        <w:br/>
      </w:r>
      <w:r>
        <w:rPr>
          <w:rFonts w:hint="eastAsia"/>
        </w:rPr>
        <w:t>　　第一节 颜料蓝15:1市场推广策略研究分析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一、做好颜料蓝15:1产品导入</w:t>
      </w:r>
      <w:r>
        <w:rPr>
          <w:rFonts w:hint="eastAsia"/>
        </w:rPr>
        <w:br/>
      </w:r>
      <w:r>
        <w:rPr>
          <w:rFonts w:hint="eastAsia"/>
        </w:rPr>
        <w:t>　　　　二、做好颜料蓝15:1产品组合和产品线决策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三、颜料蓝15:1行业城市市场推广策略</w:t>
      </w:r>
      <w:r>
        <w:rPr>
          <w:rFonts w:hint="eastAsia"/>
        </w:rPr>
        <w:br/>
      </w:r>
      <w:r>
        <w:rPr>
          <w:rFonts w:hint="eastAsia"/>
        </w:rPr>
        <w:t>　　第二节 颜料蓝15:1行业渠道营销研究分析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一、颜料蓝15:1行业营销环境分析</w:t>
      </w:r>
      <w:r>
        <w:rPr>
          <w:rFonts w:hint="eastAsia"/>
        </w:rPr>
        <w:br/>
      </w:r>
      <w:r>
        <w:rPr>
          <w:rFonts w:hint="eastAsia"/>
        </w:rPr>
        <w:t>　　　　二、颜料蓝15:1行业现存的营销渠道分析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三、颜料蓝15:1行业终端市场营销管理策略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颜料蓝15:1行业营销战略研究分析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一、中国颜料蓝15:1行业有效整合营销策略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二、建立颜料蓝15:1行业厂商的双嬴模式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2026-2032年中国颜料蓝15:1行业前景与风险预测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2026年颜料蓝15:1市场前景分析</w:t>
      </w:r>
      <w:r>
        <w:rPr>
          <w:rFonts w:hint="eastAsia"/>
        </w:rPr>
        <w:br/>
      </w:r>
      <w:r>
        <w:rPr>
          <w:rFonts w:hint="eastAsia"/>
        </w:rPr>
        <w:t>　　第二节 2026年颜料蓝15:1发展趋势预测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2026-2032年中国颜料蓝15:1行业投资特性分析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一、2026-2032年中国颜料蓝15:1行业进入壁垒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二、2026-2032年中国颜料蓝15:1行业盈利模式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三、2026-2032年中国颜料蓝15:1行业盈利因素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2026-2032年中国颜料蓝15:1行业投资机会分析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一、2026-2032年中国颜料蓝15:1细分市场投资机会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二、2026-2032年中国颜料蓝15:1行业区域市场投资潜力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2026-2032年中国颜料蓝15:1行业投资风险分析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一、2026-2032年中国颜料蓝15:1行业市场竞争风险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二、2026-2032年中国颜料蓝15:1行业技术风险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三、2026-2032年中国颜料蓝15:1行业政策风险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四、2026-2032年中国颜料蓝15:1行业进入退出风险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2026-2032年中国颜料蓝15:1行业盈利模式与投资策略分析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国外颜料蓝15:1行业投资现状及经营模式分析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一、境外颜料蓝15:1行业成长情况调查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中国颜料蓝15:1行业商业模式探讨</w:t>
      </w:r>
      <w:r>
        <w:rPr>
          <w:rFonts w:hint="eastAsia"/>
        </w:rPr>
        <w:br/>
      </w:r>
      <w:r>
        <w:rPr>
          <w:rFonts w:hint="eastAsia"/>
        </w:rPr>
        <w:t>　　第三节 中国颜料蓝15:1行业投资国际化发展战略分析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中国颜料蓝15:1行业投资策略分析</w:t>
      </w:r>
      <w:r>
        <w:rPr>
          <w:rFonts w:hint="eastAsia"/>
        </w:rPr>
        <w:br/>
      </w:r>
      <w:r>
        <w:rPr>
          <w:rFonts w:hint="eastAsia"/>
        </w:rPr>
        <w:t>　　第五节 中国颜料蓝15:1行业资本运作战略选择方案研究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中⋅智⋅林－中国颜料蓝15:1行业多元化经营战略的可行性分析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颜料蓝15:1行业历程</w:t>
      </w:r>
      <w:r>
        <w:rPr>
          <w:rFonts w:hint="eastAsia"/>
        </w:rPr>
        <w:br/>
      </w:r>
      <w:r>
        <w:rPr>
          <w:rFonts w:hint="eastAsia"/>
        </w:rPr>
        <w:t>　　图表 颜料蓝15:1行业生命周期</w:t>
      </w:r>
      <w:r>
        <w:rPr>
          <w:rFonts w:hint="eastAsia"/>
        </w:rPr>
        <w:br/>
      </w:r>
      <w:r>
        <w:rPr>
          <w:rFonts w:hint="eastAsia"/>
        </w:rPr>
        <w:t>　　图表 颜料蓝15:1行业产业链分析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2020-2025年中国颜料蓝15:1行业市场规模及增长情况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2020-2025年颜料蓝15:1行业市场容量分析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2020-2025年中国颜料蓝15:1行业产能统计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2020-2025年中国颜料蓝15:1行业产量及增长趋势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2020-2025年中国颜料蓝15:1市场需求量及增速统计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2025年中国颜料蓝15:1行业需求领域分布格局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2020-2025年中国颜料蓝15:1行业销售收入分析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2020-2025年中国颜料蓝15:1行业盈利情况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2020-2025年中国颜料蓝15:1行业利润总额统计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2020-2025年中国颜料蓝15:1进口数量分析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2020-2025年中国颜料蓝15:1进口金额分析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2020-2025年中国颜料蓝15:1出口数量分析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2020-2025年中国颜料蓝15:1出口金额分析</w:t>
      </w:r>
      <w:r>
        <w:rPr>
          <w:rFonts w:hint="eastAsia"/>
        </w:rPr>
        <w:br/>
      </w:r>
      <w:r>
        <w:rPr>
          <w:rFonts w:hint="eastAsia"/>
        </w:rPr>
        <w:t>　　图表 2025年中国颜料蓝15:1进口国家及地区分析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2025年中国颜料蓝15:1出口国家及地区分析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2020-2025年中国颜料蓝15:1行业企业数量情况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2020-2025年中国颜料蓝15:1行业企业平均规模情况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**地区颜料蓝15:1市场规模及增长情况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**地区颜料蓝15:1行业市场需求情况</w:t>
      </w:r>
      <w:r>
        <w:rPr>
          <w:rFonts w:hint="eastAsia"/>
        </w:rPr>
        <w:br/>
      </w:r>
      <w:r>
        <w:rPr>
          <w:rFonts w:hint="eastAsia"/>
        </w:rPr>
        <w:t>　　图表 **地区颜料蓝15:1市场规模及增长情况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**地区颜料蓝15:1行业市场需求情况</w:t>
      </w:r>
      <w:r>
        <w:rPr>
          <w:rFonts w:hint="eastAsia"/>
        </w:rPr>
        <w:br/>
      </w:r>
      <w:r>
        <w:rPr>
          <w:rFonts w:hint="eastAsia"/>
        </w:rPr>
        <w:t>　　图表 **地区颜料蓝15:1市场规模及增长情况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**地区颜料蓝15:1行业市场需求情况</w:t>
      </w:r>
      <w:r>
        <w:rPr>
          <w:rFonts w:hint="eastAsia"/>
        </w:rPr>
        <w:br/>
      </w:r>
      <w:r>
        <w:rPr>
          <w:rFonts w:hint="eastAsia"/>
        </w:rPr>
        <w:t>　　图表 **地区颜料蓝15:1市场规模及增长情况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**地区颜料蓝15:1行业市场需求情况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颜料蓝15:1重点企业（一）基本信息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颜料蓝15:1重点企业（一）经营情况分析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颜料蓝15:1重点企业（一）主要经济指标情况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颜料蓝15:1重点企业（二）经营情况分析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颜料蓝15:1重点企业（二）主要经济指标情况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颜料蓝15:1重点企业（三）基本信息</w:t>
      </w:r>
      <w:r>
        <w:rPr>
          <w:rFonts w:hint="eastAsia"/>
        </w:rPr>
        <w:br/>
      </w:r>
      <w:r>
        <w:rPr>
          <w:rFonts w:hint="eastAsia"/>
        </w:rPr>
        <w:t>　　图表 颜料蓝15:1重点企业（三）经营情况分析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颜料蓝15:1重点企业（三）主要经济指标情况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颜料蓝15:1重点企业（三）成长能力情况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2026-2032年中国颜料蓝15:1行业产能预测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2026-2032年中国颜料蓝15:1行业产量预测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2026-2032年中国颜料蓝15:1市场需求量预测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2026-2032年中国颜料蓝15:1行业供需平衡预测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2026-2032年中国颜料蓝15:1市场容量预测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2026-2032年中国颜料蓝15:1市场规模预测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2026-2032年中国颜料蓝15:1市场前景分析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2026-2032年中国颜料蓝15:1发展趋势预测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fd3fc42103438d" w:history="1">
        <w:r>
          <w:rPr>
            <w:rStyle w:val="Hyperlink"/>
          </w:rPr>
          <w:t>2026-2032年中国颜料蓝15:1市场现状调研与发展前景预测报告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fd3fc42103438d" w:history="1">
        <w:r>
          <w:rPr>
            <w:rStyle w:val="Hyperlink"/>
          </w:rPr>
          <w:t>https://www.20087.com/2/60/YanLiaoLan15-1HangYeFaZhanQianJing.html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热点：颜料蓝15:3生产工艺、颜料蓝151k、60蓝颜料、颜料蓝15:4、普蓝颜料、颜料蓝15:6、湖蓝色颜料、颜料蓝15:3生产工艺、蓝色5015色卡对照表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337a819295421a" w:history="1">
      <w:r>
        <w:rPr>
          <w:rStyle w:val="Hyperlink"/>
        </w:rPr>
        <w:t>2026-2032年中国颜料蓝15:1市场现状调研与发展前景预测报告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YanLiaoLan15-1HangYeFaZhanQianJing.html" TargetMode="External" Id="Rc4fd3fc4210343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YanLiaoLan15-1HangYeFaZhanQianJing.html" TargetMode="External" Id="Rda337a81929542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2026-11-03T05:54:34Z</dcterms:created>
  <dcterms:modified xsi:type="dcterms:W3CDTF">2026-11-03T06:54:34Z</dcterms:modified>
  <dc:subject>2026-2032年中国颜料蓝15:1市场现状调研与发展前景预测报告</dc:subject>
  <dc:title>2026-2032年中国颜料蓝15:1市场现状调研与发展前景预测报告</dc:title>
  <cp:keywords>2026-2032年中国颜料蓝15:1市场现状调研与发展前景预测报告</cp:keywords>
  <dc:description>2026-2032年中国颜料蓝15:1市场现状调研与发展前景预测报告</dc:description>
</cp:coreProperties>
</file>