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0f7bc70f4ee3" w:history="1">
              <w:r>
                <w:rPr>
                  <w:rStyle w:val="Hyperlink"/>
                </w:rPr>
                <w:t>中国PCR袋市场现状与发展前景报告（2025-2031年）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0f7bc70f4ee3" w:history="1">
              <w:r>
                <w:rPr>
                  <w:rStyle w:val="Hyperlink"/>
                </w:rPr>
                <w:t>中国PCR袋市场现状与发展前景报告（2025-2031年）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00f7bc70f4ee3" w:history="1">
                <w:r>
                  <w:rPr>
                    <w:rStyle w:val="Hyperlink"/>
                  </w:rPr>
                  <w:t>https://www.20087.com/2/70/PCRDaiHangYeFaZhanQianJing.html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PCR袋作为聚合酶链式反应（Polymerase Chain Reaction）实验中的关键耗材，已广泛应用于分子生物学、临床诊断与生命科学研究领域，用于盛装反应体系中的引物、探针、酶混合物与核酸模板。PCR袋主要采用高纯度聚丙烯或聚乙烯材料，具备优异的化学惰性与热稳定性，可耐受PCR仪升降温循环过程中的反复热冲击。袋体设计注重低吸附特性，内表面经特殊处理以减少生物分子粘连，确保反应组分高效参与扩增。密封方式多为热封或压合封边，保证气密性与防污染性能。产品形式涵盖单联、多联及条状排列，适应不同通量实验需求。制造过程在洁净环境下完成，经过伽马射线或环氧乙烷灭菌，确保无DNA酶、RNA酶与外源核酸污染。部分高端型号集成光学透明窗口，便于实时荧光定量检测。</w:t>
      </w:r>
      <w:r>
        <w:rPr>
          <w:rFonts w:hint="eastAsia"/>
        </w:rPr>
        <w:br/>
      </w:r>
      <w:r>
        <w:rPr>
          <w:rFonts w:hint="eastAsia"/>
        </w:rPr>
        <w:t>　　未来，PCR袋将向多功能集成与自动化兼容方向发展，优化袋体结构以适配高通量自动化液体处理工作站，支持机械臂精准抓取与穿刺加样。材料创新推动超薄壁设计与导热性能提升，缩短升降温响应时间，提高扩增效率。防蒸发技术升级，采用内置冷凝环或相变材料涂层，减少高温循环中的试剂损失。在多重检测需求驱动下，分区化设计将成为趋势，单个袋子内设置独立反应腔室，实现多靶点并行检测，降低交叉污染风险。生物相容性进一步优化，开发适用于长片段扩增与单细胞分析的专用袋型。可追溯性增强，引入二维码或RFID标签实现批次信息与使用记录的电子化管理。同时，环保材料探索如生物基聚合物应用，减少塑料耗材对环境的长期影响，响应实验室绿色化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00f7bc70f4ee3" w:history="1">
        <w:r>
          <w:rPr>
            <w:rStyle w:val="Hyperlink"/>
          </w:rPr>
          <w:t>中国PCR袋市场现状与发展前景报告（2025-2031年）</w:t>
        </w:r>
      </w:hyperlink>
      <w:r>
        <w:rPr>
          <w:rFonts w:hint="eastAsia"/>
        </w:rPr>
        <w:t>》系统梳理了PCR袋产业链的整体结构，详细解读了PCR袋市场规模、需求动态及价格波动的影响因素。报告基于PCR袋行业现状，结合技术发展与应用趋势，对PCR袋市场前景和未来发展方向进行了预测。同时，报告重点分析了行业重点企业的竞争策略、市场集中度及品牌表现，并对PCR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PCR袋行业概述</w:t>
      </w:r>
      <w:r>
        <w:rPr>
          <w:rFonts w:hint="eastAsia"/>
        </w:rPr>
        <w:br/>
      </w:r>
      <w:r>
        <w:rPr>
          <w:rFonts w:hint="eastAsia"/>
        </w:rPr>
        <w:t>　　第一节 PCR袋定义与分类</w:t>
      </w:r>
      <w:r>
        <w:rPr>
          <w:rFonts w:hint="eastAsia"/>
        </w:rPr>
        <w:br/>
      </w:r>
      <w:r>
        <w:rPr>
          <w:rFonts w:hint="eastAsia"/>
        </w:rPr>
        <w:t>　　第二节 PCR袋应用领域</w:t>
      </w:r>
      <w:r>
        <w:rPr>
          <w:rFonts w:hint="eastAsia"/>
        </w:rPr>
        <w:br/>
      </w:r>
      <w:r>
        <w:rPr>
          <w:rFonts w:hint="eastAsia"/>
        </w:rPr>
        <w:t>　　第三节 PCR袋行业经济指标分析</w:t>
      </w:r>
      <w:r>
        <w:rPr>
          <w:rFonts w:hint="eastAsia"/>
        </w:rPr>
        <w:br/>
      </w:r>
      <w:r>
        <w:rPr>
          <w:rFonts w:hint="eastAsia"/>
        </w:rPr>
        <w:t>　　　　一、PCR袋行业赢利性评估</w:t>
      </w:r>
      <w:r>
        <w:rPr>
          <w:rFonts w:hint="eastAsia"/>
        </w:rPr>
        <w:br/>
      </w:r>
      <w:r>
        <w:rPr>
          <w:rFonts w:hint="eastAsia"/>
        </w:rPr>
        <w:t>　　　　二、PCR袋行业成长速度分析</w:t>
      </w:r>
      <w:r>
        <w:rPr>
          <w:rFonts w:hint="eastAsia"/>
        </w:rPr>
        <w:br/>
      </w:r>
      <w:r>
        <w:rPr>
          <w:rFonts w:hint="eastAsia"/>
        </w:rPr>
        <w:t>　　　　三、PCR袋附加值提升空间探讨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四、PCR袋行业进入壁垒分析</w:t>
      </w:r>
      <w:r>
        <w:rPr>
          <w:rFonts w:hint="eastAsia"/>
        </w:rPr>
        <w:br/>
      </w:r>
      <w:r>
        <w:rPr>
          <w:rFonts w:hint="eastAsia"/>
        </w:rPr>
        <w:t>　　　　五、PCR袋行业风险性评估</w:t>
      </w:r>
      <w:r>
        <w:rPr>
          <w:rFonts w:hint="eastAsia"/>
        </w:rPr>
        <w:br/>
      </w:r>
      <w:r>
        <w:rPr>
          <w:rFonts w:hint="eastAsia"/>
        </w:rPr>
        <w:t>　　　　六、PCR袋行业周期性分析</w:t>
      </w:r>
      <w:r>
        <w:rPr>
          <w:rFonts w:hint="eastAsia"/>
        </w:rPr>
        <w:br/>
      </w:r>
      <w:r>
        <w:rPr>
          <w:rFonts w:hint="eastAsia"/>
        </w:rPr>
        <w:t>　　　　七、PCR袋行业竞争程度指标</w:t>
      </w:r>
      <w:r>
        <w:rPr>
          <w:rFonts w:hint="eastAsia"/>
        </w:rPr>
        <w:br/>
      </w:r>
      <w:r>
        <w:rPr>
          <w:rFonts w:hint="eastAsia"/>
        </w:rPr>
        <w:t>　　　　八、PCR袋行业成熟度综合分析</w:t>
      </w:r>
      <w:r>
        <w:rPr>
          <w:rFonts w:hint="eastAsia"/>
        </w:rPr>
        <w:br/>
      </w:r>
      <w:r>
        <w:rPr>
          <w:rFonts w:hint="eastAsia"/>
        </w:rPr>
        <w:t>　　第四节 PCR袋产业链及经营模式分析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2024-2025年全球PCR袋行业发展分析</w:t>
      </w:r>
      <w:r>
        <w:rPr>
          <w:rFonts w:hint="eastAsia"/>
        </w:rPr>
        <w:br/>
      </w:r>
      <w:r>
        <w:rPr>
          <w:rFonts w:hint="eastAsia"/>
        </w:rPr>
        <w:t>　　　　一、全球PCR袋行业市场规模与趋势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二、全球PCR袋行业发展特点</w:t>
      </w:r>
      <w:r>
        <w:rPr>
          <w:rFonts w:hint="eastAsia"/>
        </w:rPr>
        <w:br/>
      </w:r>
      <w:r>
        <w:rPr>
          <w:rFonts w:hint="eastAsia"/>
        </w:rPr>
        <w:t>　　　　三、全球PCR袋行业竞争格局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主要国家与地区PCR袋市场分析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2025-2031年全球PCR袋行业发展趋势与前景预测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一、PCR袋行业发展趋势</w:t>
      </w:r>
      <w:r>
        <w:rPr>
          <w:rFonts w:hint="eastAsia"/>
        </w:rPr>
        <w:br/>
      </w:r>
      <w:r>
        <w:rPr>
          <w:rFonts w:hint="eastAsia"/>
        </w:rPr>
        <w:t>　　　　二、PCR袋行业发展潜力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2024-2025年PCR袋产能与投资动态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二、PCR袋产能扩张与投资动态分析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2025-2031年PCR袋行业产量统计与趋势预测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一、2019-2024年PCR袋行业产量与增长趋势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1、2019-2024年PCR袋产量及增长趋势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2、2019-2024年PCR袋细分产品产量及份额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二、PCR袋产量影响因素分析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三、2025-2031年PCR袋产量预测</w:t>
      </w:r>
      <w:r>
        <w:rPr>
          <w:rFonts w:hint="eastAsia"/>
        </w:rPr>
        <w:br/>
      </w:r>
      <w:r>
        <w:rPr>
          <w:rFonts w:hint="eastAsia"/>
        </w:rPr>
        <w:t>　　第三节 2025-2031年PCR袋市场需求与销售分析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一、2024-2025年PCR袋行业需求现状</w:t>
      </w:r>
      <w:r>
        <w:rPr>
          <w:rFonts w:hint="eastAsia"/>
        </w:rPr>
        <w:br/>
      </w:r>
      <w:r>
        <w:rPr>
          <w:rFonts w:hint="eastAsia"/>
        </w:rPr>
        <w:t>　　　　二、PCR袋客户群体与需求特点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三、2019-2024年PCR袋行业销售规模分析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四、2025-2031年PCR袋市场增长潜力与规模预测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2024-2025年PCR袋行业技术发展现状及趋势分析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PCR袋行业技术发展方向、趋势预测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一、2024-2025年PCR袋主要细分产品市场现状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一、2019-2024年PCR袋市场价格走势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PCR袋定价策略与方法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2025-2031年PCR袋价格竞争态势与趋势预测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2024-2025年重点区域PCR袋市场发展概况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2019-2024年中国PCR袋行业进出口情况分析</w:t>
      </w:r>
      <w:r>
        <w:rPr>
          <w:rFonts w:hint="eastAsia"/>
        </w:rPr>
        <w:br/>
      </w:r>
      <w:r>
        <w:rPr>
          <w:rFonts w:hint="eastAsia"/>
        </w:rPr>
        <w:t>　　第一节 PCR袋行业进口规模与来源分析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一、2019-2024年PCR袋进口规模分析</w:t>
      </w:r>
      <w:r>
        <w:rPr>
          <w:rFonts w:hint="eastAsia"/>
        </w:rPr>
        <w:br/>
      </w:r>
      <w:r>
        <w:rPr>
          <w:rFonts w:hint="eastAsia"/>
        </w:rPr>
        <w:t>　　　　二、PCR袋主要进口来源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一、2019-2024年PCR袋出口规模分析</w:t>
      </w:r>
      <w:r>
        <w:rPr>
          <w:rFonts w:hint="eastAsia"/>
        </w:rPr>
        <w:br/>
      </w:r>
      <w:r>
        <w:rPr>
          <w:rFonts w:hint="eastAsia"/>
        </w:rPr>
        <w:t>　　　　二、PCR袋主要出口目的地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2019-2024年中国PCR袋总体规模与财务指标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中国PCR袋行业总体规模分析</w:t>
      </w:r>
      <w:r>
        <w:rPr>
          <w:rFonts w:hint="eastAsia"/>
        </w:rPr>
        <w:br/>
      </w:r>
      <w:r>
        <w:rPr>
          <w:rFonts w:hint="eastAsia"/>
        </w:rPr>
        <w:t>　　　　一、PCR袋企业数量与结构</w:t>
      </w:r>
      <w:r>
        <w:rPr>
          <w:rFonts w:hint="eastAsia"/>
        </w:rPr>
        <w:br/>
      </w:r>
      <w:r>
        <w:rPr>
          <w:rFonts w:hint="eastAsia"/>
        </w:rPr>
        <w:t>　　　　二、PCR袋从业人员规模</w:t>
      </w:r>
      <w:r>
        <w:rPr>
          <w:rFonts w:hint="eastAsia"/>
        </w:rPr>
        <w:br/>
      </w:r>
      <w:r>
        <w:rPr>
          <w:rFonts w:hint="eastAsia"/>
        </w:rPr>
        <w:t>　　　　三、PCR袋行业资产状况</w:t>
      </w:r>
      <w:r>
        <w:rPr>
          <w:rFonts w:hint="eastAsia"/>
        </w:rPr>
        <w:br/>
      </w:r>
      <w:r>
        <w:rPr>
          <w:rFonts w:hint="eastAsia"/>
        </w:rPr>
        <w:t>　　第二节 中国PCR袋行业财务指标总体分析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PCR袋重点企业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PCR袋领先企业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PCR袋标杆企业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PCR袋代表企业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PCR袋龙头企业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PCR袋重点企业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中国PCR袋行业竞争格局分析</w:t>
      </w:r>
      <w:r>
        <w:rPr>
          <w:rFonts w:hint="eastAsia"/>
        </w:rPr>
        <w:br/>
      </w:r>
      <w:r>
        <w:rPr>
          <w:rFonts w:hint="eastAsia"/>
        </w:rPr>
        <w:t>　　第一节 PCR袋行业竞争格局总览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2024-2025年PCR袋行业竞争力分析</w:t>
      </w:r>
      <w:r>
        <w:rPr>
          <w:rFonts w:hint="eastAsia"/>
        </w:rPr>
        <w:br/>
      </w:r>
      <w:r>
        <w:rPr>
          <w:rFonts w:hint="eastAsia"/>
        </w:rPr>
        <w:t>　　　　一、PCR袋供应商议价能力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四、PCR袋替代品威胁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2019-2024年PCR袋行业企业并购活动分析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2024-2025年PCR袋行业会展与招投标活动分析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2025年中国PCR袋企业发展策略分析</w:t>
      </w:r>
      <w:r>
        <w:rPr>
          <w:rFonts w:hint="eastAsia"/>
        </w:rPr>
        <w:br/>
      </w:r>
      <w:r>
        <w:rPr>
          <w:rFonts w:hint="eastAsia"/>
        </w:rPr>
        <w:t>　　第一节 PCR袋市场策略分析</w:t>
      </w:r>
      <w:r>
        <w:rPr>
          <w:rFonts w:hint="eastAsia"/>
        </w:rPr>
        <w:br/>
      </w:r>
      <w:r>
        <w:rPr>
          <w:rFonts w:hint="eastAsia"/>
        </w:rPr>
        <w:t>　　　　一、PCR袋市场定位与拓展策略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二、PCR袋市场细分与目标客户</w:t>
      </w:r>
      <w:r>
        <w:rPr>
          <w:rFonts w:hint="eastAsia"/>
        </w:rPr>
        <w:br/>
      </w:r>
      <w:r>
        <w:rPr>
          <w:rFonts w:hint="eastAsia"/>
        </w:rPr>
        <w:t>　　第二节 PCR袋销售策略分析</w:t>
      </w:r>
      <w:r>
        <w:rPr>
          <w:rFonts w:hint="eastAsia"/>
        </w:rPr>
        <w:br/>
      </w:r>
      <w:r>
        <w:rPr>
          <w:rFonts w:hint="eastAsia"/>
        </w:rPr>
        <w:t>　　　　一、PCR袋销售渠道与网络建设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提高PCR袋企业竞争力建议</w:t>
      </w:r>
      <w:r>
        <w:rPr>
          <w:rFonts w:hint="eastAsia"/>
        </w:rPr>
        <w:br/>
      </w:r>
      <w:r>
        <w:rPr>
          <w:rFonts w:hint="eastAsia"/>
        </w:rPr>
        <w:t>　　　　一、PCR袋技术创新与管理优化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PCR袋品牌战略思考</w:t>
      </w:r>
      <w:r>
        <w:rPr>
          <w:rFonts w:hint="eastAsia"/>
        </w:rPr>
        <w:br/>
      </w:r>
      <w:r>
        <w:rPr>
          <w:rFonts w:hint="eastAsia"/>
        </w:rPr>
        <w:t>　　　　一、PCR袋品牌建设与维护</w:t>
      </w:r>
      <w:r>
        <w:rPr>
          <w:rFonts w:hint="eastAsia"/>
        </w:rPr>
        <w:br/>
      </w:r>
      <w:r>
        <w:rPr>
          <w:rFonts w:hint="eastAsia"/>
        </w:rPr>
        <w:t>　　　　二、PCR袋品牌影响力与市场竞争力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中国PCR袋行业风险与对策</w:t>
      </w:r>
      <w:r>
        <w:rPr>
          <w:rFonts w:hint="eastAsia"/>
        </w:rPr>
        <w:br/>
      </w:r>
      <w:r>
        <w:rPr>
          <w:rFonts w:hint="eastAsia"/>
        </w:rPr>
        <w:t>　　第一节 PCR袋行业SWOT分析</w:t>
      </w:r>
      <w:r>
        <w:rPr>
          <w:rFonts w:hint="eastAsia"/>
        </w:rPr>
        <w:br/>
      </w:r>
      <w:r>
        <w:rPr>
          <w:rFonts w:hint="eastAsia"/>
        </w:rPr>
        <w:t>　　　　一、PCR袋行业优势分析</w:t>
      </w:r>
      <w:r>
        <w:rPr>
          <w:rFonts w:hint="eastAsia"/>
        </w:rPr>
        <w:br/>
      </w:r>
      <w:r>
        <w:rPr>
          <w:rFonts w:hint="eastAsia"/>
        </w:rPr>
        <w:t>　　　　二、PCR袋行业劣势分析</w:t>
      </w:r>
      <w:r>
        <w:rPr>
          <w:rFonts w:hint="eastAsia"/>
        </w:rPr>
        <w:br/>
      </w:r>
      <w:r>
        <w:rPr>
          <w:rFonts w:hint="eastAsia"/>
        </w:rPr>
        <w:t>　　　　三、PCR袋市场机会探索</w:t>
      </w:r>
      <w:r>
        <w:rPr>
          <w:rFonts w:hint="eastAsia"/>
        </w:rPr>
        <w:br/>
      </w:r>
      <w:r>
        <w:rPr>
          <w:rFonts w:hint="eastAsia"/>
        </w:rPr>
        <w:t>　　　　四、PCR袋市场威胁评估</w:t>
      </w:r>
      <w:r>
        <w:rPr>
          <w:rFonts w:hint="eastAsia"/>
        </w:rPr>
        <w:br/>
      </w:r>
      <w:r>
        <w:rPr>
          <w:rFonts w:hint="eastAsia"/>
        </w:rPr>
        <w:t>　　第二节 PCR袋行业风险及对策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2025-2031年中国PCR袋行业前景与发展趋势</w:t>
      </w:r>
      <w:r>
        <w:rPr>
          <w:rFonts w:hint="eastAsia"/>
        </w:rPr>
        <w:br/>
      </w:r>
      <w:r>
        <w:rPr>
          <w:rFonts w:hint="eastAsia"/>
        </w:rPr>
        <w:t>　　第一节 PCR袋行业发展环境分析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2025-2031年PCR袋行业发展趋势与方向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一、PCR袋行业发展方向预测</w:t>
      </w:r>
      <w:r>
        <w:rPr>
          <w:rFonts w:hint="eastAsia"/>
        </w:rPr>
        <w:br/>
      </w:r>
      <w:r>
        <w:rPr>
          <w:rFonts w:hint="eastAsia"/>
        </w:rPr>
        <w:t>　　　　二、PCR袋发展趋势分析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2025-2031年PCR袋行业发展潜力与机遇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一、PCR袋市场发展潜力评估</w:t>
      </w:r>
      <w:r>
        <w:rPr>
          <w:rFonts w:hint="eastAsia"/>
        </w:rPr>
        <w:br/>
      </w:r>
      <w:r>
        <w:rPr>
          <w:rFonts w:hint="eastAsia"/>
        </w:rPr>
        <w:t>　　　　二、PCR袋新兴市场与机遇探索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[-中智林]PCR袋行业发展建议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PCR袋行业历程</w:t>
      </w:r>
      <w:r>
        <w:rPr>
          <w:rFonts w:hint="eastAsia"/>
        </w:rPr>
        <w:br/>
      </w:r>
      <w:r>
        <w:rPr>
          <w:rFonts w:hint="eastAsia"/>
        </w:rPr>
        <w:t>　　图表 PCR袋行业生命周期</w:t>
      </w:r>
      <w:r>
        <w:rPr>
          <w:rFonts w:hint="eastAsia"/>
        </w:rPr>
        <w:br/>
      </w:r>
      <w:r>
        <w:rPr>
          <w:rFonts w:hint="eastAsia"/>
        </w:rPr>
        <w:t>　　图表 PCR袋行业产业链分析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2019-2024年PCR袋行业市场容量分析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2019-2024年中国PCR袋行业产量及增长趋势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2019-2024年中国PCR袋市场需求量及增速统计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2024年中国PCR袋行业需求领域分布格局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2019-2024年中国PCR袋行业盈利情况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2019-2024年中国PCR袋行业利润总额统计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2019-2024年中国PCR袋进口金额分析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2019-2024年中国PCR袋出口数量分析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2019-2024年中国PCR袋出口金额分析</w:t>
      </w:r>
      <w:r>
        <w:rPr>
          <w:rFonts w:hint="eastAsia"/>
        </w:rPr>
        <w:br/>
      </w:r>
      <w:r>
        <w:rPr>
          <w:rFonts w:hint="eastAsia"/>
        </w:rPr>
        <w:t>　　图表 2024年中国PCR袋进口国家及地区分析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2024年中国PCR袋出口国家及地区分析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2019-2024年中国PCR袋行业企业平均规模情况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PCR袋重点企业（三）经营情况分析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PCR袋重点企业（三）主要经济指标情况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2025-2031年中国PCR袋行业产量预测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2025-2031年中国PCR袋市场需求量预测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2025-2031年中国PCR袋行业供需平衡预测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2025-2031年中国PCR袋行业市场规模预测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2025年中国PCR袋市场前景分析</w:t>
      </w:r>
      <w:r>
        <w:rPr>
          <w:rFonts w:hint="eastAsia"/>
        </w:rPr>
        <w:br/>
      </w:r>
      <w:r>
        <w:rPr>
          <w:rFonts w:hint="eastAsia"/>
        </w:rPr>
        <w:t>　　图表 2025年中国PCR袋发展趋势预测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0f7bc70f4ee3" w:history="1">
        <w:r>
          <w:rPr>
            <w:rStyle w:val="Hyperlink"/>
          </w:rPr>
          <w:t>中国PCR袋市场现状与发展前景报告（2025-2031年）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00f7bc70f4ee3" w:history="1">
        <w:r>
          <w:rPr>
            <w:rStyle w:val="Hyperlink"/>
          </w:rPr>
          <w:t>https://www.20087.com/2/70/PCRDaiHangYeFaZhanQianJing.html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热点：pcr塑胶材料、PCR袋子、PCR材料、pcr封板膜、PCR产物跑胶条带、pcr送测怎么包装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0cdbd7fa046d3" w:history="1">
      <w:r>
        <w:rPr>
          <w:rStyle w:val="Hyperlink"/>
        </w:rPr>
        <w:t>中国PCR袋市场现状与发展前景报告（2025-2031年）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PCRDaiHangYeFaZhanQianJing.html" TargetMode="External" Id="R49100f7bc70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PCRDaiHangYeFaZhanQianJing.html" TargetMode="External" Id="Rca00cdbd7fa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2025-09-14T04:15:41Z</dcterms:created>
  <dcterms:modified xsi:type="dcterms:W3CDTF">2025-09-14T05:15:41Z</dcterms:modified>
  <dc:subject>中国PCR袋市场现状与发展前景报告（2025-2031年）</dc:subject>
  <dc:title>中国PCR袋市场现状与发展前景报告（2025-2031年）</dc:title>
  <cp:keywords>中国PCR袋市场现状与发展前景报告（2025-2031年）</cp:keywords>
  <dc:description>中国PCR袋市场现状与发展前景报告（2025-2031年）</dc:description>
</cp:coreProperties>
</file>