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19bb607174937" w:history="1">
              <w:r>
                <w:rPr>
                  <w:rStyle w:val="Hyperlink"/>
                </w:rPr>
                <w:t>2026-2032年中国PCR包装行业发展调研与前景趋势分析报告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19bb607174937" w:history="1">
              <w:r>
                <w:rPr>
                  <w:rStyle w:val="Hyperlink"/>
                </w:rPr>
                <w:t>2026-2032年中国PCR包装行业发展调研与前景趋势分析报告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19bb607174937" w:history="1">
                <w:r>
                  <w:rPr>
                    <w:rStyle w:val="Hyperlink"/>
                  </w:rPr>
                  <w:t>https://www.20087.com/2/10/PCRBaoZhuangShiChangQianJingFenXi.html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PCR包装（Post-Consumer Recycled Packaging）是指使用消费后回收塑料（如rPET、rPP、rHDPE）制成的食品、日化或电商包装，旨在减少原生塑料使用与废弃物填埋。当前高端PCR包装通过深度清洗、熔体过滤与固相增粘技术，满足食品安全接触标准（如FDA、EU 10/2011），并保持透明度与机械强度。品牌商在ESG目标驱动下加速采用30%–100% PCR含量包装。然而，PCR原料批次稳定性差、异味残留及颜色泛黄问题仍影响高端应用；且食品级PCR产能受限于回收体系与分拣效率。</w:t>
      </w:r>
      <w:r>
        <w:rPr>
          <w:rFonts w:hint="eastAsia"/>
        </w:rPr>
        <w:br/>
      </w:r>
      <w:r>
        <w:rPr>
          <w:rFonts w:hint="eastAsia"/>
        </w:rPr>
        <w:t>　　PCR包装的未来发展将聚焦于高纯再生技术、设计可回收性与闭环系统构建。酶解或化学解聚技术将混合废塑还原为单体，实现“瓶到瓶”无限循环；AI分拣机器人提升废塑纯度。在包装设计端，“单一材质”结构替代多层复合膜，提升可回收率；数字水印技术辅助自动识别材质。此外，品牌商与回收企业共建区域性闭环联盟，确保PCR原料稳定供应。长远看，PCR包装将从“环保替代选项”升级为“循环经济核心载体”，在全球限塑立法与消费者绿色偏好强化背景下，持续推动包装产业向零废弃、碳中和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19bb607174937" w:history="1">
        <w:r>
          <w:rPr>
            <w:rStyle w:val="Hyperlink"/>
          </w:rPr>
          <w:t>2026-2032年中国PCR包装行业发展调研与前景趋势分析报告</w:t>
        </w:r>
      </w:hyperlink>
      <w:r>
        <w:rPr>
          <w:rFonts w:hint="eastAsia"/>
        </w:rPr>
        <w:t>》通过全面的行业调研，系统梳理了PCR包装产业链的各个环节，详细分析了PCR包装市场规模、需求变化及价格趋势。报告结合当前PCR包装行业现状，科学预测了市场前景与发展方向，并解读了重点企业的竞争格局、市场集中度及品牌表现。同时，报告对PCR包装细分市场进行了深入探讨，结合PCR包装技术现状与SWOT分析，揭示了PCR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PCR包装行业概述</w:t>
      </w:r>
      <w:r>
        <w:rPr>
          <w:rFonts w:hint="eastAsia"/>
        </w:rPr>
        <w:br/>
      </w:r>
      <w:r>
        <w:rPr>
          <w:rFonts w:hint="eastAsia"/>
        </w:rPr>
        <w:t>　　第一节 PCR包装定义与分类</w:t>
      </w:r>
      <w:r>
        <w:rPr>
          <w:rFonts w:hint="eastAsia"/>
        </w:rPr>
        <w:br/>
      </w:r>
      <w:r>
        <w:rPr>
          <w:rFonts w:hint="eastAsia"/>
        </w:rPr>
        <w:t>　　第二节 PCR包装应用领域</w:t>
      </w:r>
      <w:r>
        <w:rPr>
          <w:rFonts w:hint="eastAsia"/>
        </w:rPr>
        <w:br/>
      </w:r>
      <w:r>
        <w:rPr>
          <w:rFonts w:hint="eastAsia"/>
        </w:rPr>
        <w:t>　　第三节 PCR包装行业经济指标分析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一、PCR包装行业赢利性评估</w:t>
      </w:r>
      <w:r>
        <w:rPr>
          <w:rFonts w:hint="eastAsia"/>
        </w:rPr>
        <w:br/>
      </w:r>
      <w:r>
        <w:rPr>
          <w:rFonts w:hint="eastAsia"/>
        </w:rPr>
        <w:t>　　　　二、PCR包装行业成长速度分析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三、PCR包装附加值提升空间探讨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四、PCR包装行业进入壁垒分析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五、PCR包装行业风险性评估</w:t>
      </w:r>
      <w:r>
        <w:rPr>
          <w:rFonts w:hint="eastAsia"/>
        </w:rPr>
        <w:br/>
      </w:r>
      <w:r>
        <w:rPr>
          <w:rFonts w:hint="eastAsia"/>
        </w:rPr>
        <w:t>　　　　六、PCR包装行业周期性分析</w:t>
      </w:r>
      <w:r>
        <w:rPr>
          <w:rFonts w:hint="eastAsia"/>
        </w:rPr>
        <w:br/>
      </w:r>
      <w:r>
        <w:rPr>
          <w:rFonts w:hint="eastAsia"/>
        </w:rPr>
        <w:t>　　　　七、PCR包装行业竞争程度指标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八、PCR包装行业成熟度综合分析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PCR包装产业链及经营模式分析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2025-2026年全球PCR包装行业发展分析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一、全球PCR包装行业市场规模与趋势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二、全球PCR包装行业发展特点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三、全球PCR包装行业竞争格局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主要国家与地区PCR包装市场分析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2026-2032年全球PCR包装行业发展趋势与前景预测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一、PCR包装行业发展趋势</w:t>
      </w:r>
      <w:r>
        <w:rPr>
          <w:rFonts w:hint="eastAsia"/>
        </w:rPr>
        <w:br/>
      </w:r>
      <w:r>
        <w:rPr>
          <w:rFonts w:hint="eastAsia"/>
        </w:rPr>
        <w:t>　　　　二、PCR包装行业发展潜力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2025-2026年PCR包装产能与投资动态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二、PCR包装产能扩张与投资动态分析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2026-2032年PCR包装行业产量统计与趋势预测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一、2020-2025年PCR包装行业产量与增长趋势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1、2020-2025年PCR包装产量及增长趋势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2、2020-2025年PCR包装细分产品产量及份额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二、PCR包装产量影响因素分析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三、2026-2032年PCR包装产量预测</w:t>
      </w:r>
      <w:r>
        <w:rPr>
          <w:rFonts w:hint="eastAsia"/>
        </w:rPr>
        <w:br/>
      </w:r>
      <w:r>
        <w:rPr>
          <w:rFonts w:hint="eastAsia"/>
        </w:rPr>
        <w:t>　　第三节 2026-2032年PCR包装市场需求与销售分析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一、2025-2026年PCR包装行业需求现状</w:t>
      </w:r>
      <w:r>
        <w:rPr>
          <w:rFonts w:hint="eastAsia"/>
        </w:rPr>
        <w:br/>
      </w:r>
      <w:r>
        <w:rPr>
          <w:rFonts w:hint="eastAsia"/>
        </w:rPr>
        <w:t>　　　　二、PCR包装客户群体与需求特点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三、2020-2025年PCR包装行业销售规模分析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四、2026-2032年PCR包装市场增长潜力与规模预测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2025-2026年PCR包装行业技术发展现状及趋势分析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PCR包装行业技术发展方向、趋势预测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一、2025-2026年PCR包装主要细分产品市场现状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一、2020-2025年PCR包装市场价格走势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PCR包装定价策略与方法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2026-2032年PCR包装价格竞争态势与趋势预测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2025-2026年重点区域PCR包装市场发展概况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2020-2025年中国PCR包装行业进出口情况分析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PCR包装行业进口规模与来源分析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一、2020-2025年PCR包装进口规模分析</w:t>
      </w:r>
      <w:r>
        <w:rPr>
          <w:rFonts w:hint="eastAsia"/>
        </w:rPr>
        <w:br/>
      </w:r>
      <w:r>
        <w:rPr>
          <w:rFonts w:hint="eastAsia"/>
        </w:rPr>
        <w:t>　　　　二、PCR包装主要进口来源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一、2020-2025年PCR包装出口规模分析</w:t>
      </w:r>
      <w:r>
        <w:rPr>
          <w:rFonts w:hint="eastAsia"/>
        </w:rPr>
        <w:br/>
      </w:r>
      <w:r>
        <w:rPr>
          <w:rFonts w:hint="eastAsia"/>
        </w:rPr>
        <w:t>　　　　二、PCR包装主要出口目的地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2020-2025年中国PCR包装总体规模与财务指标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中国PCR包装行业总体规模分析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一、PCR包装企业数量与结构</w:t>
      </w:r>
      <w:r>
        <w:rPr>
          <w:rFonts w:hint="eastAsia"/>
        </w:rPr>
        <w:br/>
      </w:r>
      <w:r>
        <w:rPr>
          <w:rFonts w:hint="eastAsia"/>
        </w:rPr>
        <w:t>　　　　二、PCR包装从业人员规模</w:t>
      </w:r>
      <w:r>
        <w:rPr>
          <w:rFonts w:hint="eastAsia"/>
        </w:rPr>
        <w:br/>
      </w:r>
      <w:r>
        <w:rPr>
          <w:rFonts w:hint="eastAsia"/>
        </w:rPr>
        <w:t>　　　　三、PCR包装行业资产状况</w:t>
      </w:r>
      <w:r>
        <w:rPr>
          <w:rFonts w:hint="eastAsia"/>
        </w:rPr>
        <w:br/>
      </w:r>
      <w:r>
        <w:rPr>
          <w:rFonts w:hint="eastAsia"/>
        </w:rPr>
        <w:t>　　第二节 中国PCR包装行业财务指标总体分析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PCR包装重点企业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PCR包装领先企业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PCR包装标杆企业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PCR包装代表企业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PCR包装龙头企业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PCR包装重点企业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中国PCR包装行业竞争格局分析</w:t>
      </w:r>
      <w:r>
        <w:rPr>
          <w:rFonts w:hint="eastAsia"/>
        </w:rPr>
        <w:br/>
      </w:r>
      <w:r>
        <w:rPr>
          <w:rFonts w:hint="eastAsia"/>
        </w:rPr>
        <w:t>　　第一节 PCR包装行业竞争格局总览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2025-2026年PCR包装行业竞争力分析</w:t>
      </w:r>
      <w:r>
        <w:rPr>
          <w:rFonts w:hint="eastAsia"/>
        </w:rPr>
        <w:br/>
      </w:r>
      <w:r>
        <w:rPr>
          <w:rFonts w:hint="eastAsia"/>
        </w:rPr>
        <w:t>　　　　一、PCR包装供应商议价能力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四、PCR包装替代品威胁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2020-2025年PCR包装行业企业并购活动分析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2025-2026年PCR包装行业会展与招投标活动分析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2026年中国PCR包装企业发展策略分析</w:t>
      </w:r>
      <w:r>
        <w:rPr>
          <w:rFonts w:hint="eastAsia"/>
        </w:rPr>
        <w:br/>
      </w:r>
      <w:r>
        <w:rPr>
          <w:rFonts w:hint="eastAsia"/>
        </w:rPr>
        <w:t>　　第一节 PCR包装市场策略分析</w:t>
      </w:r>
      <w:r>
        <w:rPr>
          <w:rFonts w:hint="eastAsia"/>
        </w:rPr>
        <w:br/>
      </w:r>
      <w:r>
        <w:rPr>
          <w:rFonts w:hint="eastAsia"/>
        </w:rPr>
        <w:t>　　　　一、PCR包装市场定位与拓展策略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二、PCR包装市场细分与目标客户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PCR包装销售策略分析</w:t>
      </w:r>
      <w:r>
        <w:rPr>
          <w:rFonts w:hint="eastAsia"/>
        </w:rPr>
        <w:br/>
      </w:r>
      <w:r>
        <w:rPr>
          <w:rFonts w:hint="eastAsia"/>
        </w:rPr>
        <w:t>　　　　一、PCR包装销售渠道与网络建设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提高PCR包装企业竞争力建议</w:t>
      </w:r>
      <w:r>
        <w:rPr>
          <w:rFonts w:hint="eastAsia"/>
        </w:rPr>
        <w:br/>
      </w:r>
      <w:r>
        <w:rPr>
          <w:rFonts w:hint="eastAsia"/>
        </w:rPr>
        <w:t>　　　　一、PCR包装技术创新与管理优化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PCR包装品牌战略思考</w:t>
      </w:r>
      <w:r>
        <w:rPr>
          <w:rFonts w:hint="eastAsia"/>
        </w:rPr>
        <w:br/>
      </w:r>
      <w:r>
        <w:rPr>
          <w:rFonts w:hint="eastAsia"/>
        </w:rPr>
        <w:t>　　　　一、PCR包装品牌建设与维护</w:t>
      </w:r>
      <w:r>
        <w:rPr>
          <w:rFonts w:hint="eastAsia"/>
        </w:rPr>
        <w:br/>
      </w:r>
      <w:r>
        <w:rPr>
          <w:rFonts w:hint="eastAsia"/>
        </w:rPr>
        <w:t>　　　　二、PCR包装品牌影响力与市场竞争力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中国PCR包装行业风险与对策</w:t>
      </w:r>
      <w:r>
        <w:rPr>
          <w:rFonts w:hint="eastAsia"/>
        </w:rPr>
        <w:br/>
      </w:r>
      <w:r>
        <w:rPr>
          <w:rFonts w:hint="eastAsia"/>
        </w:rPr>
        <w:t>　　第一节 PCR包装行业SWOT分析</w:t>
      </w:r>
      <w:r>
        <w:rPr>
          <w:rFonts w:hint="eastAsia"/>
        </w:rPr>
        <w:br/>
      </w:r>
      <w:r>
        <w:rPr>
          <w:rFonts w:hint="eastAsia"/>
        </w:rPr>
        <w:t>　　　　一、PCR包装行业优势分析</w:t>
      </w:r>
      <w:r>
        <w:rPr>
          <w:rFonts w:hint="eastAsia"/>
        </w:rPr>
        <w:br/>
      </w:r>
      <w:r>
        <w:rPr>
          <w:rFonts w:hint="eastAsia"/>
        </w:rPr>
        <w:t>　　　　二、PCR包装行业劣势分析</w:t>
      </w:r>
      <w:r>
        <w:rPr>
          <w:rFonts w:hint="eastAsia"/>
        </w:rPr>
        <w:br/>
      </w:r>
      <w:r>
        <w:rPr>
          <w:rFonts w:hint="eastAsia"/>
        </w:rPr>
        <w:t>　　　　三、PCR包装市场机会探索</w:t>
      </w:r>
      <w:r>
        <w:rPr>
          <w:rFonts w:hint="eastAsia"/>
        </w:rPr>
        <w:br/>
      </w:r>
      <w:r>
        <w:rPr>
          <w:rFonts w:hint="eastAsia"/>
        </w:rPr>
        <w:t>　　　　四、PCR包装市场威胁评估</w:t>
      </w:r>
      <w:r>
        <w:rPr>
          <w:rFonts w:hint="eastAsia"/>
        </w:rPr>
        <w:br/>
      </w:r>
      <w:r>
        <w:rPr>
          <w:rFonts w:hint="eastAsia"/>
        </w:rPr>
        <w:t>　　第二节 PCR包装行业风险及对策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2026-2032年中国PCR包装行业前景与发展趋势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PCR包装行业发展环境分析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2026-2032年PCR包装行业发展趋势与方向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一、PCR包装行业发展方向预测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二、PCR包装发展趋势分析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2026-2032年PCR包装行业发展潜力与机遇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一、PCR包装市场发展潜力评估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二、PCR包装新兴市场与机遇探索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PCR包装行业发展建议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PCR包装行业历程</w:t>
      </w:r>
      <w:r>
        <w:rPr>
          <w:rFonts w:hint="eastAsia"/>
        </w:rPr>
        <w:br/>
      </w:r>
      <w:r>
        <w:rPr>
          <w:rFonts w:hint="eastAsia"/>
        </w:rPr>
        <w:t>　　图表 PCR包装行业生命周期</w:t>
      </w:r>
      <w:r>
        <w:rPr>
          <w:rFonts w:hint="eastAsia"/>
        </w:rPr>
        <w:br/>
      </w:r>
      <w:r>
        <w:rPr>
          <w:rFonts w:hint="eastAsia"/>
        </w:rPr>
        <w:t>　　图表 PCR包装行业产业链分析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2020-2025年PCR包装行业市场容量分析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2020-2025年中国PCR包装行业产量及增长趋势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2020-2025年中国PCR包装市场需求量及增速统计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2025年中国PCR包装行业需求领域分布格局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2020-2025年中国PCR包装行业利润总额统计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2020-2025年中国PCR包装出口数量分析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2020-2025年中国PCR包装出口金额分析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2025年中国PCR包装进口国家及地区分析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2025年中国PCR包装出口国家及地区分析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2020-2025年中国PCR包装行业企业平均规模情况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**地区PCR包装市场规模及增长情况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PCR包装重点企业（一）经营情况分析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PCR包装重点企业（一）主要经济指标情况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PCR包装重点企业（一）盈利能力情况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PCR包装重点企业（二）经营情况分析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PCR包装重点企业（二）主要经济指标情况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PCR包装重点企业（二）盈利能力情况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PCR包装企业信息</w:t>
      </w:r>
      <w:r>
        <w:rPr>
          <w:rFonts w:hint="eastAsia"/>
        </w:rPr>
        <w:br/>
      </w:r>
      <w:r>
        <w:rPr>
          <w:rFonts w:hint="eastAsia"/>
        </w:rPr>
        <w:t>　　图表 PCR包装企业经营情况分析</w:t>
      </w:r>
      <w:r>
        <w:rPr>
          <w:rFonts w:hint="eastAsia"/>
        </w:rPr>
        <w:br/>
      </w:r>
      <w:r>
        <w:rPr>
          <w:rFonts w:hint="eastAsia"/>
        </w:rPr>
        <w:t>　　图表 PCR包装重点企业（三）主要经济指标情况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PCR包装重点企业（三）盈利能力情况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PCR包装重点企业（三）成长能力情况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2026-2032年中国PCR包装行业产能预测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2026-2032年中国PCR包装行业产量预测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2026-2032年中国PCR包装市场需求量预测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2026-2032年中国PCR包装行业供需平衡预测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2026-2032年中国PCR包装行业市场容量预测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2026-2032年中国PCR包装行业市场规模预测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2026-2032年中国PCR包装市场前景分析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2026-2032年中国PCR包装发展趋势预测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19bb607174937" w:history="1">
        <w:r>
          <w:rPr>
            <w:rStyle w:val="Hyperlink"/>
          </w:rPr>
          <w:t>2026-2032年中国PCR包装行业发展调研与前景趋势分析报告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19bb607174937" w:history="1">
        <w:r>
          <w:rPr>
            <w:rStyle w:val="Hyperlink"/>
          </w:rPr>
          <w:t>https://www.20087.com/2/10/PCRBaoZhuangShiChangQianJingFenXi.html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热点：PCR试剂盒、PCR材料、PCR的一般过程、PCR产物保存、pcr试剂盒生产工艺流程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58693c2f44978" w:history="1">
      <w:r>
        <w:rPr>
          <w:rStyle w:val="Hyperlink"/>
        </w:rPr>
        <w:t>2026-2032年中国PCR包装行业发展调研与前景趋势分析报告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CRBaoZhuangShiChangQianJingFenXi.html" TargetMode="External" Id="R7af19bb60717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CRBaoZhuangShiChangQianJingFenXi.html" TargetMode="External" Id="Rc5058693c2f4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2025-12-16T07:22:55Z</dcterms:created>
  <dcterms:modified xsi:type="dcterms:W3CDTF">2025-12-16T08:22:55Z</dcterms:modified>
  <dc:subject>2026-2032年中国PCR包装行业发展调研与前景趋势分析报告</dc:subject>
  <dc:title>2026-2032年中国PCR包装行业发展调研与前景趋势分析报告</dc:title>
  <cp:keywords>2026-2032年中国PCR包装行业发展调研与前景趋势分析报告</cp:keywords>
  <dc:description>2026-2032年中国PCR包装行业发展调研与前景趋势分析报告</dc:description>
</cp:coreProperties>
</file>