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b5783922c43ed" w:history="1">
              <w:r>
                <w:rPr>
                  <w:rStyle w:val="Hyperlink"/>
                </w:rPr>
                <w:t>2025-2031年中国双丙酮果糖行业发展研究与行业前景分析报告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b5783922c43ed" w:history="1">
              <w:r>
                <w:rPr>
                  <w:rStyle w:val="Hyperlink"/>
                </w:rPr>
                <w:t>2025-2031年中国双丙酮果糖行业发展研究与行业前景分析报告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b5783922c43ed" w:history="1">
                <w:r>
                  <w:rPr>
                    <w:rStyle w:val="Hyperlink"/>
                  </w:rPr>
                  <w:t>https://www.20087.com/3/88/ShuangBingTongGuoTangDeXianZhuangYuFaZhanQianJing.html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酮果糖是一种有机合成中间体，在精细化工、医药研发及功能材料领域具有特定的应用价值。该化合物由果糖经化学修饰生成，分子结构中含有多个羟基和酮基，具备良好的反应活性，可作为构建复杂分子骨架的基础单元。在药物合成中，双丙酮果糖常用于保护糖类分子中的特定官能团，便于后续选择性反应的进行，是合成核苷类药物、抗生素或糖模拟物的重要前体。在材料科学方面，其衍生物可用于制备可降解聚合物或功能性表面涂层。生产过程通常在严格控制的反应条件下进行，需确保产物的纯度与立体选择性。由于应用领域较为专业，市场规模相对有限，主要服务于高端研发与定制化生产需求。</w:t>
      </w:r>
      <w:r>
        <w:rPr>
          <w:rFonts w:hint="eastAsia"/>
        </w:rPr>
        <w:br/>
      </w:r>
      <w:r>
        <w:rPr>
          <w:rFonts w:hint="eastAsia"/>
        </w:rPr>
        <w:t>　　未来，双丙酮果糖的发展将向绿色合成工艺、高附加值应用与功能拓展深化。合成路径将优化，采用环境友好的催化剂与溶剂，减少副产物生成与能源消耗，提升原子经济性。生物催化技术可能被引入，利用酶促反应实现更温和、高选择性的转化，降低对复杂纯化步骤的依赖。在应用层面，探索其在新型生物材料、靶向药物载体或智能响应体系中的潜力，拓展至组织工程、缓释系统或诊断试剂领域。结构修饰将开发具有特定光电性能或自组装特性的衍生物，用于先进功能材料的构建。分析检测技术将同步发展，确保复杂体系中产物的准确表征与质量控制。整体趋势将推动其从传统化工中间体向绿色、高值、多功能的特种化学品转型，服务于前沿科技领域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b5783922c43ed" w:history="1">
        <w:r>
          <w:rPr>
            <w:rStyle w:val="Hyperlink"/>
          </w:rPr>
          <w:t>2025-2031年中国双丙酮果糖行业发展研究与行业前景分析报告</w:t>
        </w:r>
      </w:hyperlink>
      <w:r>
        <w:rPr>
          <w:rFonts w:hint="eastAsia"/>
        </w:rPr>
        <w:t>》通过全面的行业调研，系统梳理了双丙酮果糖产业链的各个环节，详细分析了双丙酮果糖市场规模、需求变化及价格趋势。报告结合当前双丙酮果糖行业现状，科学预测了市场前景与发展方向，并解读了重点企业的竞争格局、市场集中度及品牌表现。同时，报告对双丙酮果糖细分市场进行了深入探讨，结合双丙酮果糖技术现状与SWOT分析，揭示了双丙酮果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双丙酮果糖行业概述</w:t>
      </w:r>
      <w:r>
        <w:rPr>
          <w:rFonts w:hint="eastAsia"/>
        </w:rPr>
        <w:br/>
      </w:r>
      <w:r>
        <w:rPr>
          <w:rFonts w:hint="eastAsia"/>
        </w:rPr>
        <w:t>　　第一节 双丙酮果糖定义与分类</w:t>
      </w:r>
      <w:r>
        <w:rPr>
          <w:rFonts w:hint="eastAsia"/>
        </w:rPr>
        <w:br/>
      </w:r>
      <w:r>
        <w:rPr>
          <w:rFonts w:hint="eastAsia"/>
        </w:rPr>
        <w:t>　　第二节 双丙酮果糖应用领域</w:t>
      </w:r>
      <w:r>
        <w:rPr>
          <w:rFonts w:hint="eastAsia"/>
        </w:rPr>
        <w:br/>
      </w:r>
      <w:r>
        <w:rPr>
          <w:rFonts w:hint="eastAsia"/>
        </w:rPr>
        <w:t>　　第三节 双丙酮果糖行业经济指标分析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双丙酮果糖产业链及经营模式分析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三、双丙酮果糖销售模式及销售渠道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全球双丙酮果糖市场发展综述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2019-2024年全球双丙酮果糖市场规模与趋势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主要国家与地区双丙酮果糖市场分析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2025-2031年全球双丙酮果糖行业发展趋势与前景预测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中国双丙酮果糖行业市场分析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2024-2025年双丙酮果糖产能与投资动态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一、国内双丙酮果糖产能及利用情况</w:t>
      </w:r>
      <w:r>
        <w:rPr>
          <w:rFonts w:hint="eastAsia"/>
        </w:rPr>
        <w:br/>
      </w:r>
      <w:r>
        <w:rPr>
          <w:rFonts w:hint="eastAsia"/>
        </w:rPr>
        <w:t>　　　　二、双丙酮果糖产能扩张与投资动态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2025-2031年双丙酮果糖行业产量统计与趋势预测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一、2019-2024年双丙酮果糖行业产量数据统计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1、2019-2024年双丙酮果糖产量及增长趋势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2、2019-2024年双丙酮果糖细分产品产量及份额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二、影响双丙酮果糖产量的关键因素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三、2025-2031年双丙酮果糖产量预测</w:t>
      </w:r>
      <w:r>
        <w:rPr>
          <w:rFonts w:hint="eastAsia"/>
        </w:rPr>
        <w:br/>
      </w:r>
      <w:r>
        <w:rPr>
          <w:rFonts w:hint="eastAsia"/>
        </w:rPr>
        <w:t>　　第三节 2025-2031年双丙酮果糖市场需求与销售分析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一、2024-2025年双丙酮果糖行业需求现状</w:t>
      </w:r>
      <w:r>
        <w:rPr>
          <w:rFonts w:hint="eastAsia"/>
        </w:rPr>
        <w:br/>
      </w:r>
      <w:r>
        <w:rPr>
          <w:rFonts w:hint="eastAsia"/>
        </w:rPr>
        <w:t>　　　　二、双丙酮果糖客户群体与需求特点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三、2019-2024年双丙酮果糖行业销售规模分析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四、2025-2031年双丙酮果糖市场增长潜力与规模预测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中国双丙酮果糖细分市场与下游应用领域分析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双丙酮果糖细分市场分析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一、2024-2025年双丙酮果糖主要细分产品市场现状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双丙酮果糖下游应用与客户群体分析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一、2024-2025年双丙酮果糖各应用领域市场现状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2024-2025年双丙酮果糖行业技术发展现状及趋势分析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双丙酮果糖行业技术发展现状分析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国内外双丙酮果糖行业技术差异与原因</w:t>
      </w:r>
      <w:r>
        <w:rPr>
          <w:rFonts w:hint="eastAsia"/>
        </w:rPr>
        <w:br/>
      </w:r>
      <w:r>
        <w:rPr>
          <w:rFonts w:hint="eastAsia"/>
        </w:rPr>
        <w:t>　　第三节 双丙酮果糖行业技术发展方向、趋势预测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提升双丙酮果糖行业技术能力策略建议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双丙酮果糖价格机制与竞争策略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一、2019-2024年双丙酮果糖市场价格走势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双丙酮果糖定价策略与方法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2025-2031年双丙酮果糖价格竞争态势与趋势预测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中国双丙酮果糖行业重点区域市场研究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2024-2025年重点区域双丙酮果糖市场发展概况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二、2019-2024年双丙酮果糖市场需求规模情况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三、2025-2031年双丙酮果糖行业发展潜力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二、2019-2024年双丙酮果糖市场需求规模情况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三、2025-2031年双丙酮果糖行业发展潜力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二、2019-2024年双丙酮果糖市场需求规模情况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三、2025-2031年双丙酮果糖行业发展潜力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二、2019-2024年双丙酮果糖市场需求规模情况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三、2025-2031年双丙酮果糖行业发展潜力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二、2019-2024年双丙酮果糖市场需求规模情况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三、2025-2031年双丙酮果糖行业发展潜力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2019-2024年中国双丙酮果糖行业进出口情况分析</w:t>
      </w:r>
      <w:r>
        <w:rPr>
          <w:rFonts w:hint="eastAsia"/>
        </w:rPr>
        <w:br/>
      </w:r>
      <w:r>
        <w:rPr>
          <w:rFonts w:hint="eastAsia"/>
        </w:rPr>
        <w:t>　　第一节 双丙酮果糖行业进口情况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一、2019-2024年双丙酮果糖进口规模及增长情况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二、双丙酮果糖主要进口来源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双丙酮果糖行业出口情况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一、2019-2024年双丙酮果糖出口规模及增长情况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二、双丙酮果糖主要出口目的地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2019-2024年中国双丙酮果糖行业总体发展与财务状况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2019-2024年中国双丙酮果糖行业规模情况</w:t>
      </w:r>
      <w:r>
        <w:rPr>
          <w:rFonts w:hint="eastAsia"/>
        </w:rPr>
        <w:br/>
      </w:r>
      <w:r>
        <w:rPr>
          <w:rFonts w:hint="eastAsia"/>
        </w:rPr>
        <w:t>　　　　一、双丙酮果糖行业企业数量规模</w:t>
      </w:r>
      <w:r>
        <w:rPr>
          <w:rFonts w:hint="eastAsia"/>
        </w:rPr>
        <w:br/>
      </w:r>
      <w:r>
        <w:rPr>
          <w:rFonts w:hint="eastAsia"/>
        </w:rPr>
        <w:t>　　　　二、双丙酮果糖行业从业人员规模</w:t>
      </w:r>
      <w:r>
        <w:rPr>
          <w:rFonts w:hint="eastAsia"/>
        </w:rPr>
        <w:br/>
      </w:r>
      <w:r>
        <w:rPr>
          <w:rFonts w:hint="eastAsia"/>
        </w:rPr>
        <w:t>　　　　三、双丙酮果糖行业市场敏感性分析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2019-2024年中国双丙酮果糖行业财务能力分析</w:t>
      </w:r>
      <w:r>
        <w:rPr>
          <w:rFonts w:hint="eastAsia"/>
        </w:rPr>
        <w:br/>
      </w:r>
      <w:r>
        <w:rPr>
          <w:rFonts w:hint="eastAsia"/>
        </w:rPr>
        <w:t>　　　　一、双丙酮果糖行业盈利能力</w:t>
      </w:r>
      <w:r>
        <w:rPr>
          <w:rFonts w:hint="eastAsia"/>
        </w:rPr>
        <w:br/>
      </w:r>
      <w:r>
        <w:rPr>
          <w:rFonts w:hint="eastAsia"/>
        </w:rPr>
        <w:t>　　　　二、双丙酮果糖行业偿债能力</w:t>
      </w:r>
      <w:r>
        <w:rPr>
          <w:rFonts w:hint="eastAsia"/>
        </w:rPr>
        <w:br/>
      </w:r>
      <w:r>
        <w:rPr>
          <w:rFonts w:hint="eastAsia"/>
        </w:rPr>
        <w:t>　　　　三、双丙酮果糖行业营运能力</w:t>
      </w:r>
      <w:r>
        <w:rPr>
          <w:rFonts w:hint="eastAsia"/>
        </w:rPr>
        <w:br/>
      </w:r>
      <w:r>
        <w:rPr>
          <w:rFonts w:hint="eastAsia"/>
        </w:rPr>
        <w:t>　　　　四、双丙酮果糖行业发展能力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双丙酮果糖行业重点企业调研分析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二、企业双丙酮果糖业务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二、企业双丙酮果糖业务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二、企业双丙酮果糖业务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二、企业双丙酮果糖业务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二、企业双丙酮果糖业务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二、企业双丙酮果糖业务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中国双丙酮果糖行业竞争格局分析</w:t>
      </w:r>
      <w:r>
        <w:rPr>
          <w:rFonts w:hint="eastAsia"/>
        </w:rPr>
        <w:br/>
      </w:r>
      <w:r>
        <w:rPr>
          <w:rFonts w:hint="eastAsia"/>
        </w:rPr>
        <w:t>　　第一节 双丙酮果糖行业竞争格局总览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2024-2025年双丙酮果糖行业竞争力分析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2019-2024年双丙酮果糖行业企业并购活动分析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2024-2025年双丙酮果糖行业会展与招投标活动分析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一、双丙酮果糖行业会展活动及其市场影响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2025年中国双丙酮果糖企业发展企业发展策略与建议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双丙酮果糖销售模式与渠道策略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双丙酮果糖品牌与市场推广策略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双丙酮果糖研发投入与技术创新能力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双丙酮果糖合作联盟与资源整合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中国双丙酮果糖行业风险与对策</w:t>
      </w:r>
      <w:r>
        <w:rPr>
          <w:rFonts w:hint="eastAsia"/>
        </w:rPr>
        <w:br/>
      </w:r>
      <w:r>
        <w:rPr>
          <w:rFonts w:hint="eastAsia"/>
        </w:rPr>
        <w:t>　　第一节 双丙酮果糖行业SWOT分析</w:t>
      </w:r>
      <w:r>
        <w:rPr>
          <w:rFonts w:hint="eastAsia"/>
        </w:rPr>
        <w:br/>
      </w:r>
      <w:r>
        <w:rPr>
          <w:rFonts w:hint="eastAsia"/>
        </w:rPr>
        <w:t>　　　　一、双丙酮果糖行业优势</w:t>
      </w:r>
      <w:r>
        <w:rPr>
          <w:rFonts w:hint="eastAsia"/>
        </w:rPr>
        <w:br/>
      </w:r>
      <w:r>
        <w:rPr>
          <w:rFonts w:hint="eastAsia"/>
        </w:rPr>
        <w:t>　　　　二、双丙酮果糖行业劣势</w:t>
      </w:r>
      <w:r>
        <w:rPr>
          <w:rFonts w:hint="eastAsia"/>
        </w:rPr>
        <w:br/>
      </w:r>
      <w:r>
        <w:rPr>
          <w:rFonts w:hint="eastAsia"/>
        </w:rPr>
        <w:t>　　　　三、双丙酮果糖市场机会</w:t>
      </w:r>
      <w:r>
        <w:rPr>
          <w:rFonts w:hint="eastAsia"/>
        </w:rPr>
        <w:br/>
      </w:r>
      <w:r>
        <w:rPr>
          <w:rFonts w:hint="eastAsia"/>
        </w:rPr>
        <w:t>　　　　四、双丙酮果糖市场威胁</w:t>
      </w:r>
      <w:r>
        <w:rPr>
          <w:rFonts w:hint="eastAsia"/>
        </w:rPr>
        <w:br/>
      </w:r>
      <w:r>
        <w:rPr>
          <w:rFonts w:hint="eastAsia"/>
        </w:rPr>
        <w:t>　　第二节 双丙酮果糖行业风险及对策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2025-2031年中国双丙酮果糖行业前景与发展趋势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2024-2025年双丙酮果糖行业发展环境分析</w:t>
      </w:r>
      <w:r>
        <w:rPr>
          <w:rFonts w:hint="eastAsia"/>
        </w:rPr>
        <w:br/>
      </w:r>
      <w:r>
        <w:rPr>
          <w:rFonts w:hint="eastAsia"/>
        </w:rPr>
        <w:t>　　　　一、双丙酮果糖行业主管部门与监管体制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二、双丙酮果糖行业主要法律法规及政策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三、双丙酮果糖行业标准与质量监管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2025-2031年双丙酮果糖行业发展趋势与方向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2025-2031年双丙酮果糖行业发展潜力与机遇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双丙酮果糖行业研究结论与建议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双丙酮果糖行业发展建议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2019-2024年中国双丙酮果糖市场规模及增长情况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2019-2024年中国双丙酮果糖行业产量及增长趋势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2025-2031年中国双丙酮果糖行业产量预测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2019-2024年中国双丙酮果糖行业市场需求及增长情况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2025-2031年中国双丙酮果糖行业市场需求预测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**地区双丙酮果糖市场规模及增长情况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**地区双丙酮果糖行业市场需求情况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**地区双丙酮果糖市场规模及增长情况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**地区双丙酮果糖行业市场需求情况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2019-2024年中国双丙酮果糖行业出口情况分析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双丙酮果糖重点企业经营情况分析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2025年双丙酮果糖行业壁垒</w:t>
      </w:r>
      <w:r>
        <w:rPr>
          <w:rFonts w:hint="eastAsia"/>
        </w:rPr>
        <w:br/>
      </w:r>
      <w:r>
        <w:rPr>
          <w:rFonts w:hint="eastAsia"/>
        </w:rPr>
        <w:t>　　图表 2025年双丙酮果糖市场前景分析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2025-2031年中国双丙酮果糖市场规模预测</w:t>
      </w:r>
      <w:r>
        <w:rPr>
          <w:rFonts w:hint="eastAsia"/>
        </w:rPr>
        <w:br/>
      </w:r>
      <w:r>
        <w:rPr>
          <w:rFonts w:hint="eastAsia"/>
        </w:rPr>
        <w:t>　　图表 2025年双丙酮果糖发展趋势预测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b5783922c43ed" w:history="1">
        <w:r>
          <w:rPr>
            <w:rStyle w:val="Hyperlink"/>
          </w:rPr>
          <w:t>2025-2031年中国双丙酮果糖行业发展研究与行业前景分析报告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b5783922c43ed" w:history="1">
        <w:r>
          <w:rPr>
            <w:rStyle w:val="Hyperlink"/>
          </w:rPr>
          <w:t>https://www.20087.com/3/88/ShuangBingTongGuoTangDeXianZhuangYuFaZhanQianJing.html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热点：双果糖、双丙酮醇的作用、双丙酮丙烯酰胺用途和性能、丙酮双酚a、双丙酮醇分解、双丙酮半乳糖、果糖和结晶果糖的区别、双丙酮醇和二丙酮醇、果糖和葡糖糖的区别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4bbeb010f4944" w:history="1">
      <w:r>
        <w:rPr>
          <w:rStyle w:val="Hyperlink"/>
        </w:rPr>
        <w:t>2025-2031年中国双丙酮果糖行业发展研究与行业前景分析报告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uangBingTongGuoTangDeXianZhuangYuFaZhanQianJing.html" TargetMode="External" Id="Ra1cb5783922c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uangBingTongGuoTangDeXianZhuangYuFaZhanQianJing.html" TargetMode="External" Id="R1f34bbeb010f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2025-08-31T04:41:02Z</dcterms:created>
  <dcterms:modified xsi:type="dcterms:W3CDTF">2025-08-31T05:41:02Z</dcterms:modified>
  <dc:subject>2025-2031年中国双丙酮果糖行业发展研究与行业前景分析报告</dc:subject>
  <dc:title>2025-2031年中国双丙酮果糖行业发展研究与行业前景分析报告</dc:title>
  <cp:keywords>2025-2031年中国双丙酮果糖行业发展研究与行业前景分析报告</cp:keywords>
  <dc:description>2025-2031年中国双丙酮果糖行业发展研究与行业前景分析报告</dc:description>
</cp:coreProperties>
</file>