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fd524d2084830" w:history="1">
              <w:r>
                <w:rPr>
                  <w:rStyle w:val="Hyperlink"/>
                </w:rPr>
                <w:t>2025年中国二肽行业深度研究分析及发展前景预测报告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fd524d2084830" w:history="1">
              <w:r>
                <w:rPr>
                  <w:rStyle w:val="Hyperlink"/>
                </w:rPr>
                <w:t>2025年中国二肽行业深度研究分析及发展前景预测报告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fd524d2084830" w:history="1">
                <w:r>
                  <w:rPr>
                    <w:rStyle w:val="Hyperlink"/>
                  </w:rPr>
                  <w:t>https://www.20087.com/2/A0/ErTaiHangYeYanJiuBaoGao.html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肽作为功能性食品配料和医药中间体，在营养补充、运动恢复、疾病治疗等领域展现出巨大潜力。目前，二肽的研究与生产聚焦于高效合成途径的开发，如酶法合成，以及生物活性的深入探索，以满足市场对天然、安全、高效产品的需求。</w:t>
      </w:r>
      <w:r>
        <w:rPr>
          <w:rFonts w:hint="eastAsia"/>
        </w:rPr>
        <w:br/>
      </w:r>
      <w:r>
        <w:rPr>
          <w:rFonts w:hint="eastAsia"/>
        </w:rPr>
        <w:t>　　二肽行业未来的发展趋势将侧重于精准医疗和个性化营养的结合。随着精准医疗理念的推广，针对特定人群的定制化二肽产品将逐渐增多，如针对运动员的肌肉恢复、老年人的骨骼健康等。同时，伴随基因组学和代谢组学的进展，二肽的靶向作用机制将得到更清晰的解析，促进新疗法和营养干预策略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fd524d2084830" w:history="1">
        <w:r>
          <w:rPr>
            <w:rStyle w:val="Hyperlink"/>
          </w:rPr>
          <w:t>2025年中国二肽行业深度研究分析及发展前景预测报告</w:t>
        </w:r>
      </w:hyperlink>
      <w:r>
        <w:rPr>
          <w:rFonts w:hint="eastAsia"/>
        </w:rPr>
        <w:t>》深入剖析了当前二肽行业的现状，全面梳理了二肽市场需求、市场规模、产业链结构以及价格体系。二肽报告探讨了二肽各细分市场的特点，展望了市场前景与发展趋势，并基于权威数据进行了科学预测。同时，二肽报告还对品牌竞争格局、市场集中度、重点企业运营状况进行了客观分析，指出了行业面临的风险与机遇。二肽报告旨在为二肽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二肽产业概述</w:t>
      </w:r>
      <w:r>
        <w:rPr>
          <w:rFonts w:hint="eastAsia"/>
        </w:rPr>
        <w:br/>
      </w:r>
      <w:r>
        <w:rPr>
          <w:rFonts w:hint="eastAsia"/>
        </w:rPr>
        <w:t>　　第一节 二肽产业定义</w:t>
      </w:r>
      <w:r>
        <w:rPr>
          <w:rFonts w:hint="eastAsia"/>
        </w:rPr>
        <w:br/>
      </w:r>
      <w:r>
        <w:rPr>
          <w:rFonts w:hint="eastAsia"/>
        </w:rPr>
        <w:t>　　第二节 二肽产业发展历程</w:t>
      </w:r>
      <w:r>
        <w:rPr>
          <w:rFonts w:hint="eastAsia"/>
        </w:rPr>
        <w:br/>
      </w:r>
      <w:r>
        <w:rPr>
          <w:rFonts w:hint="eastAsia"/>
        </w:rPr>
        <w:t>　　第三节 二肽分类情况</w:t>
      </w:r>
      <w:r>
        <w:rPr>
          <w:rFonts w:hint="eastAsia"/>
        </w:rPr>
        <w:br/>
      </w:r>
      <w:r>
        <w:rPr>
          <w:rFonts w:hint="eastAsia"/>
        </w:rPr>
        <w:t>　　第四节 二肽产业链分析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2024-2025年中国二肽行业发展环境分析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2024-2025年中国二肽行业经济环境分析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2024-2025年中国二肽行业社会环境分析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2024-2025年中国二肽行业政策环境分析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当前我国二肽技术发展现状</w:t>
      </w:r>
      <w:r>
        <w:rPr>
          <w:rFonts w:hint="eastAsia"/>
        </w:rPr>
        <w:br/>
      </w:r>
      <w:r>
        <w:rPr>
          <w:rFonts w:hint="eastAsia"/>
        </w:rPr>
        <w:t>　　第二节 中外二肽技术差距及产生差距的主要原因分析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提高我国二肽技术的对策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2024-2025年全球二肽行业发展状况及趋势分析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全球二肽行业发展概况</w:t>
      </w:r>
      <w:r>
        <w:rPr>
          <w:rFonts w:hint="eastAsia"/>
        </w:rPr>
        <w:br/>
      </w:r>
      <w:r>
        <w:rPr>
          <w:rFonts w:hint="eastAsia"/>
        </w:rPr>
        <w:t>　　第二节 全球二肽行业发展现状及趋势分析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一、全球二肽行业市场分布情况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二、全球二肽行业发展趋势分析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全球二肽行业重点区域发展分析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中国二肽行业运行状况分析</w:t>
      </w:r>
      <w:r>
        <w:rPr>
          <w:rFonts w:hint="eastAsia"/>
        </w:rPr>
        <w:br/>
      </w:r>
      <w:r>
        <w:rPr>
          <w:rFonts w:hint="eastAsia"/>
        </w:rPr>
        <w:t>　　第一节 二肽行业市场规模分析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一、2019-2024年二肽行业市场规模分析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二、2024-2025年二肽行业市场规模现状分析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二、2025-2031年二肽行业市场规模况预测</w:t>
      </w:r>
      <w:r>
        <w:rPr>
          <w:rFonts w:hint="eastAsia"/>
        </w:rPr>
        <w:br/>
      </w:r>
      <w:r>
        <w:rPr>
          <w:rFonts w:hint="eastAsia"/>
        </w:rPr>
        <w:t>　　第二节 二肽行业市场供给分析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一、2019-2024年二肽行业市场供给情况分析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二、2024-2025年二肽行业市场供给现状分析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二、2025-2031年二肽行业市场供给情况预测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二肽行业市场需求分析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一、2019-2024年二肽行业市场需求情况分析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二、2024-2025年二肽行业市场需求现状分析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二、2025-2031年二肽行业市场需求情况预测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2024-2025年中国二肽行业集中度分析</w:t>
      </w:r>
      <w:r>
        <w:rPr>
          <w:rFonts w:hint="eastAsia"/>
        </w:rPr>
        <w:br/>
      </w:r>
      <w:r>
        <w:rPr>
          <w:rFonts w:hint="eastAsia"/>
        </w:rPr>
        <w:t>　　　　一、二肽行业市场集中度情况</w:t>
      </w:r>
      <w:r>
        <w:rPr>
          <w:rFonts w:hint="eastAsia"/>
        </w:rPr>
        <w:br/>
      </w:r>
      <w:r>
        <w:rPr>
          <w:rFonts w:hint="eastAsia"/>
        </w:rPr>
        <w:t>　　　　二、二肽行业企业集中度分析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中国二肽行业市场区域结构分析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中国二肽行业市场需求结构分析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二肽行业重点区域（一）需求分析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二肽行业重点区域（二）需求分析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二肽行业重点区域（三）需求分析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二肽产品市场价格行情分析预测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2019-2024年二肽产品市场价格回顾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2024-2025年二肽产品市场价格现状分析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影响二肽产品市场价格因素分析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2025-2031年二肽产品市场价格走势预测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二肽行业标杆企业竞争力分析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二肽重点企业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2024-2025年中国二肽市场营销策略竞争分析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二肽市场产品策略</w:t>
      </w:r>
      <w:r>
        <w:rPr>
          <w:rFonts w:hint="eastAsia"/>
        </w:rPr>
        <w:br/>
      </w:r>
      <w:r>
        <w:rPr>
          <w:rFonts w:hint="eastAsia"/>
        </w:rPr>
        <w:t>　　第二节 二肽市场渠道策略</w:t>
      </w:r>
      <w:r>
        <w:rPr>
          <w:rFonts w:hint="eastAsia"/>
        </w:rPr>
        <w:br/>
      </w:r>
      <w:r>
        <w:rPr>
          <w:rFonts w:hint="eastAsia"/>
        </w:rPr>
        <w:t>　　第三节 二肽市场价格策略</w:t>
      </w:r>
      <w:r>
        <w:rPr>
          <w:rFonts w:hint="eastAsia"/>
        </w:rPr>
        <w:br/>
      </w:r>
      <w:r>
        <w:rPr>
          <w:rFonts w:hint="eastAsia"/>
        </w:rPr>
        <w:t>　　第四节 二肽广告媒体策略</w:t>
      </w:r>
      <w:r>
        <w:rPr>
          <w:rFonts w:hint="eastAsia"/>
        </w:rPr>
        <w:br/>
      </w:r>
      <w:r>
        <w:rPr>
          <w:rFonts w:hint="eastAsia"/>
        </w:rPr>
        <w:t>　　第五节 二肽客户服务策略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二肽行业发展因素与投资风险分析预测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影响二肽行业发展主要因素分析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一、2024-2025年影响二肽行业发展的不利因素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二、2024-2025年影响二肽行业发展的稳定因素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三、2024-2025年影响二肽行业发展的有利因素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四、2024-2025年我国二肽行业发展面临的机遇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五、2024-2025年我国二肽行业发展面临的挑战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中⋅智林⋅－二肽行业投资风险分析预测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一、2025-2031年二肽行业市场风险分析预测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二、2025-2031年二肽行业政策风险分析预测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三、2025-2031年二肽行业技术风险分析预测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四、2025-2031年二肽行业竞争风险分析预测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五、2025-2031年二肽行业管理风险分析预测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六、2025-2031年二肽行业其他风险分析预测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二肽行业类别</w:t>
      </w:r>
      <w:r>
        <w:rPr>
          <w:rFonts w:hint="eastAsia"/>
        </w:rPr>
        <w:br/>
      </w:r>
      <w:r>
        <w:rPr>
          <w:rFonts w:hint="eastAsia"/>
        </w:rPr>
        <w:t>　　图表 二肽行业产业链调研</w:t>
      </w:r>
      <w:r>
        <w:rPr>
          <w:rFonts w:hint="eastAsia"/>
        </w:rPr>
        <w:br/>
      </w:r>
      <w:r>
        <w:rPr>
          <w:rFonts w:hint="eastAsia"/>
        </w:rPr>
        <w:t>　　图表 二肽行业现状</w:t>
      </w:r>
      <w:r>
        <w:rPr>
          <w:rFonts w:hint="eastAsia"/>
        </w:rPr>
        <w:br/>
      </w:r>
      <w:r>
        <w:rPr>
          <w:rFonts w:hint="eastAsia"/>
        </w:rPr>
        <w:t>　　图表 二肽行业标准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2019-2024年中国二肽行业市场规模</w:t>
      </w:r>
      <w:r>
        <w:rPr>
          <w:rFonts w:hint="eastAsia"/>
        </w:rPr>
        <w:br/>
      </w:r>
      <w:r>
        <w:rPr>
          <w:rFonts w:hint="eastAsia"/>
        </w:rPr>
        <w:t>　　图表 2024年中国二肽行业产能</w:t>
      </w:r>
      <w:r>
        <w:rPr>
          <w:rFonts w:hint="eastAsia"/>
        </w:rPr>
        <w:br/>
      </w:r>
      <w:r>
        <w:rPr>
          <w:rFonts w:hint="eastAsia"/>
        </w:rPr>
        <w:t>　　图表 2019-2024年中国二肽行业产量统计</w:t>
      </w:r>
      <w:r>
        <w:rPr>
          <w:rFonts w:hint="eastAsia"/>
        </w:rPr>
        <w:br/>
      </w:r>
      <w:r>
        <w:rPr>
          <w:rFonts w:hint="eastAsia"/>
        </w:rPr>
        <w:t>　　图表 二肽行业动态</w:t>
      </w:r>
      <w:r>
        <w:rPr>
          <w:rFonts w:hint="eastAsia"/>
        </w:rPr>
        <w:br/>
      </w:r>
      <w:r>
        <w:rPr>
          <w:rFonts w:hint="eastAsia"/>
        </w:rPr>
        <w:t>　　图表 2019-2024年中国二肽市场需求量</w:t>
      </w:r>
      <w:r>
        <w:rPr>
          <w:rFonts w:hint="eastAsia"/>
        </w:rPr>
        <w:br/>
      </w:r>
      <w:r>
        <w:rPr>
          <w:rFonts w:hint="eastAsia"/>
        </w:rPr>
        <w:t>　　图表 2025年中国二肽行业需求区域调研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2019-2024年中国二肽行情</w:t>
      </w:r>
      <w:r>
        <w:rPr>
          <w:rFonts w:hint="eastAsia"/>
        </w:rPr>
        <w:br/>
      </w:r>
      <w:r>
        <w:rPr>
          <w:rFonts w:hint="eastAsia"/>
        </w:rPr>
        <w:t>　　图表 2019-2024年中国二肽价格走势图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2019-2024年中国二肽进口统计</w:t>
      </w:r>
      <w:r>
        <w:rPr>
          <w:rFonts w:hint="eastAsia"/>
        </w:rPr>
        <w:br/>
      </w:r>
      <w:r>
        <w:rPr>
          <w:rFonts w:hint="eastAsia"/>
        </w:rPr>
        <w:t>　　图表 2019-2024年中国二肽出口统计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**地区二肽市场规模</w:t>
      </w:r>
      <w:r>
        <w:rPr>
          <w:rFonts w:hint="eastAsia"/>
        </w:rPr>
        <w:br/>
      </w:r>
      <w:r>
        <w:rPr>
          <w:rFonts w:hint="eastAsia"/>
        </w:rPr>
        <w:t>　　图表 **地区二肽行业市场需求</w:t>
      </w:r>
      <w:r>
        <w:rPr>
          <w:rFonts w:hint="eastAsia"/>
        </w:rPr>
        <w:br/>
      </w:r>
      <w:r>
        <w:rPr>
          <w:rFonts w:hint="eastAsia"/>
        </w:rPr>
        <w:t>　　图表 **地区二肽市场调研</w:t>
      </w:r>
      <w:r>
        <w:rPr>
          <w:rFonts w:hint="eastAsia"/>
        </w:rPr>
        <w:br/>
      </w:r>
      <w:r>
        <w:rPr>
          <w:rFonts w:hint="eastAsia"/>
        </w:rPr>
        <w:t>　　图表 **地区二肽行业市场需求分析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**地区二肽市场规模</w:t>
      </w:r>
      <w:r>
        <w:rPr>
          <w:rFonts w:hint="eastAsia"/>
        </w:rPr>
        <w:br/>
      </w:r>
      <w:r>
        <w:rPr>
          <w:rFonts w:hint="eastAsia"/>
        </w:rPr>
        <w:t>　　图表 **地区二肽行业市场需求</w:t>
      </w:r>
      <w:r>
        <w:rPr>
          <w:rFonts w:hint="eastAsia"/>
        </w:rPr>
        <w:br/>
      </w:r>
      <w:r>
        <w:rPr>
          <w:rFonts w:hint="eastAsia"/>
        </w:rPr>
        <w:t>　　图表 **地区二肽市场调研</w:t>
      </w:r>
      <w:r>
        <w:rPr>
          <w:rFonts w:hint="eastAsia"/>
        </w:rPr>
        <w:br/>
      </w:r>
      <w:r>
        <w:rPr>
          <w:rFonts w:hint="eastAsia"/>
        </w:rPr>
        <w:t>　　图表 **地区二肽行业市场需求分析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二肽行业竞争对手分析</w:t>
      </w:r>
      <w:r>
        <w:rPr>
          <w:rFonts w:hint="eastAsia"/>
        </w:rPr>
        <w:br/>
      </w:r>
      <w:r>
        <w:rPr>
          <w:rFonts w:hint="eastAsia"/>
        </w:rPr>
        <w:t>　　图表 二肽重点企业（一）基本信息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2025-2031年中国二肽行业市场规模预测</w:t>
      </w:r>
      <w:r>
        <w:rPr>
          <w:rFonts w:hint="eastAsia"/>
        </w:rPr>
        <w:br/>
      </w:r>
      <w:r>
        <w:rPr>
          <w:rFonts w:hint="eastAsia"/>
        </w:rPr>
        <w:t>　　图表 二肽行业准入条件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2025-2031年中国二肽市场前景</w:t>
      </w:r>
      <w:r>
        <w:rPr>
          <w:rFonts w:hint="eastAsia"/>
        </w:rPr>
        <w:br/>
      </w:r>
      <w:r>
        <w:rPr>
          <w:rFonts w:hint="eastAsia"/>
        </w:rPr>
        <w:t>　　图表 2025-2031年中国二肽行业风险分析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fd524d2084830" w:history="1">
        <w:r>
          <w:rPr>
            <w:rStyle w:val="Hyperlink"/>
          </w:rPr>
          <w:t>2025年中国二肽行业深度研究分析及发展前景预测报告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fd524d2084830" w:history="1">
        <w:r>
          <w:rPr>
            <w:rStyle w:val="Hyperlink"/>
          </w:rPr>
          <w:t>https://www.20087.com/2/A0/ErTaiHangYeYanJiuBaoGao.html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肽是几个肽键、二肽有几个肽键、肽是什么东西、二肽能与双缩脲试剂发生紫色反应吗、一肽二肽三肽四肽五肽六肽比较、二肽基肽酶4抑制剂、肽的毒性有多强、二肽基肽酶抑制剂有哪些药、二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3f2c96ad944c5" w:history="1">
      <w:r>
        <w:rPr>
          <w:rStyle w:val="Hyperlink"/>
        </w:rPr>
        <w:t>2025年中国二肽行业深度研究分析及发展前景预测报告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ErTaiHangYeYanJiuBaoGao.html" TargetMode="External" Id="R77bfd524d208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ErTaiHangYeYanJiuBaoGao.html" TargetMode="External" Id="Ra933f2c96ad9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2024-12-12T00:02:00Z</dcterms:created>
  <dcterms:modified xsi:type="dcterms:W3CDTF">2024-12-12T01:02:00Z</dcterms:modified>
  <dc:subject>2025年中国二肽行业深度研究分析及发展前景预测报告</dc:subject>
  <dc:title>2025年中国二肽行业深度研究分析及发展前景预测报告</dc:title>
  <cp:keywords>2025年中国二肽行业深度研究分析及发展前景预测报告</cp:keywords>
  <dc:description>2025年中国二肽行业深度研究分析及发展前景预测报告</dc:description>
</cp:coreProperties>
</file>