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c642f65b4337" w:history="1">
              <w:r>
                <w:rPr>
                  <w:rStyle w:val="Hyperlink"/>
                </w:rPr>
                <w:t>2025-2031年全球与中国储氢高熵合金行业研究分析及市场前景预测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c642f65b4337" w:history="1">
              <w:r>
                <w:rPr>
                  <w:rStyle w:val="Hyperlink"/>
                </w:rPr>
                <w:t>2025-2031年全球与中国储氢高熵合金行业研究分析及市场前景预测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0c642f65b4337" w:history="1">
                <w:r>
                  <w:rPr>
                    <w:rStyle w:val="Hyperlink"/>
                  </w:rPr>
                  <w:t>https://www.20087.com/2/10/ChuQingGaoShangHeJinShiChangQianJingFenXi.html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高熵合金是一种新型材料，因其在氢气储存方面的优异性能而受到广泛关注。高熵合金（HEA）具有独特的微观结构和优异的物理化学性质，如耐高温、耐腐蚀等特性，使其成为理想的储氢材料。近年来，随着氢能在交通和能源存储领域的应用越来越广泛，对高效、安全的储氢材料的需求也随之增加。目前，科研机构和企业正在积极研究和开发不同类型的储氢高熵合金，以满足实际应用中的需求。</w:t>
      </w:r>
      <w:r>
        <w:rPr>
          <w:rFonts w:hint="eastAsia"/>
        </w:rPr>
        <w:br/>
      </w:r>
      <w:r>
        <w:rPr>
          <w:rFonts w:hint="eastAsia"/>
        </w:rPr>
        <w:t>　　未来，储氢高熵合金将在氢能经济中扮演重要角色。随着技术的进步，预计会出现更多高性能的合金体系，提高储氢能力和释放效率。此外，对于储氢高熵合金的产业化进程也将加速，降低成本的同时提升材料的稳定性。随着氢能源基础设施的完善和技术标准的确立，储氢高熵合金有望在汽车、船舶等交通运输工具以及固定式能源存储系统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c642f65b4337" w:history="1">
        <w:r>
          <w:rPr>
            <w:rStyle w:val="Hyperlink"/>
          </w:rPr>
          <w:t>2025-2031年全球与中国储氢高熵合金行业研究分析及市场前景预测</w:t>
        </w:r>
      </w:hyperlink>
      <w:r>
        <w:rPr>
          <w:rFonts w:hint="eastAsia"/>
        </w:rPr>
        <w:t>》通过严谨的分析、翔实的数据及直观的图表，系统解析了储氢高熵合金行业的市场规模、需求变化、价格波动及产业链结构。报告全面评估了当前储氢高熵合金市场现状，科学预测了未来市场前景与发展趋势，重点剖析了储氢高熵合金细分市场的机遇与挑战。同时，报告对储氢高熵合金重点企业的竞争地位及市场集中度进行了评估，为储氢高熵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储氢高熵合金市场概述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按照不同产品类型，储氢高熵合金主要可以分为如下几个类别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全球不同产品类型储氢高熵合金销售额增长趋势2020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板材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从不同应用，储氢高熵合金主要包括如下几个方面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全球不同应用储氢高熵合金销售额增长趋势2020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储氢高熵合金行业背景、发展历史、现状及趋势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储氢高熵合金行业目前现状分析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储氢高熵合金发展趋势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全球储氢高熵合金总体规模分析</w:t>
      </w:r>
      <w:r>
        <w:rPr>
          <w:rFonts w:hint="eastAsia"/>
        </w:rPr>
        <w:br/>
      </w:r>
      <w:r>
        <w:rPr>
          <w:rFonts w:hint="eastAsia"/>
        </w:rPr>
        <w:t>　　2.1 全球储氢高熵合金供需现状及预测（2020-2031）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全球储氢高熵合金产能、产量、产能利用率及发展趋势（2020-2031）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全球储氢高熵合金产量、需求量及发展趋势（2020-2031）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全球主要地区储氢高熵合金产量及发展趋势（2020-2031）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全球主要地区储氢高熵合金产量（2020-2025）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全球主要地区储氢高熵合金产量（2025-2031）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全球主要地区储氢高熵合金产量市场份额（2020-2031）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中国储氢高熵合金供需现状及预测（2020-2031）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中国储氢高熵合金产能、产量、产能利用率及发展趋势（2020-2031）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中国储氢高熵合金产量、市场需求量及发展趋势（2020-2031）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全球储氢高熵合金销量及销售额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全球市场储氢高熵合金销售额（2020-2031）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全球市场储氢高熵合金销量（2020-2031）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全球市场储氢高熵合金价格趋势（2020-2031）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全球市场主要厂商储氢高熵合金产能市场份额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全球市场主要厂商储氢高熵合金销量（2020-2025）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全球市场主要厂商储氢高熵合金销量（2020-2025）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全球市场主要厂商储氢高熵合金销售收入（2020-2025）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全球市场主要厂商储氢高熵合金销售价格（2020-2025）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2025年全球主要生产商储氢高熵合金收入排名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中国市场主要厂商储氢高熵合金销量（2020-2025）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中国市场主要厂商储氢高熵合金销量（2020-2025）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中国市场主要厂商储氢高熵合金销售收入（2020-2025）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2025年中国主要生产商储氢高熵合金收入排名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中国市场主要厂商储氢高熵合金销售价格（2020-2025）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全球主要厂商储氢高熵合金总部及产地分布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全球主要厂商成立时间及储氢高熵合金商业化日期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全球主要厂商储氢高熵合金产品类型及应用</w:t>
      </w:r>
      <w:r>
        <w:rPr>
          <w:rFonts w:hint="eastAsia"/>
        </w:rPr>
        <w:br/>
      </w:r>
      <w:r>
        <w:rPr>
          <w:rFonts w:hint="eastAsia"/>
        </w:rPr>
        <w:t>　　3.7 储氢高熵合金行业集中度、竞争程度分析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储氢高熵合金行业集中度分析：2025年全球Top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全球储氢高熵合金第一梯队、第二梯队和第三梯队生产商（品牌）及市场份额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全球储氢高熵合金主要地区分析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全球主要地区储氢高熵合金市场规模分析：2020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全球主要地区储氢高熵合金销售收入及市场份额（2020-2025年）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全球主要地区储氢高熵合金销售收入预测（2025-2031年）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全球主要地区储氢高熵合金销量分析：2020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全球主要地区储氢高熵合金销量及市场份额（2020-2025年）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全球主要地区储氢高熵合金销量及市场份额预测（2025-2031）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北美市场储氢高熵合金销量、收入及增长率（2020-2031）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欧洲市场储氢高熵合金销量、收入及增长率（2020-2031）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中国市场储氢高熵合金销量、收入及增长率（2020-2031）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日本市场储氢高熵合金销量、收入及增长率（2020-2031）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东南亚市场储氢高熵合金销量、收入及增长率（2020-2031）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印度市场储氢高熵合金销量、收入及增长率（2020-2031）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储氢高熵合金销量、收入、价格及毛利率（2020-2025）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不同产品类型储氢高熵合金分析</w:t>
      </w:r>
      <w:r>
        <w:rPr>
          <w:rFonts w:hint="eastAsia"/>
        </w:rPr>
        <w:br/>
      </w:r>
      <w:r>
        <w:rPr>
          <w:rFonts w:hint="eastAsia"/>
        </w:rPr>
        <w:t>　　6.1 全球不同产品类型储氢高熵合金销量（2020-2031）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全球不同产品类型储氢高熵合金销量及市场份额（2020-2025）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全球不同产品类型储氢高熵合金销量预测（2025-2031）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全球不同产品类型储氢高熵合金收入（2020-2031）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全球不同产品类型储氢高熵合金收入及市场份额（2020-2025）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全球不同产品类型储氢高熵合金收入预测（2025-2031）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全球不同产品类型储氢高熵合金价格走势（2020-2031）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不同应用储氢高熵合金分析</w:t>
      </w:r>
      <w:r>
        <w:rPr>
          <w:rFonts w:hint="eastAsia"/>
        </w:rPr>
        <w:br/>
      </w:r>
      <w:r>
        <w:rPr>
          <w:rFonts w:hint="eastAsia"/>
        </w:rPr>
        <w:t>　　7.1 全球不同应用储氢高熵合金销量（2020-2031）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全球不同应用储氢高熵合金销量及市场份额（2020-2025）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全球不同应用储氢高熵合金销量预测（2025-2031）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全球不同应用储氢高熵合金收入（2020-2031）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全球不同应用储氢高熵合金收入及市场份额（2020-2025）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全球不同应用储氢高熵合金收入预测（2025-2031）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全球不同应用储氢高熵合金价格走势（2020-2031）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储氢高熵合金产业链分析</w:t>
      </w:r>
      <w:r>
        <w:rPr>
          <w:rFonts w:hint="eastAsia"/>
        </w:rPr>
        <w:br/>
      </w:r>
      <w:r>
        <w:rPr>
          <w:rFonts w:hint="eastAsia"/>
        </w:rPr>
        <w:t>　　8.2 储氢高熵合金产业上游供应分析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储氢高熵合金下游典型客户</w:t>
      </w:r>
      <w:r>
        <w:rPr>
          <w:rFonts w:hint="eastAsia"/>
        </w:rPr>
        <w:br/>
      </w:r>
      <w:r>
        <w:rPr>
          <w:rFonts w:hint="eastAsia"/>
        </w:rPr>
        <w:t>　　8.4 储氢高熵合金销售渠道分析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储氢高熵合金行业发展机遇及主要驱动因素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储氢高熵合金行业发展面临的风险</w:t>
      </w:r>
      <w:r>
        <w:rPr>
          <w:rFonts w:hint="eastAsia"/>
        </w:rPr>
        <w:br/>
      </w:r>
      <w:r>
        <w:rPr>
          <w:rFonts w:hint="eastAsia"/>
        </w:rPr>
        <w:t>　　9.3 储氢高熵合金行业政策分析</w:t>
      </w:r>
      <w:r>
        <w:rPr>
          <w:rFonts w:hint="eastAsia"/>
        </w:rPr>
        <w:br/>
      </w:r>
      <w:r>
        <w:rPr>
          <w:rFonts w:hint="eastAsia"/>
        </w:rPr>
        <w:t>　　9.4 储氢高熵合金中国企业SWOT分析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全球不同产品类型储氢高熵合金销售额增长（CAGR）趋势2020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储氢高熵合金行业目前发展现状</w:t>
      </w:r>
      <w:r>
        <w:rPr>
          <w:rFonts w:hint="eastAsia"/>
        </w:rPr>
        <w:br/>
      </w:r>
      <w:r>
        <w:rPr>
          <w:rFonts w:hint="eastAsia"/>
        </w:rPr>
        <w:t>　　表 4： 储氢高熵合金发展趋势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全球主要地区储氢高熵合金产量增速（CAGR）：（2020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全球主要地区储氢高熵合金产量（2020-2025）&amp;（吨）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全球主要地区储氢高熵合金产量（2025-2031）&amp;（吨）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全球主要地区储氢高熵合金产量市场份额（2020-2025）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全球主要地区储氢高熵合金产量（2025-2031）&amp;（吨）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全球市场主要厂商储氢高熵合金产能（2024-2025）&amp;（吨）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全球市场主要厂商储氢高熵合金销量（2020-2025）&amp;（吨）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全球市场主要厂商储氢高熵合金销量市场份额（2020-2025）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全球市场主要厂商储氢高熵合金销售收入（2020-2025）&amp;（百万美元）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全球市场主要厂商储氢高熵合金销售收入市场份额（2020-2025）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全球市场主要厂商储氢高熵合金销售价格（2020-2025）&amp;（美元/吨）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2025年全球主要生产商储氢高熵合金收入排名（百万美元）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中国市场主要厂商储氢高熵合金销量（2020-2025）&amp;（吨）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中国市场主要厂商储氢高熵合金销量市场份额（2020-2025）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中国市场主要厂商储氢高熵合金销售收入（2020-2025）&amp;（百万美元）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中国市场主要厂商储氢高熵合金销售收入市场份额（2020-2025）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2025年中国主要生产商储氢高熵合金收入排名（百万美元）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中国市场主要厂商储氢高熵合金销售价格（2020-2025）&amp;（美元/吨）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全球主要厂商储氢高熵合金总部及产地分布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全球主要厂商成立时间及储氢高熵合金商业化日期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全球主要厂商储氢高熵合金产品类型及应用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2025年全球储氢高熵合金主要厂商市场地位（第一梯队、第二梯队和第三梯队）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全球储氢高熵合金市场投资、并购等现状分析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全球主要地区储氢高熵合金销售收入增速：（2020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全球主要地区储氢高熵合金销售收入（2020-2025）&amp;（百万美元）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全球主要地区储氢高熵合金销售收入市场份额（2020-2025）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全球主要地区储氢高熵合金收入（2025-2031）&amp;（百万美元）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全球主要地区储氢高熵合金收入市场份额（2025-2031）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全球主要地区储氢高熵合金销量（吨）：2020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全球主要地区储氢高熵合金销量（2020-2025）&amp;（吨）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全球主要地区储氢高熵合金销量市场份额（2020-2025）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全球主要地区储氢高熵合金销量（2025-2031）&amp;（吨）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全球主要地区储氢高熵合金销量份额（2025-2031）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储氢高熵合金生产基地、销售区域、竞争对手及市场地位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储氢高熵合金产品规格、参数及市场应用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储氢高熵合金销量（吨）、收入（百万美元）、价格（美元/吨）及毛利率（2020-2025）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全球不同产品类型储氢高熵合金销量（2020-2025年）&amp;（吨）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全球不同产品类型储氢高熵合金销量市场份额（2020-2025）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全球不同产品类型储氢高熵合金销量预测（2025-2031）&amp;（吨）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全球市场不同产品类型储氢高熵合金销量市场份额预测（2025-2031）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全球不同产品类型储氢高熵合金收入（2020-2025年）&amp;（百万美元）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全球不同产品类型储氢高熵合金收入市场份额（2020-2025）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全球不同产品类型储氢高熵合金收入预测（2025-2031）&amp;（百万美元）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全球不同产品类型储氢高熵合金收入市场份额预测（2025-2031）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全球不同应用储氢高熵合金销量（2020-2025年）&amp;（吨）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全球不同应用储氢高熵合金销量市场份额（2020-2025）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全球不同应用储氢高熵合金销量预测（2025-2031）&amp;（吨）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全球市场不同应用储氢高熵合金销量市场份额预测（2025-2031）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全球不同应用储氢高熵合金收入（2020-2025年）&amp;（百万美元）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全球不同应用储氢高熵合金收入市场份额（2020-2025）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全球不同应用储氢高熵合金收入预测（2025-2031）&amp;（百万美元）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全球不同应用储氢高熵合金收入市场份额预测（2025-2031）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储氢高熵合金上游原料供应商及联系方式列表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储氢高熵合金典型客户列表</w:t>
      </w:r>
      <w:r>
        <w:rPr>
          <w:rFonts w:hint="eastAsia"/>
        </w:rPr>
        <w:br/>
      </w:r>
      <w:r>
        <w:rPr>
          <w:rFonts w:hint="eastAsia"/>
        </w:rPr>
        <w:t>　　表 126： 储氢高熵合金主要销售模式及销售渠道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储氢高熵合金行业发展机遇及主要驱动因素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储氢高熵合金行业发展面临的风险</w:t>
      </w:r>
      <w:r>
        <w:rPr>
          <w:rFonts w:hint="eastAsia"/>
        </w:rPr>
        <w:br/>
      </w:r>
      <w:r>
        <w:rPr>
          <w:rFonts w:hint="eastAsia"/>
        </w:rPr>
        <w:t>　　表 129： 储氢高熵合金行业政策分析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储氢高熵合金产品图片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全球不同产品类型储氢高熵合金销售额2020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全球不同产品类型储氢高熵合金市场份额2024 VS 2025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板材产品图片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全球不同应用储氢高熵合金市场份额2024 VS 2025</w:t>
      </w:r>
      <w:r>
        <w:rPr>
          <w:rFonts w:hint="eastAsia"/>
        </w:rPr>
        <w:br/>
      </w:r>
      <w:r>
        <w:rPr>
          <w:rFonts w:hint="eastAsia"/>
        </w:rPr>
        <w:t>　　图 10： 新能源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全球储氢高熵合金产能、产量、产能利用率及发展趋势（2020-2031）&amp;（吨）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全球储氢高熵合金产量、需求量及发展趋势（2020-2031）&amp;（吨）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全球主要地区储氢高熵合金产量（2020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全球主要地区储氢高熵合金产量市场份额（2020-2031）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中国储氢高熵合金产能、产量、产能利用率及发展趋势（2020-2031）&amp;（吨）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中国储氢高熵合金产量、市场需求量及发展趋势（2020-2031）&amp;（吨）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全球储氢高熵合金市场销售额及增长率：（2020-2031）&amp;（百万美元）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全球市场储氢高熵合金市场规模：2020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全球市场储氢高熵合金销量及增长率（2020-2031）&amp;（吨）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全球市场储氢高熵合金价格趋势（2020-2031）&amp;（美元/吨）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2025年全球市场主要厂商储氢高熵合金销量市场份额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2025年全球市场主要厂商储氢高熵合金收入市场份额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2025年中国市场主要厂商储氢高熵合金销量市场份额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2025年中国市场主要厂商储氢高熵合金收入市场份额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2025年全球前五大生产商储氢高熵合金市场份额</w:t>
      </w:r>
      <w:r>
        <w:rPr>
          <w:rFonts w:hint="eastAsia"/>
        </w:rPr>
        <w:br/>
      </w:r>
      <w:r>
        <w:rPr>
          <w:rFonts w:hint="eastAsia"/>
        </w:rPr>
        <w:t>　　图 30： 2025年全球储氢高熵合金第一梯队、第二梯队和第三梯队厂商及市场份额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全球主要地区储氢高熵合金销售收入（2020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全球主要地区储氢高熵合金销售收入市场份额（2024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北美市场储氢高熵合金销量及增长率（2020-2031）&amp;（吨）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北美市场储氢高熵合金收入及增长率（2020-2031）&amp;（百万美元）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欧洲市场储氢高熵合金销量及增长率（2020-2031）&amp;（吨）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欧洲市场储氢高熵合金收入及增长率（2020-2031）&amp;（百万美元）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中国市场储氢高熵合金销量及增长率（2020-2031）&amp;（吨）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中国市场储氢高熵合金收入及增长率（2020-2031）&amp;（百万美元）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日本市场储氢高熵合金销量及增长率（2020-2031）&amp;（吨）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日本市场储氢高熵合金收入及增长率（2020-2031）&amp;（百万美元）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东南亚市场储氢高熵合金销量及增长率（2020-2031）&amp;（吨）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东南亚市场储氢高熵合金收入及增长率（2020-2031）&amp;（百万美元）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印度市场储氢高熵合金销量及增长率（2020-2031）&amp;（吨）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印度市场储氢高熵合金收入及增长率（2020-2031）&amp;（百万美元）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全球不同产品类型储氢高熵合金价格走势（2020-2031）&amp;（美元/吨）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全球不同应用储氢高熵合金价格走势（2020-2031）&amp;（美元/吨）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储氢高熵合金产业链</w:t>
      </w:r>
      <w:r>
        <w:rPr>
          <w:rFonts w:hint="eastAsia"/>
        </w:rPr>
        <w:br/>
      </w:r>
      <w:r>
        <w:rPr>
          <w:rFonts w:hint="eastAsia"/>
        </w:rPr>
        <w:t>　　图 48： 储氢高熵合金中国企业SWOT分析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c642f65b4337" w:history="1">
        <w:r>
          <w:rPr>
            <w:rStyle w:val="Hyperlink"/>
          </w:rPr>
          <w:t>2025-2031年全球与中国储氢高熵合金行业研究分析及市场前景预测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0c642f65b4337" w:history="1">
        <w:r>
          <w:rPr>
            <w:rStyle w:val="Hyperlink"/>
          </w:rPr>
          <w:t>https://www.20087.com/2/10/ChuQingGaoShangHeJinShiChangQianJingFenXi.html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热点：高熵合金是什么材料、储氢高熵合金是什么、高熵合金的定义、储氢合金储氢量、高熵合金的应用前景、储氢合金是不是合金、高熵合金纳米催化剂、储氢合金的定义、高熵合金导电吗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ab3f6914a44aa" w:history="1">
      <w:r>
        <w:rPr>
          <w:rStyle w:val="Hyperlink"/>
        </w:rPr>
        <w:t>2025-2031年全球与中国储氢高熵合金行业研究分析及市场前景预测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QingGaoShangHeJinShiChangQianJingFenXi.html" TargetMode="External" Id="Re1e0c642f65b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QingGaoShangHeJinShiChangQianJingFenXi.html" TargetMode="External" Id="Raecab3f6914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2025-01-23T05:38:00Z</dcterms:created>
  <dcterms:modified xsi:type="dcterms:W3CDTF">2025-01-23T06:38:00Z</dcterms:modified>
  <dc:subject>2025-2031年全球与中国储氢高熵合金行业研究分析及市场前景预测</dc:subject>
  <dc:title>2025-2031年全球与中国储氢高熵合金行业研究分析及市场前景预测</dc:title>
  <cp:keywords>2025-2031年全球与中国储氢高熵合金行业研究分析及市场前景预测</cp:keywords>
  <dc:description>2025-2031年全球与中国储氢高熵合金行业研究分析及市场前景预测</dc:description>
</cp:coreProperties>
</file>