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d25116472496d" w:history="1">
              <w:r>
                <w:rPr>
                  <w:rStyle w:val="Hyperlink"/>
                </w:rPr>
                <w:t>2025-2031年中国六亚甲基二异氰酸酯行业发展回顾及走势分析报告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d25116472496d" w:history="1">
              <w:r>
                <w:rPr>
                  <w:rStyle w:val="Hyperlink"/>
                </w:rPr>
                <w:t>2025-2031年中国六亚甲基二异氰酸酯行业发展回顾及走势分析报告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d25116472496d" w:history="1">
                <w:r>
                  <w:rPr>
                    <w:rStyle w:val="Hyperlink"/>
                  </w:rPr>
                  <w:t>https://www.20087.com/2/20/LiuYaJiaJiErYiQingSuanZhiXiangMuYanJiu.html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亚甲基二异氰酸酯（HDI）是一种重要的有机化工原料，主要用于生产聚氨酯涂料、弹性体及粘合剂等产品，广泛应用于汽车制造、建筑装饰及家具等领域。近年来，随着环保法规的日益严格和消费者对低挥发性有机化合物(VOC)产品的偏好，HDI及其衍生物的研发重点转向了低VOC排放和高耐候性的配方设计。此外六亚甲基二异氰酸酯企业也在不断探索新型催化剂和合成路径，以提高产率并降低成本。</w:t>
      </w:r>
      <w:r>
        <w:rPr>
          <w:rFonts w:hint="eastAsia"/>
        </w:rPr>
        <w:br/>
      </w:r>
      <w:r>
        <w:rPr>
          <w:rFonts w:hint="eastAsia"/>
        </w:rPr>
        <w:t>　　未来，六亚甲基二异氰酸酯的发展将更加绿色化与高性能化。一方面，通过绿色化学方法和生物工程技术，开发出更环保的HDI生产工艺，减少有害物质的生成；另一方面，拓展其在新兴领域的应用潜力，如在新能源电池密封材料中的使用，或是作为功能性聚合物的改性剂。此外，随着循环经济理念的推广，推动HDI废料的回收再利用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d25116472496d" w:history="1">
        <w:r>
          <w:rPr>
            <w:rStyle w:val="Hyperlink"/>
          </w:rPr>
          <w:t>2025-2031年中国六亚甲基二异氰酸酯行业发展回顾及走势分析报告</w:t>
        </w:r>
      </w:hyperlink>
      <w:r>
        <w:rPr>
          <w:rFonts w:hint="eastAsia"/>
        </w:rPr>
        <w:t>》基于科学的市场调研与数据分析，全面解析了六亚甲基二异氰酸酯行业的市场规模、市场需求及发展现状。报告深入探讨了六亚甲基二异氰酸酯产业链结构、细分市场特点及技术发展方向，并结合宏观经济环境与消费者需求变化，对六亚甲基二异氰酸酯行业前景与未来趋势进行了科学预测，揭示了潜在增长空间。通过对六亚甲基二异氰酸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六亚甲基二异氰酸酯产业概述</w:t>
      </w:r>
      <w:r>
        <w:rPr>
          <w:rFonts w:hint="eastAsia"/>
        </w:rPr>
        <w:br/>
      </w:r>
      <w:r>
        <w:rPr>
          <w:rFonts w:hint="eastAsia"/>
        </w:rPr>
        <w:t>　　第一节 六亚甲基二异氰酸酯产业定义</w:t>
      </w:r>
      <w:r>
        <w:rPr>
          <w:rFonts w:hint="eastAsia"/>
        </w:rPr>
        <w:br/>
      </w:r>
      <w:r>
        <w:rPr>
          <w:rFonts w:hint="eastAsia"/>
        </w:rPr>
        <w:t>　　第二节 六亚甲基二异氰酸酯产业发展历程</w:t>
      </w:r>
      <w:r>
        <w:rPr>
          <w:rFonts w:hint="eastAsia"/>
        </w:rPr>
        <w:br/>
      </w:r>
      <w:r>
        <w:rPr>
          <w:rFonts w:hint="eastAsia"/>
        </w:rPr>
        <w:t>　　第三节 六亚甲基二异氰酸酯分类情况</w:t>
      </w:r>
      <w:r>
        <w:rPr>
          <w:rFonts w:hint="eastAsia"/>
        </w:rPr>
        <w:br/>
      </w:r>
      <w:r>
        <w:rPr>
          <w:rFonts w:hint="eastAsia"/>
        </w:rPr>
        <w:t>　　第四节 六亚甲基二异氰酸酯产业链分析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2024-2025年中国六亚甲基二异氰酸酯行业发展环境分析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一、六亚甲基二异氰酸酯行业相关政策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2024-2025年六亚甲基二异氰酸酯行业技术发展现状及趋势分析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国内外六亚甲基二异氰酸酯行业技术差异与原因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六亚甲基二异氰酸酯行业技术发展方向、趋势预测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提升六亚甲基二异氰酸酯行业技术能力策略建议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中国六亚甲基二异氰酸酯行业供给与需求情况分析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2019-2024年中国六亚甲基二异氰酸酯行业总体规模</w:t>
      </w:r>
      <w:r>
        <w:rPr>
          <w:rFonts w:hint="eastAsia"/>
        </w:rPr>
        <w:br/>
      </w:r>
      <w:r>
        <w:rPr>
          <w:rFonts w:hint="eastAsia"/>
        </w:rPr>
        <w:t>　　第二节 中国六亚甲基二异氰酸酯行业盈利情况分析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中国六亚甲基二异氰酸酯行业产量情况分析与预测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一、2019-2024年六亚甲基二异氰酸酯行业产量统计分析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三、2025-2031年中国六亚甲基二异氰酸酯行业产量预测分析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中国六亚甲基二异氰酸酯行业需求概况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一、2019-2024年中国六亚甲基二异氰酸酯行业需求情况分析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三、2025-2031年中国六亚甲基二异氰酸酯市场需求预测分析</w:t>
      </w:r>
      <w:r>
        <w:rPr>
          <w:rFonts w:hint="eastAsia"/>
        </w:rPr>
        <w:br/>
      </w:r>
      <w:r>
        <w:rPr>
          <w:rFonts w:hint="eastAsia"/>
        </w:rPr>
        <w:t>　　第五节 六亚甲基二异氰酸酯产业供需平衡状况分析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2019-2024年中国六亚甲基二异氰酸酯行业重点地区调研分析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一、中国六亚甲基二异氰酸酯行业重点区域市场结构调研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2019-2024年中国六亚甲基二异氰酸酯行业总体发展状况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中国六亚甲基二异氰酸酯行业规模情况分析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四、六亚甲基二异氰酸酯行业市场规模状况分析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五、六亚甲基二异氰酸酯行业敏感性分析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中国六亚甲基二异氰酸酯行业财务能力分析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四、六亚甲基二异氰酸酯行业发展能力分析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六亚甲基二异氰酸酯细分行业市场调研</w:t>
      </w:r>
      <w:r>
        <w:rPr>
          <w:rFonts w:hint="eastAsia"/>
        </w:rPr>
        <w:br/>
      </w:r>
      <w:r>
        <w:rPr>
          <w:rFonts w:hint="eastAsia"/>
        </w:rPr>
        <w:t>　　第一节 六亚甲基二异氰酸酯细分行业（一）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六亚甲基二异氰酸酯细分行业（二）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中国六亚甲基二异氰酸酯行业竞争格局分析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二、六亚甲基二异氰酸酯市场竞争程度分析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六亚甲基二异氰酸酯行业竞争态势分析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一、六亚甲基二异氰酸酯产品价位竞争</w:t>
      </w:r>
      <w:r>
        <w:rPr>
          <w:rFonts w:hint="eastAsia"/>
        </w:rPr>
        <w:br/>
      </w:r>
      <w:r>
        <w:rPr>
          <w:rFonts w:hint="eastAsia"/>
        </w:rPr>
        <w:t>　　　　二、六亚甲基二异氰酸酯产品质量竞争</w:t>
      </w:r>
      <w:r>
        <w:rPr>
          <w:rFonts w:hint="eastAsia"/>
        </w:rPr>
        <w:br/>
      </w:r>
      <w:r>
        <w:rPr>
          <w:rFonts w:hint="eastAsia"/>
        </w:rPr>
        <w:t>　　　　三、六亚甲基二异氰酸酯产品技术竞争</w:t>
      </w:r>
      <w:r>
        <w:rPr>
          <w:rFonts w:hint="eastAsia"/>
        </w:rPr>
        <w:br/>
      </w:r>
      <w:r>
        <w:rPr>
          <w:rFonts w:hint="eastAsia"/>
        </w:rPr>
        <w:t>　　第三节 六亚甲基二异氰酸酯行业竞争策略分析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六亚甲基二异氰酸酯行业重点企业发展调研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六亚甲基二异氰酸酯重点企业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六亚甲基二异氰酸酯重点企业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六亚甲基二异氰酸酯重点企业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六亚甲基二异氰酸酯重点企业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六亚甲基二异氰酸酯重点企业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六亚甲基二异氰酸酯企业营销策略及建议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提高六亚甲基二异氰酸酯企业竞争力的策略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一、提高中国六亚甲基二异氰酸酯企业核心竞争力的对策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三、影响六亚甲基二异氰酸酯企业核心竞争力的因素及提升途径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四、济研：提高六亚甲基二异氰酸酯企业竞争力的策略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对我国六亚甲基二异氰酸酯品牌的战略思考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一、六亚甲基二异氰酸酯实施品牌战略的意义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三、我国六亚甲基二异氰酸酯企业的品牌战略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四、六亚甲基二异氰酸酯品牌战略管理的策略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2025-2031年中国六亚甲基二异氰酸酯行业投资前景与风险预测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2025-2031年中国六亚甲基二异氰酸酯行业投资前景分析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2025-2031年中国六亚甲基二异氰酸酯行业投资特性分析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一、2025-2031年中国六亚甲基二异氰酸酯行业进入壁垒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二、2025-2031年中国六亚甲基二异氰酸酯行业盈利模式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三、2025-2031年中国六亚甲基二异氰酸酯行业盈利因素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2025-2031年中国六亚甲基二异氰酸酯行业投资机会分析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一、2025-2031年中国六亚甲基二异氰酸酯细分市场投资机会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二、2025-2031年中国六亚甲基二异氰酸酯行业区域市场投资潜力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2025-2031年中国六亚甲基二异氰酸酯行业投资风险分析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一、2025-2031年中国六亚甲基二异氰酸酯行业市场竞争风险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二、2025-2031年中国六亚甲基二异氰酸酯行业技术风险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三、2025-2031年中国六亚甲基二异氰酸酯行业政策风险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四、2025-2031年中国六亚甲基二异氰酸酯行业进入退出风险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中国六亚甲基二异氰酸酯市场营销策略竞争分析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六亚甲基二异氰酸酯市场产品策略</w:t>
      </w:r>
      <w:r>
        <w:rPr>
          <w:rFonts w:hint="eastAsia"/>
        </w:rPr>
        <w:br/>
      </w:r>
      <w:r>
        <w:rPr>
          <w:rFonts w:hint="eastAsia"/>
        </w:rPr>
        <w:t>　　第二节 六亚甲基二异氰酸酯市场渠道策略</w:t>
      </w:r>
      <w:r>
        <w:rPr>
          <w:rFonts w:hint="eastAsia"/>
        </w:rPr>
        <w:br/>
      </w:r>
      <w:r>
        <w:rPr>
          <w:rFonts w:hint="eastAsia"/>
        </w:rPr>
        <w:t>　　第三节 六亚甲基二异氰酸酯市场价格策略</w:t>
      </w:r>
      <w:r>
        <w:rPr>
          <w:rFonts w:hint="eastAsia"/>
        </w:rPr>
        <w:br/>
      </w:r>
      <w:r>
        <w:rPr>
          <w:rFonts w:hint="eastAsia"/>
        </w:rPr>
        <w:t>　　第四节 六亚甲基二异氰酸酯广告媒体策略</w:t>
      </w:r>
      <w:r>
        <w:rPr>
          <w:rFonts w:hint="eastAsia"/>
        </w:rPr>
        <w:br/>
      </w:r>
      <w:r>
        <w:rPr>
          <w:rFonts w:hint="eastAsia"/>
        </w:rPr>
        <w:t>　　第五节 六亚甲基二异氰酸酯客户服务策略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六亚甲基二异氰酸酯投资机会分析与项目投资建议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六亚甲基二异氰酸酯投资机会分析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一、六亚甲基二异氰酸酯行业投资环境考察</w:t>
      </w:r>
      <w:r>
        <w:rPr>
          <w:rFonts w:hint="eastAsia"/>
        </w:rPr>
        <w:br/>
      </w:r>
      <w:r>
        <w:rPr>
          <w:rFonts w:hint="eastAsia"/>
        </w:rPr>
        <w:t>　　　　二、六亚甲基二异氰酸酯投资风险及控制策略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三、六亚甲基二异氰酸酯产品投资方向建议</w:t>
      </w:r>
      <w:r>
        <w:rPr>
          <w:rFonts w:hint="eastAsia"/>
        </w:rPr>
        <w:br/>
      </w:r>
      <w:r>
        <w:rPr>
          <w:rFonts w:hint="eastAsia"/>
        </w:rPr>
        <w:t>　　　　四、六亚甲基二异氰酸酯项目投资建议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六亚甲基二异氰酸酯行业类别</w:t>
      </w:r>
      <w:r>
        <w:rPr>
          <w:rFonts w:hint="eastAsia"/>
        </w:rPr>
        <w:br/>
      </w:r>
      <w:r>
        <w:rPr>
          <w:rFonts w:hint="eastAsia"/>
        </w:rPr>
        <w:t>　　图表 六亚甲基二异氰酸酯行业产业链调研</w:t>
      </w:r>
      <w:r>
        <w:rPr>
          <w:rFonts w:hint="eastAsia"/>
        </w:rPr>
        <w:br/>
      </w:r>
      <w:r>
        <w:rPr>
          <w:rFonts w:hint="eastAsia"/>
        </w:rPr>
        <w:t>　　图表 六亚甲基二异氰酸酯行业现状</w:t>
      </w:r>
      <w:r>
        <w:rPr>
          <w:rFonts w:hint="eastAsia"/>
        </w:rPr>
        <w:br/>
      </w:r>
      <w:r>
        <w:rPr>
          <w:rFonts w:hint="eastAsia"/>
        </w:rPr>
        <w:t>　　图表 六亚甲基二异氰酸酯行业标准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2025年中国六亚甲基二异氰酸酯行业产能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2019-2024年中国六亚甲基二异氰酸酯行业产量统计</w:t>
      </w:r>
      <w:r>
        <w:rPr>
          <w:rFonts w:hint="eastAsia"/>
        </w:rPr>
        <w:br/>
      </w:r>
      <w:r>
        <w:rPr>
          <w:rFonts w:hint="eastAsia"/>
        </w:rPr>
        <w:t>　　图表 六亚甲基二异氰酸酯行业动态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2019-2024年中国六亚甲基二异氰酸酯市场需求量</w:t>
      </w:r>
      <w:r>
        <w:rPr>
          <w:rFonts w:hint="eastAsia"/>
        </w:rPr>
        <w:br/>
      </w:r>
      <w:r>
        <w:rPr>
          <w:rFonts w:hint="eastAsia"/>
        </w:rPr>
        <w:t>　　图表 2025年中国六亚甲基二异氰酸酯行业需求区域调研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2019-2024年中国六亚甲基二异氰酸酯行情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六亚甲基二异氰酸酯行业竞争对手分析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六亚甲基二异氰酸酯行业准入条件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2025年中国六亚甲基二异氰酸酯市场前景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2025-2031年中国六亚甲基二异氰酸酯行业发展趋势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d25116472496d" w:history="1">
        <w:r>
          <w:rPr>
            <w:rStyle w:val="Hyperlink"/>
          </w:rPr>
          <w:t>2025-2031年中国六亚甲基二异氰酸酯行业发展回顾及走势分析报告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d25116472496d" w:history="1">
        <w:r>
          <w:rPr>
            <w:rStyle w:val="Hyperlink"/>
          </w:rPr>
          <w:t>https://www.20087.com/2/20/LiuYaJiaJiErYiQingSuanZhiXiangMuYanJiu.html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异氰酸酯、六亚甲基二异氰酸酯(hdi)、异氰酸酯加热超过80度会怎样、六亚甲基二异氰酸酯有毒吗、聚氨酯预聚体、六亚甲基二异氰酸酯价格、甲基丙烯酸羟乙酯、六亚甲基二异氰酸酯保存温度、六亚甲基二异氰酸酯细胞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e4eb791c14962" w:history="1">
      <w:r>
        <w:rPr>
          <w:rStyle w:val="Hyperlink"/>
        </w:rPr>
        <w:t>2025-2031年中国六亚甲基二异氰酸酯行业发展回顾及走势分析报告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uYaJiaJiErYiQingSuanZhiXiangMuYanJiu.html" TargetMode="External" Id="Radcd25116472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uYaJiaJiErYiQingSuanZhiXiangMuYanJiu.html" TargetMode="External" Id="Rd63e4eb791c1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2024-08-21T07:44:00Z</dcterms:created>
  <dcterms:modified xsi:type="dcterms:W3CDTF">2024-08-21T08:44:00Z</dcterms:modified>
  <dc:subject>2025-2031年中国六亚甲基二异氰酸酯行业发展回顾及走势分析报告</dc:subject>
  <dc:title>2025-2031年中国六亚甲基二异氰酸酯行业发展回顾及走势分析报告</dc:title>
  <cp:keywords>2025-2031年中国六亚甲基二异氰酸酯行业发展回顾及走势分析报告</cp:keywords>
  <dc:description>2025-2031年中国六亚甲基二异氰酸酯行业发展回顾及走势分析报告</dc:description>
</cp:coreProperties>
</file>