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da72aa3ac4ed0" w:history="1">
              <w:r>
                <w:rPr>
                  <w:rStyle w:val="Hyperlink"/>
                </w:rPr>
                <w:t>2025-2031年中国季戊四醇市场现状深度调研与发展前景预测报告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da72aa3ac4ed0" w:history="1">
              <w:r>
                <w:rPr>
                  <w:rStyle w:val="Hyperlink"/>
                </w:rPr>
                <w:t>2025-2031年中国季戊四醇市场现状深度调研与发展前景预测报告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da72aa3ac4ed0" w:history="1">
                <w:r>
                  <w:rPr>
                    <w:rStyle w:val="Hyperlink"/>
                  </w:rPr>
                  <w:t>https://www.20087.com/2/80/JiWuSiChunFaZhanQianJingYuCe.html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季戊四醇是一种重要的化工原料，广泛应用于涂料、增塑剂、聚氨酯等领域。近年来，随着下游产业的快速发展，季戊四醇的需求量持续增长。同时，随着生产工艺的改进，季戊四醇的生产成本得到有效控制，产品质量也得到了提升。</w:t>
      </w:r>
      <w:r>
        <w:rPr>
          <w:rFonts w:hint="eastAsia"/>
        </w:rPr>
        <w:br/>
      </w:r>
      <w:r>
        <w:rPr>
          <w:rFonts w:hint="eastAsia"/>
        </w:rPr>
        <w:t>　　未来，季戊四醇行业的发展将更加注重技术创新和应用领域的拓展。一方面，随着新材料技术的发展，季戊四醇将被应用于更多新型材料的生产中，如高性能涂料和特种化学品。另一方面，随着环保要求的提高，季戊四醇的生产将更加注重节能减排，采用更加清洁的生产工艺。此外，随着下游市场需求的变化，季戊四醇的定制化生产将成为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da72aa3ac4ed0" w:history="1">
        <w:r>
          <w:rPr>
            <w:rStyle w:val="Hyperlink"/>
          </w:rPr>
          <w:t>2025-2031年中国季戊四醇市场现状深度调研与发展前景预测报告</w:t>
        </w:r>
      </w:hyperlink>
      <w:r>
        <w:rPr>
          <w:rFonts w:hint="eastAsia"/>
        </w:rPr>
        <w:t>》基于详实数据，从市场规模、需求变化及价格动态等维度，全面解析了季戊四醇行业的现状与发展趋势，并对季戊四醇产业链各环节进行了系统性探讨。报告科学预测了季戊四醇行业未来发展方向，重点分析了季戊四醇技术现状及创新路径，同时聚焦季戊四醇重点企业的经营表现，评估了市场竞争格局、品牌影响力及市场集中度。通过对细分市场的深入研究及SWOT分析，报告揭示了季戊四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中国季戊四醇行业发展环境分析</w:t>
      </w:r>
      <w:r>
        <w:rPr>
          <w:rFonts w:hint="eastAsia"/>
        </w:rPr>
        <w:br/>
      </w:r>
      <w:r>
        <w:rPr>
          <w:rFonts w:hint="eastAsia"/>
        </w:rPr>
        <w:t>　　第一节 季戊四醇行业经济环境分析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季戊四醇行业政策环境分析</w:t>
      </w:r>
      <w:r>
        <w:rPr>
          <w:rFonts w:hint="eastAsia"/>
        </w:rPr>
        <w:br/>
      </w:r>
      <w:r>
        <w:rPr>
          <w:rFonts w:hint="eastAsia"/>
        </w:rPr>
        <w:t>　　　　一、季戊四醇行业政策影响分析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季戊四醇特性分析</w:t>
      </w:r>
      <w:r>
        <w:rPr>
          <w:rFonts w:hint="eastAsia"/>
        </w:rPr>
        <w:br/>
      </w:r>
      <w:r>
        <w:rPr>
          <w:rFonts w:hint="eastAsia"/>
        </w:rPr>
        <w:t>　　第四节 季戊四醇行业"波特五力模型"分析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影响季戊四醇行业发展的主要因素分析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季戊四醇产业发展现状分析</w:t>
      </w:r>
      <w:r>
        <w:rPr>
          <w:rFonts w:hint="eastAsia"/>
        </w:rPr>
        <w:br/>
      </w:r>
      <w:r>
        <w:rPr>
          <w:rFonts w:hint="eastAsia"/>
        </w:rPr>
        <w:t>　　第一节 季戊四醇产业链产品构成</w:t>
      </w:r>
      <w:r>
        <w:rPr>
          <w:rFonts w:hint="eastAsia"/>
        </w:rPr>
        <w:br/>
      </w:r>
      <w:r>
        <w:rPr>
          <w:rFonts w:hint="eastAsia"/>
        </w:rPr>
        <w:t>　　第二节 季戊四醇产业特点</w:t>
      </w:r>
      <w:r>
        <w:rPr>
          <w:rFonts w:hint="eastAsia"/>
        </w:rPr>
        <w:br/>
      </w:r>
      <w:r>
        <w:rPr>
          <w:rFonts w:hint="eastAsia"/>
        </w:rPr>
        <w:t>　　第三节 季戊四醇产业竞争分析</w:t>
      </w:r>
      <w:r>
        <w:rPr>
          <w:rFonts w:hint="eastAsia"/>
        </w:rPr>
        <w:br/>
      </w:r>
      <w:r>
        <w:rPr>
          <w:rFonts w:hint="eastAsia"/>
        </w:rPr>
        <w:t>　　第四节 季戊四醇产业技术水平</w:t>
      </w:r>
      <w:r>
        <w:rPr>
          <w:rFonts w:hint="eastAsia"/>
        </w:rPr>
        <w:br/>
      </w:r>
      <w:r>
        <w:rPr>
          <w:rFonts w:hint="eastAsia"/>
        </w:rPr>
        <w:t>　　第五节 近期季戊四醇产业政策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2025-2031年中国季戊四醇行业需求与消费状况分析及预测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中国季戊四醇消费者消费偏好调查分析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2020-2025年中国季戊四醇产量统计分析</w:t>
      </w:r>
      <w:r>
        <w:rPr>
          <w:rFonts w:hint="eastAsia"/>
        </w:rPr>
        <w:br/>
      </w:r>
      <w:r>
        <w:rPr>
          <w:rFonts w:hint="eastAsia"/>
        </w:rPr>
        <w:t>　　第三节 2020-2025年季戊四醇出口规模</w:t>
      </w:r>
      <w:r>
        <w:rPr>
          <w:rFonts w:hint="eastAsia"/>
        </w:rPr>
        <w:br/>
      </w:r>
      <w:r>
        <w:rPr>
          <w:rFonts w:hint="eastAsia"/>
        </w:rPr>
        <w:t>　　第三节 2020-2025年中国季戊四醇消费量统计分析</w:t>
      </w:r>
      <w:r>
        <w:rPr>
          <w:rFonts w:hint="eastAsia"/>
        </w:rPr>
        <w:br/>
      </w:r>
      <w:r>
        <w:rPr>
          <w:rFonts w:hint="eastAsia"/>
        </w:rPr>
        <w:t>　　第四节 2025-2031年中国季戊四醇产量预测</w:t>
      </w:r>
      <w:r>
        <w:rPr>
          <w:rFonts w:hint="eastAsia"/>
        </w:rPr>
        <w:br/>
      </w:r>
      <w:r>
        <w:rPr>
          <w:rFonts w:hint="eastAsia"/>
        </w:rPr>
        <w:t>　　第五节 2025-2031年中国季戊四醇消费量预测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季戊四醇下游产业发展</w:t>
      </w:r>
      <w:r>
        <w:rPr>
          <w:rFonts w:hint="eastAsia"/>
        </w:rPr>
        <w:br/>
      </w:r>
      <w:r>
        <w:rPr>
          <w:rFonts w:hint="eastAsia"/>
        </w:rPr>
        <w:t>　　第一节 季戊四醇下游产业构成</w:t>
      </w:r>
      <w:r>
        <w:rPr>
          <w:rFonts w:hint="eastAsia"/>
        </w:rPr>
        <w:br/>
      </w:r>
      <w:r>
        <w:rPr>
          <w:rFonts w:hint="eastAsia"/>
        </w:rPr>
        <w:t>　　第二节 季戊四醇下游细分市场</w:t>
      </w:r>
      <w:r>
        <w:rPr>
          <w:rFonts w:hint="eastAsia"/>
        </w:rPr>
        <w:br/>
      </w:r>
      <w:r>
        <w:rPr>
          <w:rFonts w:hint="eastAsia"/>
        </w:rPr>
        <w:t>　　第三节 季戊四醇下游产业竞争能力比较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2025-2031年中国季戊四醇行业市场规模分析及预测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中国季戊四醇市场结构分析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2020-2025年中国季戊四醇行业市场规模分析</w:t>
      </w:r>
      <w:r>
        <w:rPr>
          <w:rFonts w:hint="eastAsia"/>
        </w:rPr>
        <w:br/>
      </w:r>
      <w:r>
        <w:rPr>
          <w:rFonts w:hint="eastAsia"/>
        </w:rPr>
        <w:t>　　第三节 中国季戊四醇行业区域市场规模分析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2025-2031年中国季戊四醇行业市场规模预测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2025-2031年中国季戊四醇行业市场价格分析及预测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2020-2025年中国季戊四醇行业平均价格趋向分析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2025-2031年中国季戊四醇行业价格趋向预测分析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季戊四醇重点企业分析</w:t>
      </w:r>
      <w:r>
        <w:rPr>
          <w:rFonts w:hint="eastAsia"/>
        </w:rPr>
        <w:br/>
      </w:r>
      <w:r>
        <w:rPr>
          <w:rFonts w:hint="eastAsia"/>
        </w:rPr>
        <w:t>　　第一节 江苏开磷瑞阳化工有限公司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湖北宜化化工有限公司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河南濮阳鹏鑫化工有限公司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河北保定市国秀化工有限责任公司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安徽金和化工有限公司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霸州市胜芳河北联合化工有限公司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中国季戊四醇行业投资价值与投资策略咨询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季戊四醇行业SWOT模型分析</w:t>
      </w:r>
      <w:r>
        <w:rPr>
          <w:rFonts w:hint="eastAsia"/>
        </w:rPr>
        <w:br/>
      </w:r>
      <w:r>
        <w:rPr>
          <w:rFonts w:hint="eastAsia"/>
        </w:rPr>
        <w:t>　　　　一、季戊四醇行业优势分析</w:t>
      </w:r>
      <w:r>
        <w:rPr>
          <w:rFonts w:hint="eastAsia"/>
        </w:rPr>
        <w:br/>
      </w:r>
      <w:r>
        <w:rPr>
          <w:rFonts w:hint="eastAsia"/>
        </w:rPr>
        <w:t>　　　　二、季戊四醇行业劣势分析</w:t>
      </w:r>
      <w:r>
        <w:rPr>
          <w:rFonts w:hint="eastAsia"/>
        </w:rPr>
        <w:br/>
      </w:r>
      <w:r>
        <w:rPr>
          <w:rFonts w:hint="eastAsia"/>
        </w:rPr>
        <w:t>　　　　三、季戊四醇行业机会分析</w:t>
      </w:r>
      <w:r>
        <w:rPr>
          <w:rFonts w:hint="eastAsia"/>
        </w:rPr>
        <w:br/>
      </w:r>
      <w:r>
        <w:rPr>
          <w:rFonts w:hint="eastAsia"/>
        </w:rPr>
        <w:t>　　　　四、季戊四醇行业风险分析</w:t>
      </w:r>
      <w:r>
        <w:rPr>
          <w:rFonts w:hint="eastAsia"/>
        </w:rPr>
        <w:br/>
      </w:r>
      <w:r>
        <w:rPr>
          <w:rFonts w:hint="eastAsia"/>
        </w:rPr>
        <w:t>　　第二节 季戊四醇行业投资价值分析</w:t>
      </w:r>
      <w:r>
        <w:rPr>
          <w:rFonts w:hint="eastAsia"/>
        </w:rPr>
        <w:br/>
      </w:r>
      <w:r>
        <w:rPr>
          <w:rFonts w:hint="eastAsia"/>
        </w:rPr>
        <w:t>　　第三节 季戊四醇行业投资策略分析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中国季戊四醇产业市场竞争策略建议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中国季戊四醇市场竞争策略建议</w:t>
      </w:r>
      <w:r>
        <w:rPr>
          <w:rFonts w:hint="eastAsia"/>
        </w:rPr>
        <w:br/>
      </w:r>
      <w:r>
        <w:rPr>
          <w:rFonts w:hint="eastAsia"/>
        </w:rPr>
        <w:t>　　　　一、季戊四醇市场定位策略建议</w:t>
      </w:r>
      <w:r>
        <w:rPr>
          <w:rFonts w:hint="eastAsia"/>
        </w:rPr>
        <w:br/>
      </w:r>
      <w:r>
        <w:rPr>
          <w:rFonts w:hint="eastAsia"/>
        </w:rPr>
        <w:t>　　　　二、季戊四醇渠道竞争策略建议</w:t>
      </w:r>
      <w:r>
        <w:rPr>
          <w:rFonts w:hint="eastAsia"/>
        </w:rPr>
        <w:br/>
      </w:r>
      <w:r>
        <w:rPr>
          <w:rFonts w:hint="eastAsia"/>
        </w:rPr>
        <w:t>　　　　三、季戊四醇品牌竞争策略建议</w:t>
      </w:r>
      <w:r>
        <w:rPr>
          <w:rFonts w:hint="eastAsia"/>
        </w:rPr>
        <w:br/>
      </w:r>
      <w:r>
        <w:rPr>
          <w:rFonts w:hint="eastAsia"/>
        </w:rPr>
        <w:t>　　　　四、季戊四醇价格竞争策略建议</w:t>
      </w:r>
      <w:r>
        <w:rPr>
          <w:rFonts w:hint="eastAsia"/>
        </w:rPr>
        <w:br/>
      </w:r>
      <w:r>
        <w:rPr>
          <w:rFonts w:hint="eastAsia"/>
        </w:rPr>
        <w:t>　　　　五、季戊四醇客户服务策略建议</w:t>
      </w:r>
      <w:r>
        <w:rPr>
          <w:rFonts w:hint="eastAsia"/>
        </w:rPr>
        <w:br/>
      </w:r>
      <w:r>
        <w:rPr>
          <w:rFonts w:hint="eastAsia"/>
        </w:rPr>
        <w:t>　　第二节 中国季戊四醇产业竞争战略建议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季戊四醇行业总结及企业重点客户管理建议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季戊四醇行业企业问题总结</w:t>
      </w:r>
      <w:r>
        <w:rPr>
          <w:rFonts w:hint="eastAsia"/>
        </w:rPr>
        <w:br/>
      </w:r>
      <w:r>
        <w:rPr>
          <w:rFonts w:hint="eastAsia"/>
        </w:rPr>
        <w:t>　　第二节 季戊四醇企业应对策略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季戊四醇市场的重点客户战略实施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2025-2031年中国季戊四醇行业投资风险预警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中~智~林　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2020-2025年我国季戊四醇价格</w:t>
      </w:r>
      <w:r>
        <w:rPr>
          <w:rFonts w:hint="eastAsia"/>
        </w:rPr>
        <w:br/>
      </w:r>
      <w:r>
        <w:rPr>
          <w:rFonts w:hint="eastAsia"/>
        </w:rPr>
        <w:t>　　图表 2020-2025年季戊四醇市场规模</w:t>
      </w:r>
      <w:r>
        <w:rPr>
          <w:rFonts w:hint="eastAsia"/>
        </w:rPr>
        <w:br/>
      </w:r>
      <w:r>
        <w:rPr>
          <w:rFonts w:hint="eastAsia"/>
        </w:rPr>
        <w:t>　　图表 2020-2025年中国季戊四醇行业产能</w:t>
      </w:r>
      <w:r>
        <w:rPr>
          <w:rFonts w:hint="eastAsia"/>
        </w:rPr>
        <w:br/>
      </w:r>
      <w:r>
        <w:rPr>
          <w:rFonts w:hint="eastAsia"/>
        </w:rPr>
        <w:t>　　图表 2020-2025年季戊四醇产量</w:t>
      </w:r>
      <w:r>
        <w:rPr>
          <w:rFonts w:hint="eastAsia"/>
        </w:rPr>
        <w:br/>
      </w:r>
      <w:r>
        <w:rPr>
          <w:rFonts w:hint="eastAsia"/>
        </w:rPr>
        <w:t>　　图表 2020-2025年季戊四醇市场需求量</w:t>
      </w:r>
      <w:r>
        <w:rPr>
          <w:rFonts w:hint="eastAsia"/>
        </w:rPr>
        <w:br/>
      </w:r>
      <w:r>
        <w:rPr>
          <w:rFonts w:hint="eastAsia"/>
        </w:rPr>
        <w:t>　　图表 2020-2025年我国季戊四醇产销率</w:t>
      </w:r>
      <w:r>
        <w:rPr>
          <w:rFonts w:hint="eastAsia"/>
        </w:rPr>
        <w:br/>
      </w:r>
      <w:r>
        <w:rPr>
          <w:rFonts w:hint="eastAsia"/>
        </w:rPr>
        <w:t>　　图表 2020-2025年我国季戊四醇企业数量</w:t>
      </w:r>
      <w:r>
        <w:rPr>
          <w:rFonts w:hint="eastAsia"/>
        </w:rPr>
        <w:br/>
      </w:r>
      <w:r>
        <w:rPr>
          <w:rFonts w:hint="eastAsia"/>
        </w:rPr>
        <w:t>　　图表 2020-2025年我国季戊四醇企业毛利率</w:t>
      </w:r>
      <w:r>
        <w:rPr>
          <w:rFonts w:hint="eastAsia"/>
        </w:rPr>
        <w:br/>
      </w:r>
      <w:r>
        <w:rPr>
          <w:rFonts w:hint="eastAsia"/>
        </w:rPr>
        <w:t>　　图表 2020-2025年我国季戊四醇企业成长能力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2020-2025年我国季戊四醇企业偿债能力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2020-2025年华东地区季戊四醇行业运行现状数据分析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2020-2025年东北地区季戊四醇行业运行现状数据分析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2020-2025年西部地区季戊四醇行业运行现状数据分析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2020-2025年我国季戊四醇价格</w:t>
      </w:r>
      <w:r>
        <w:rPr>
          <w:rFonts w:hint="eastAsia"/>
        </w:rPr>
        <w:br/>
      </w:r>
      <w:r>
        <w:rPr>
          <w:rFonts w:hint="eastAsia"/>
        </w:rPr>
        <w:t>　　图表 2025-2031年我国季戊四醇市场价格预测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2020-2025年我国季戊四醇进口统计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2025-2031年我国季戊四醇市场规模预测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2025-2031年我国季戊四醇市场毛利率预测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2025-2031年我国季戊四醇市场产量预测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2025-2031年我国季戊四醇市场进出口预测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da72aa3ac4ed0" w:history="1">
        <w:r>
          <w:rPr>
            <w:rStyle w:val="Hyperlink"/>
          </w:rPr>
          <w:t>2025-2031年中国季戊四醇市场现状深度调研与发展前景预测报告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da72aa3ac4ed0" w:history="1">
        <w:r>
          <w:rPr>
            <w:rStyle w:val="Hyperlink"/>
          </w:rPr>
          <w:t>https://www.20087.com/2/80/JiWuSiChunFaZhanQianJingYuCe.html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热点：季戊四醇酯、季戊四醇缩写、季戊四醇结构式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f85c38aac43b0" w:history="1">
      <w:r>
        <w:rPr>
          <w:rStyle w:val="Hyperlink"/>
        </w:rPr>
        <w:t>2025-2031年中国季戊四醇市场现状深度调研与发展前景预测报告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JiWuSiChunFaZhanQianJingYuCe.html" TargetMode="External" Id="Re64da72aa3ac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JiWuSiChunFaZhanQianJingYuCe.html" TargetMode="External" Id="R3f8f85c38aac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2025-03-30T04:33:00Z</dcterms:created>
  <dcterms:modified xsi:type="dcterms:W3CDTF">2025-03-30T05:33:00Z</dcterms:modified>
  <dc:subject>2025-2031年中国季戊四醇市场现状深度调研与发展前景预测报告</dc:subject>
  <dc:title>2025-2031年中国季戊四醇市场现状深度调研与发展前景预测报告</dc:title>
  <cp:keywords>2025-2031年中国季戊四醇市场现状深度调研与发展前景预测报告</cp:keywords>
  <dc:description>2025-2031年中国季戊四醇市场现状深度调研与发展前景预测报告</dc:description>
</cp:coreProperties>
</file>