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910ca9e974e0e" w:history="1">
              <w:r>
                <w:rPr>
                  <w:rStyle w:val="Hyperlink"/>
                </w:rPr>
                <w:t>2025-2031年中国工业级甘油行业发展研究与市场前景分析报告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910ca9e974e0e" w:history="1">
              <w:r>
                <w:rPr>
                  <w:rStyle w:val="Hyperlink"/>
                </w:rPr>
                <w:t>2025-2031年中国工业级甘油行业发展研究与市场前景分析报告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910ca9e974e0e" w:history="1">
                <w:r>
                  <w:rPr>
                    <w:rStyle w:val="Hyperlink"/>
                  </w:rPr>
                  <w:t>https://www.20087.com/2/90/GongYeJiGanYouDeXianZhuangYuQianJing.html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甘油是生物柴油生产的副产品，被广泛应用于化工、制药、个人护理等多个领域。目前，随着生物能源产业的发展，工业级甘油的产量和应用范围都在扩大。技术上，连续精馏和膜分离技术的应用，提高了甘油的纯度和收率。同时，甘油衍生产品的开发，如丙二醇、甘油酸酯，拓宽了工业级甘油的市场空间。</w:t>
      </w:r>
      <w:r>
        <w:rPr>
          <w:rFonts w:hint="eastAsia"/>
        </w:rPr>
        <w:br/>
      </w:r>
      <w:r>
        <w:rPr>
          <w:rFonts w:hint="eastAsia"/>
        </w:rPr>
        <w:t>　　未来，工业级甘油的发展将更加侧重于增值化和循环经济。高附加值甘油衍生物的研发，如用于生物塑料和高性能涂料的原料，将提升甘油的价值链。同时，生物基甘油在替代化石基原料方面的潜力，将推动其在绿色化工领域的应用。此外，闭环供应链的构建，如甘油回收再利用系统，将促进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910ca9e974e0e" w:history="1">
        <w:r>
          <w:rPr>
            <w:rStyle w:val="Hyperlink"/>
          </w:rPr>
          <w:t>2025-2031年中国工业级甘油行业发展研究与市场前景分析报告</w:t>
        </w:r>
      </w:hyperlink>
      <w:r>
        <w:rPr>
          <w:rFonts w:hint="eastAsia"/>
        </w:rPr>
        <w:t>》通过整合国家统计局、发改委及相关协会等的数据，从工业级甘油市场规模、重点企业、产业链、竞争格局及价格动态等多角度，对工业级甘油行业进行了系统分析。报告内容严谨、数据翔实，辅以丰富图表，帮助工业级甘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工业级甘油行业发展概述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一、工业级甘油行业定义及分类</w:t>
      </w:r>
      <w:r>
        <w:rPr>
          <w:rFonts w:hint="eastAsia"/>
        </w:rPr>
        <w:br/>
      </w:r>
      <w:r>
        <w:rPr>
          <w:rFonts w:hint="eastAsia"/>
        </w:rPr>
        <w:t>　　　　二、工业级甘油行业经济特性</w:t>
      </w:r>
      <w:r>
        <w:rPr>
          <w:rFonts w:hint="eastAsia"/>
        </w:rPr>
        <w:br/>
      </w:r>
      <w:r>
        <w:rPr>
          <w:rFonts w:hint="eastAsia"/>
        </w:rPr>
        <w:t>　　　　三、工业级甘油行业产业链简介</w:t>
      </w:r>
      <w:r>
        <w:rPr>
          <w:rFonts w:hint="eastAsia"/>
        </w:rPr>
        <w:br/>
      </w:r>
      <w:r>
        <w:rPr>
          <w:rFonts w:hint="eastAsia"/>
        </w:rPr>
        <w:t>　　第二节 工业级甘油行业发展成熟度</w:t>
      </w:r>
      <w:r>
        <w:rPr>
          <w:rFonts w:hint="eastAsia"/>
        </w:rPr>
        <w:br/>
      </w:r>
      <w:r>
        <w:rPr>
          <w:rFonts w:hint="eastAsia"/>
        </w:rPr>
        <w:t>　　　　一、工业级甘油行业发展周期分析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2024-2025年工业级甘油行业相关产业动态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2024-2025年工业级甘油行业发展环境分析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工业级甘油行业环境分析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当前我国工业级甘油技术发展现状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中外工业级甘油技术差距及产生差距的主要原因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提高我国工业级甘油技术的对策</w:t>
      </w:r>
      <w:r>
        <w:rPr>
          <w:rFonts w:hint="eastAsia"/>
        </w:rPr>
        <w:br/>
      </w:r>
      <w:r>
        <w:rPr>
          <w:rFonts w:hint="eastAsia"/>
        </w:rPr>
        <w:t>　　第四节 我国工业级甘油产品研发、设计发展趋势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中国工业级甘油市场发展调研</w:t>
      </w:r>
      <w:r>
        <w:rPr>
          <w:rFonts w:hint="eastAsia"/>
        </w:rPr>
        <w:br/>
      </w:r>
      <w:r>
        <w:rPr>
          <w:rFonts w:hint="eastAsia"/>
        </w:rPr>
        <w:t>　　第一节 工业级甘油市场现状分析及预测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二、2025-2031年中国工业级甘油市场规模预测</w:t>
      </w:r>
      <w:r>
        <w:rPr>
          <w:rFonts w:hint="eastAsia"/>
        </w:rPr>
        <w:br/>
      </w:r>
      <w:r>
        <w:rPr>
          <w:rFonts w:hint="eastAsia"/>
        </w:rPr>
        <w:t>　　第二节 工业级甘油行业产能分析及预测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二、2025-2031年中国工业级甘油行业产能预测</w:t>
      </w:r>
      <w:r>
        <w:rPr>
          <w:rFonts w:hint="eastAsia"/>
        </w:rPr>
        <w:br/>
      </w:r>
      <w:r>
        <w:rPr>
          <w:rFonts w:hint="eastAsia"/>
        </w:rPr>
        <w:t>　　第三节 工业级甘油行业产量分析及预测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二、2025-2031年中国工业级甘油行业产量预测</w:t>
      </w:r>
      <w:r>
        <w:rPr>
          <w:rFonts w:hint="eastAsia"/>
        </w:rPr>
        <w:br/>
      </w:r>
      <w:r>
        <w:rPr>
          <w:rFonts w:hint="eastAsia"/>
        </w:rPr>
        <w:t>　　第四节 工业级甘油市场需求分析及预测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二、2025-2031年中国工业级甘油市场需求预测</w:t>
      </w:r>
      <w:r>
        <w:rPr>
          <w:rFonts w:hint="eastAsia"/>
        </w:rPr>
        <w:br/>
      </w:r>
      <w:r>
        <w:rPr>
          <w:rFonts w:hint="eastAsia"/>
        </w:rPr>
        <w:t>　　第五节 工业级甘油进出口数据分析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二、2025-2031年国内工业级甘油进出口情况预测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2019-2024年中国工业级甘油行业总体发展状况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中国工业级甘油行业规模情况分析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一、工业级甘油行业单位规模情况分析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二、工业级甘油行业人员规模状况分析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三、工业级甘油行业资产规模状况分析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四、工业级甘油行业市场规模状况分析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五、工业级甘油行业敏感性分析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中国工业级甘油行业财务能力分析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一、工业级甘油行业盈利能力分析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二、工业级甘油行业偿债能力分析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三、工业级甘油行业营运能力分析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四、工业级甘油行业发展能力分析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中国工业级甘油行业重点区域发展分析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一、中国工业级甘油行业重点区域市场结构变化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二、重点地区（一）工业级甘油行业发展分析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三、重点地区（二）工业级甘油行业发展分析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四、重点地区（三）工业级甘油行业发展分析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五、重点地区（四）工业级甘油行业发展分析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六、重点地区（五）工业级甘油行业发展分析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工业级甘油行业产品价格分析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三、主要工业级甘油品牌产品价位分析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五、价格在工业级甘油行业竞争中的重要性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2025年中国工业级甘油行业上下游行业发展分析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工业级甘油上游行业分析</w:t>
      </w:r>
      <w:r>
        <w:rPr>
          <w:rFonts w:hint="eastAsia"/>
        </w:rPr>
        <w:br/>
      </w:r>
      <w:r>
        <w:rPr>
          <w:rFonts w:hint="eastAsia"/>
        </w:rPr>
        <w:t>　　　　一、工业级甘油产品成本构成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四、上游供给对工业级甘油行业的影响</w:t>
      </w:r>
      <w:r>
        <w:rPr>
          <w:rFonts w:hint="eastAsia"/>
        </w:rPr>
        <w:br/>
      </w:r>
      <w:r>
        <w:rPr>
          <w:rFonts w:hint="eastAsia"/>
        </w:rPr>
        <w:t>　　第二节 工业级甘油下游行业分析</w:t>
      </w:r>
      <w:r>
        <w:rPr>
          <w:rFonts w:hint="eastAsia"/>
        </w:rPr>
        <w:br/>
      </w:r>
      <w:r>
        <w:rPr>
          <w:rFonts w:hint="eastAsia"/>
        </w:rPr>
        <w:t>　　　　一、工业级甘油下游行业分布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四、下游需求对工业级甘油行业的影响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2025年中国工业级甘油产业市场竞争格局分析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2025年中国工业级甘油产业竞争现状分析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一、工业级甘油竞争力分析</w:t>
      </w:r>
      <w:r>
        <w:rPr>
          <w:rFonts w:hint="eastAsia"/>
        </w:rPr>
        <w:br/>
      </w:r>
      <w:r>
        <w:rPr>
          <w:rFonts w:hint="eastAsia"/>
        </w:rPr>
        <w:t>　　　　二、工业级甘油技术竞争分析</w:t>
      </w:r>
      <w:r>
        <w:rPr>
          <w:rFonts w:hint="eastAsia"/>
        </w:rPr>
        <w:br/>
      </w:r>
      <w:r>
        <w:rPr>
          <w:rFonts w:hint="eastAsia"/>
        </w:rPr>
        <w:t>　　　　三、工业级甘油价格竞争分析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2025年中国工业级甘油产业集中度分析</w:t>
      </w:r>
      <w:r>
        <w:rPr>
          <w:rFonts w:hint="eastAsia"/>
        </w:rPr>
        <w:br/>
      </w:r>
      <w:r>
        <w:rPr>
          <w:rFonts w:hint="eastAsia"/>
        </w:rPr>
        <w:t>　　　　一、工业级甘油市场集中度分析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二、工业级甘油企业集中度分析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2025-2031年提高工业级甘油企业竞争力的策略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工业级甘油行业投资风险预警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2025年影响工业级甘油行业发展的主要因素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一、影响工业级甘油行业运行的有利因素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二、影响工业级甘油行业运行的稳定因素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三、影响工业级甘油行业运行的不利因素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四、我国工业级甘油行业发展面临的挑战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五、我国工业级甘油行业发展面临的机遇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对工业级甘油行业投资风险预警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一、2025-2031年工业级甘油行业市场风险及控制策略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二、2025-2031年工业级甘油行业政策风险及控制策略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三、2025-2031年工业级甘油行业经营风险及控制策略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四、2025-2031年工业级甘油同业竞争风险及控制策略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五、2025-2031年工业级甘油行业其他风险及控制策略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工业级甘油行业发展趋势与投资规划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2025-2031年工业级甘油市场发展潜力分析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2025-2031年工业级甘油行业发展趋势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2025-2031年工业级甘油行业投资前景研究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对我国工业级甘油品牌的战略思考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二、工业级甘油实施品牌战略的意义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四、我国工业级甘油企业的品牌战略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2025-2031年中国工业级甘油行业产能预测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2025-2031年中国工业级甘油行业产量预测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2025-2031年中国工业级甘油行业市场需求预测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2019-2024年中国工业级甘油行业出口量及增速统计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2025年工业级甘油行业壁垒</w:t>
      </w:r>
      <w:r>
        <w:rPr>
          <w:rFonts w:hint="eastAsia"/>
        </w:rPr>
        <w:br/>
      </w:r>
      <w:r>
        <w:rPr>
          <w:rFonts w:hint="eastAsia"/>
        </w:rPr>
        <w:t>　　图表 2025年工业级甘油市场前景分析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2025-2031年中国工业级甘油市场需求预测</w:t>
      </w:r>
      <w:r>
        <w:rPr>
          <w:rFonts w:hint="eastAsia"/>
        </w:rPr>
        <w:br/>
      </w:r>
      <w:r>
        <w:rPr>
          <w:rFonts w:hint="eastAsia"/>
        </w:rPr>
        <w:t>　　图表 2025年工业级甘油发展趋势预测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910ca9e974e0e" w:history="1">
        <w:r>
          <w:rPr>
            <w:rStyle w:val="Hyperlink"/>
          </w:rPr>
          <w:t>2025-2031年中国工业级甘油行业发展研究与市场前景分析报告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910ca9e974e0e" w:history="1">
        <w:r>
          <w:rPr>
            <w:rStyle w:val="Hyperlink"/>
          </w:rPr>
          <w:t>https://www.20087.com/2/90/GongYeJiGanYouDeXianZhuangYuQianJing.html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油生产厂家排名、工业级甘油和食品级甘油的区别、友情甘油医用级能直接擦脸吗、工业级甘油价格、甘油分几个等级、工业级甘油上面漂的杂物可以做什么、甘油的性质、工业级甘油量、工业粗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a184c71c432a" w:history="1">
      <w:r>
        <w:rPr>
          <w:rStyle w:val="Hyperlink"/>
        </w:rPr>
        <w:t>2025-2031年中国工业级甘油行业发展研究与市场前景分析报告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YeJiGanYouDeXianZhuangYuQianJing.html" TargetMode="External" Id="Rf4f910ca9e9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YeJiGanYouDeXianZhuangYuQianJing.html" TargetMode="External" Id="Rfeaaa184c71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2024-11-04T06:59:00Z</dcterms:created>
  <dcterms:modified xsi:type="dcterms:W3CDTF">2024-11-04T07:59:00Z</dcterms:modified>
  <dc:subject>2025-2031年中国工业级甘油行业发展研究与市场前景分析报告</dc:subject>
  <dc:title>2025-2031年中国工业级甘油行业发展研究与市场前景分析报告</dc:title>
  <cp:keywords>2025-2031年中国工业级甘油行业发展研究与市场前景分析报告</cp:keywords>
  <dc:description>2025-2031年中国工业级甘油行业发展研究与市场前景分析报告</dc:description>
</cp:coreProperties>
</file>