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3691521634dab" w:history="1">
              <w:r>
                <w:rPr>
                  <w:rStyle w:val="Hyperlink"/>
                </w:rPr>
                <w:t>中国引发剂行业调研与趋势分析（2025-2031年）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3691521634dab" w:history="1">
              <w:r>
                <w:rPr>
                  <w:rStyle w:val="Hyperlink"/>
                </w:rPr>
                <w:t>中国引发剂行业调研与趋势分析（2025-2031年）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3691521634dab" w:history="1">
                <w:r>
                  <w:rPr>
                    <w:rStyle w:val="Hyperlink"/>
                  </w:rPr>
                  <w:t>https://www.20087.com/2/50/YinFaJiDeQianJingQuShi.html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发剂在化学反应中起着至关重要的作用，尤其是聚合反应中，如塑料、橡胶、粘合剂的生产。目前市场上的引发剂品种多样，包括无机引发剂、有机引发剂及光引发剂等，以适应不同的聚合条件和产品性能要求。环保型引发剂的开发成为近年来的热点，以减少有害副产物和改善生产环境。</w:t>
      </w:r>
      <w:r>
        <w:rPr>
          <w:rFonts w:hint="eastAsia"/>
        </w:rPr>
        <w:br/>
      </w:r>
      <w:r>
        <w:rPr>
          <w:rFonts w:hint="eastAsia"/>
        </w:rPr>
        <w:t>　　引发剂的未来发展将朝着高效性、绿色化和定制化方向前进。研发新型高效引发剂，能在较低温度或较短时间完成聚合反应，有助于节能减排。绿色化学原则指导下，开发无毒、可生物降解的引发剂，减少对环境的影响。同时，针对特定聚合物性能要求，提供定制化引发剂解决方案，满足高端材料的定制需求。此外，光引发剂的应用将进一步拓展，尤其是在3D打印、光固化涂料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3691521634dab" w:history="1">
        <w:r>
          <w:rPr>
            <w:rStyle w:val="Hyperlink"/>
          </w:rPr>
          <w:t>中国引发剂行业调研与趋势分析（2025-2031年）</w:t>
        </w:r>
      </w:hyperlink>
      <w:r>
        <w:rPr>
          <w:rFonts w:hint="eastAsia"/>
        </w:rPr>
        <w:t>》通过严谨的分析、翔实的数据及直观的图表，系统解析了引发剂行业的市场规模、需求变化、价格波动及产业链结构。报告全面评估了当前引发剂市场现状，科学预测了未来市场前景与发展趋势，重点剖析了引发剂细分市场的机遇与挑战。同时，报告对引发剂重点企业的竞争地位及市场集中度进行了评估，为引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引发剂行业界定及应用领域</w:t>
      </w:r>
      <w:r>
        <w:rPr>
          <w:rFonts w:hint="eastAsia"/>
        </w:rPr>
        <w:br/>
      </w:r>
      <w:r>
        <w:rPr>
          <w:rFonts w:hint="eastAsia"/>
        </w:rPr>
        <w:t>　　第一节 引发剂行业定义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引发剂主要应用领域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2024-2025年全球引发剂行业市场调研分析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全球引发剂行业经济环境分析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全球引发剂市场总体情况分析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一、全球引发剂行业的发展特点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二、全球引发剂市场结构</w:t>
      </w:r>
      <w:r>
        <w:rPr>
          <w:rFonts w:hint="eastAsia"/>
        </w:rPr>
        <w:br/>
      </w:r>
      <w:r>
        <w:rPr>
          <w:rFonts w:hint="eastAsia"/>
        </w:rPr>
        <w:t>　　　　三、全球引发剂行业竞争格局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全球主要国家（地区）引发剂市场分析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2025-2031年全球引发剂行业发展趋势预测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2024-2025年引发剂行业发展环境分析</w:t>
      </w:r>
      <w:r>
        <w:rPr>
          <w:rFonts w:hint="eastAsia"/>
        </w:rPr>
        <w:br/>
      </w:r>
      <w:r>
        <w:rPr>
          <w:rFonts w:hint="eastAsia"/>
        </w:rPr>
        <w:t>　　第一节 引发剂行业环境分析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引发剂行业相关政策、法规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引发剂行业技术发展方向、趋势预测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中国引发剂行业供给、需求分析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2024-2025年中国引发剂市场现状</w:t>
      </w:r>
      <w:r>
        <w:rPr>
          <w:rFonts w:hint="eastAsia"/>
        </w:rPr>
        <w:br/>
      </w:r>
      <w:r>
        <w:rPr>
          <w:rFonts w:hint="eastAsia"/>
        </w:rPr>
        <w:t>　　第二节 中国引发剂行业产量情况分析及预测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一、引发剂总体产能规模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、2019-2024年中国引发剂产量统计分析</w:t>
      </w:r>
      <w:r>
        <w:rPr>
          <w:rFonts w:hint="eastAsia"/>
        </w:rPr>
        <w:br/>
      </w:r>
      <w:r>
        <w:rPr>
          <w:rFonts w:hint="eastAsia"/>
        </w:rPr>
        <w:t>　　　　三、引发剂生产区域分布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四、2025-2031年中国引发剂产量预测分析</w:t>
      </w:r>
      <w:r>
        <w:rPr>
          <w:rFonts w:hint="eastAsia"/>
        </w:rPr>
        <w:br/>
      </w:r>
      <w:r>
        <w:rPr>
          <w:rFonts w:hint="eastAsia"/>
        </w:rPr>
        <w:t>　　第三节 中国引发剂市场需求情况分析及预测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一、中国引发剂市场需求特点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二、2019-2024年中国引发剂市场需求统计</w:t>
      </w:r>
      <w:r>
        <w:rPr>
          <w:rFonts w:hint="eastAsia"/>
        </w:rPr>
        <w:br/>
      </w:r>
      <w:r>
        <w:rPr>
          <w:rFonts w:hint="eastAsia"/>
        </w:rPr>
        <w:t>　　　　三、引发剂市场饱和度</w:t>
      </w:r>
      <w:r>
        <w:rPr>
          <w:rFonts w:hint="eastAsia"/>
        </w:rPr>
        <w:br/>
      </w:r>
      <w:r>
        <w:rPr>
          <w:rFonts w:hint="eastAsia"/>
        </w:rPr>
        <w:t>　　　　四、影响引发剂市场需求的因素</w:t>
      </w:r>
      <w:r>
        <w:rPr>
          <w:rFonts w:hint="eastAsia"/>
        </w:rPr>
        <w:br/>
      </w:r>
      <w:r>
        <w:rPr>
          <w:rFonts w:hint="eastAsia"/>
        </w:rPr>
        <w:t>　　　　五、引发剂市场潜力分析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六、2025-2031年中国引发剂市场需求预测分析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中国引发剂行业进出口分析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一、2019-2024年引发剂进口量及增速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三、2025-2031年引发剂进口量及增速预测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一、2019-2024年引发剂出口量及增速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三、2025-2031年引发剂出口量及增速预测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一、中国引发剂行业区域市场分布情况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二、**地区引发剂行业市场需求规模情况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三、**地区引发剂行业市场需求规模情况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四、**地区引发剂行业市场需求规模情况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五、**地区引发剂行业市场需求规模情况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六、**地区引发剂行业市场需求规模情况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2024-2025年中国引发剂细分行业调研</w:t>
      </w:r>
      <w:r>
        <w:rPr>
          <w:rFonts w:hint="eastAsia"/>
        </w:rPr>
        <w:br/>
      </w:r>
      <w:r>
        <w:rPr>
          <w:rFonts w:hint="eastAsia"/>
        </w:rPr>
        <w:t>　　第一节 主要引发剂细分行业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2025年中国引发剂企业营销及发展建议</w:t>
      </w:r>
      <w:r>
        <w:rPr>
          <w:rFonts w:hint="eastAsia"/>
        </w:rPr>
        <w:br/>
      </w:r>
      <w:r>
        <w:rPr>
          <w:rFonts w:hint="eastAsia"/>
        </w:rPr>
        <w:t>　　第一节 引发剂企业营销策略分析及建议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引发剂企业营销策略分析</w:t>
      </w:r>
      <w:r>
        <w:rPr>
          <w:rFonts w:hint="eastAsia"/>
        </w:rPr>
        <w:br/>
      </w:r>
      <w:r>
        <w:rPr>
          <w:rFonts w:hint="eastAsia"/>
        </w:rPr>
        <w:t>　　　　一、引发剂企业营销策略</w:t>
      </w:r>
      <w:r>
        <w:rPr>
          <w:rFonts w:hint="eastAsia"/>
        </w:rPr>
        <w:br/>
      </w:r>
      <w:r>
        <w:rPr>
          <w:rFonts w:hint="eastAsia"/>
        </w:rPr>
        <w:t>　　　　二、引发剂企业经验借鉴</w:t>
      </w:r>
      <w:r>
        <w:rPr>
          <w:rFonts w:hint="eastAsia"/>
        </w:rPr>
        <w:br/>
      </w:r>
      <w:r>
        <w:rPr>
          <w:rFonts w:hint="eastAsia"/>
        </w:rPr>
        <w:t>　　第三节 引发剂企业营销模式演化与创新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引发剂企业经营发展分析及建议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一、引发剂企业存在的问题</w:t>
      </w:r>
      <w:r>
        <w:rPr>
          <w:rFonts w:hint="eastAsia"/>
        </w:rPr>
        <w:br/>
      </w:r>
      <w:r>
        <w:rPr>
          <w:rFonts w:hint="eastAsia"/>
        </w:rPr>
        <w:t>　　　　二、引发剂企业应对的策略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2025年引发剂市场前景分析</w:t>
      </w:r>
      <w:r>
        <w:rPr>
          <w:rFonts w:hint="eastAsia"/>
        </w:rPr>
        <w:br/>
      </w:r>
      <w:r>
        <w:rPr>
          <w:rFonts w:hint="eastAsia"/>
        </w:rPr>
        <w:t>　　第二节 2025年引发剂行业发展趋势预测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四、2025年中国引发剂行业发展面临的挑战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五、2025年中国引发剂行业发展面临的机遇</w:t>
      </w:r>
      <w:r>
        <w:rPr>
          <w:rFonts w:hint="eastAsia"/>
        </w:rPr>
        <w:br/>
      </w:r>
      <w:r>
        <w:rPr>
          <w:rFonts w:hint="eastAsia"/>
        </w:rPr>
        <w:t>　　第四节 引发剂行业投资风险预警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一、2025-2031年引发剂行业市场风险及控制策略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二、2025-2031年引发剂行业政策风险及控制策略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三、2025-2031年引发剂行业经营风险及控制策略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四、2025-2031年引发剂同业竞争风险及控制策略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五、2025-2031年引发剂行业其他风险及控制策略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引发剂行业投资战略研究</w:t>
      </w:r>
      <w:r>
        <w:rPr>
          <w:rFonts w:hint="eastAsia"/>
        </w:rPr>
        <w:br/>
      </w:r>
      <w:r>
        <w:rPr>
          <w:rFonts w:hint="eastAsia"/>
        </w:rPr>
        <w:t>　　第一节 引发剂行业发展战略研究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对我国引发剂品牌的战略思考</w:t>
      </w:r>
      <w:r>
        <w:rPr>
          <w:rFonts w:hint="eastAsia"/>
        </w:rPr>
        <w:br/>
      </w:r>
      <w:r>
        <w:rPr>
          <w:rFonts w:hint="eastAsia"/>
        </w:rPr>
        <w:t>　　　　一、引发剂品牌的重要性</w:t>
      </w:r>
      <w:r>
        <w:rPr>
          <w:rFonts w:hint="eastAsia"/>
        </w:rPr>
        <w:br/>
      </w:r>
      <w:r>
        <w:rPr>
          <w:rFonts w:hint="eastAsia"/>
        </w:rPr>
        <w:t>　　　　二、引发剂实施品牌战略的意义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四、我国引发剂企业的品牌战略</w:t>
      </w:r>
      <w:r>
        <w:rPr>
          <w:rFonts w:hint="eastAsia"/>
        </w:rPr>
        <w:br/>
      </w:r>
      <w:r>
        <w:rPr>
          <w:rFonts w:hint="eastAsia"/>
        </w:rPr>
        <w:t>　　　　五、引发剂品牌战略管理的策略</w:t>
      </w:r>
      <w:r>
        <w:rPr>
          <w:rFonts w:hint="eastAsia"/>
        </w:rPr>
        <w:br/>
      </w:r>
      <w:r>
        <w:rPr>
          <w:rFonts w:hint="eastAsia"/>
        </w:rPr>
        <w:t>　　第三节 引发剂经营策略分析</w:t>
      </w:r>
      <w:r>
        <w:rPr>
          <w:rFonts w:hint="eastAsia"/>
        </w:rPr>
        <w:br/>
      </w:r>
      <w:r>
        <w:rPr>
          <w:rFonts w:hint="eastAsia"/>
        </w:rPr>
        <w:t>　　　　一、引发剂市场细分策略</w:t>
      </w:r>
      <w:r>
        <w:rPr>
          <w:rFonts w:hint="eastAsia"/>
        </w:rPr>
        <w:br/>
      </w:r>
      <w:r>
        <w:rPr>
          <w:rFonts w:hint="eastAsia"/>
        </w:rPr>
        <w:t>　　　　二、引发剂市场创新策略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四、引发剂新产品差异化战略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中智⋅林⋅－引发剂行业投资战略研究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一、2025-2031年引发剂行业投资战略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引发剂行业类别</w:t>
      </w:r>
      <w:r>
        <w:rPr>
          <w:rFonts w:hint="eastAsia"/>
        </w:rPr>
        <w:br/>
      </w:r>
      <w:r>
        <w:rPr>
          <w:rFonts w:hint="eastAsia"/>
        </w:rPr>
        <w:t>　　图表 引发剂行业产业链调研</w:t>
      </w:r>
      <w:r>
        <w:rPr>
          <w:rFonts w:hint="eastAsia"/>
        </w:rPr>
        <w:br/>
      </w:r>
      <w:r>
        <w:rPr>
          <w:rFonts w:hint="eastAsia"/>
        </w:rPr>
        <w:t>　　图表 引发剂行业现状</w:t>
      </w:r>
      <w:r>
        <w:rPr>
          <w:rFonts w:hint="eastAsia"/>
        </w:rPr>
        <w:br/>
      </w:r>
      <w:r>
        <w:rPr>
          <w:rFonts w:hint="eastAsia"/>
        </w:rPr>
        <w:t>　　图表 引发剂行业标准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2025年中国引发剂行业产能</w:t>
      </w:r>
      <w:r>
        <w:rPr>
          <w:rFonts w:hint="eastAsia"/>
        </w:rPr>
        <w:br/>
      </w:r>
      <w:r>
        <w:rPr>
          <w:rFonts w:hint="eastAsia"/>
        </w:rPr>
        <w:t>　　图表 2019-2024年中国引发剂行业产量统计</w:t>
      </w:r>
      <w:r>
        <w:rPr>
          <w:rFonts w:hint="eastAsia"/>
        </w:rPr>
        <w:br/>
      </w:r>
      <w:r>
        <w:rPr>
          <w:rFonts w:hint="eastAsia"/>
        </w:rPr>
        <w:t>　　图表 引发剂行业动态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2019-2024年中国引发剂市场需求量</w:t>
      </w:r>
      <w:r>
        <w:rPr>
          <w:rFonts w:hint="eastAsia"/>
        </w:rPr>
        <w:br/>
      </w:r>
      <w:r>
        <w:rPr>
          <w:rFonts w:hint="eastAsia"/>
        </w:rPr>
        <w:t>　　图表 2025年中国引发剂行业需求区域调研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2019-2024年中国引发剂行情</w:t>
      </w:r>
      <w:r>
        <w:rPr>
          <w:rFonts w:hint="eastAsia"/>
        </w:rPr>
        <w:br/>
      </w:r>
      <w:r>
        <w:rPr>
          <w:rFonts w:hint="eastAsia"/>
        </w:rPr>
        <w:t>　　图表 2019-2024年中国引发剂价格走势图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2019-2024年中国引发剂进口统计</w:t>
      </w:r>
      <w:r>
        <w:rPr>
          <w:rFonts w:hint="eastAsia"/>
        </w:rPr>
        <w:br/>
      </w:r>
      <w:r>
        <w:rPr>
          <w:rFonts w:hint="eastAsia"/>
        </w:rPr>
        <w:t>　　图表 2019-2024年中国引发剂出口统计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**地区引发剂市场规模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</w:t>
      </w:r>
      <w:r>
        <w:rPr>
          <w:rFonts w:hint="eastAsia"/>
        </w:rPr>
        <w:br/>
      </w:r>
      <w:r>
        <w:rPr>
          <w:rFonts w:hint="eastAsia"/>
        </w:rPr>
        <w:t>　　图表 **地区引发剂市场调研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**地区引发剂市场规模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</w:t>
      </w:r>
      <w:r>
        <w:rPr>
          <w:rFonts w:hint="eastAsia"/>
        </w:rPr>
        <w:br/>
      </w:r>
      <w:r>
        <w:rPr>
          <w:rFonts w:hint="eastAsia"/>
        </w:rPr>
        <w:t>　　图表 **地区引发剂市场调研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引发剂行业竞争对手分析</w:t>
      </w:r>
      <w:r>
        <w:rPr>
          <w:rFonts w:hint="eastAsia"/>
        </w:rPr>
        <w:br/>
      </w:r>
      <w:r>
        <w:rPr>
          <w:rFonts w:hint="eastAsia"/>
        </w:rPr>
        <w:t>　　图表 引发剂重点企业（一）基本信息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2025-2031年中国引发剂行业市场规模预测</w:t>
      </w:r>
      <w:r>
        <w:rPr>
          <w:rFonts w:hint="eastAsia"/>
        </w:rPr>
        <w:br/>
      </w:r>
      <w:r>
        <w:rPr>
          <w:rFonts w:hint="eastAsia"/>
        </w:rPr>
        <w:t>　　图表 引发剂行业准入条件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2025-2031年中国引发剂市场前景</w:t>
      </w:r>
      <w:r>
        <w:rPr>
          <w:rFonts w:hint="eastAsia"/>
        </w:rPr>
        <w:br/>
      </w:r>
      <w:r>
        <w:rPr>
          <w:rFonts w:hint="eastAsia"/>
        </w:rPr>
        <w:t>　　图表 2025-2031年中国引发剂行业信息化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3691521634dab" w:history="1">
        <w:r>
          <w:rPr>
            <w:rStyle w:val="Hyperlink"/>
          </w:rPr>
          <w:t>中国引发剂行业调研与趋势分析（2025-2031年）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3691521634dab" w:history="1">
        <w:r>
          <w:rPr>
            <w:rStyle w:val="Hyperlink"/>
          </w:rPr>
          <w:t>https://www.20087.com/2/50/YinFaJiDeQianJingQuShi.html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热点：引发剂是什么、引发剂的作用、主引发剂和共引发剂、引发剂有哪些、引发剂的作用、引发剂效率、引发剂是起到什么作用、引发剂残基、引发剂活性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1b47c1d03406b" w:history="1">
      <w:r>
        <w:rPr>
          <w:rStyle w:val="Hyperlink"/>
        </w:rPr>
        <w:t>中国引发剂行业调研与趋势分析（2025-2031年）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nFaJiDeQianJingQuShi.html" TargetMode="External" Id="Rdd9369152163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nFaJiDeQianJingQuShi.html" TargetMode="External" Id="R7b91b47c1d03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2025-03-01T08:16:00Z</dcterms:created>
  <dcterms:modified xsi:type="dcterms:W3CDTF">2025-03-01T09:16:00Z</dcterms:modified>
  <dc:subject>中国引发剂行业调研与趋势分析（2025-2031年）</dc:subject>
  <dc:title>中国引发剂行业调研与趋势分析（2025-2031年）</dc:title>
  <cp:keywords>中国引发剂行业调研与趋势分析（2025-2031年）</cp:keywords>
  <dc:description>中国引发剂行业调研与趋势分析（2025-2031年）</dc:description>
</cp:coreProperties>
</file>