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1cde6c09946c1" w:history="1">
              <w:r>
                <w:rPr>
                  <w:rStyle w:val="Hyperlink"/>
                </w:rPr>
                <w:t>中国树脂软管行业研究与市场前景分析报告（2026-2032年）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1cde6c09946c1" w:history="1">
              <w:r>
                <w:rPr>
                  <w:rStyle w:val="Hyperlink"/>
                </w:rPr>
                <w:t>中国树脂软管行业研究与市场前景分析报告（2026-2032年）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1cde6c09946c1" w:history="1">
                <w:r>
                  <w:rPr>
                    <w:rStyle w:val="Hyperlink"/>
                  </w:rPr>
                  <w:t>https://www.20087.com/2/70/ShuZhiRuanGuanHangYeXianZhuangJiQianJing.html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软管是以热塑性或热固性树脂为基材制成的柔性输送管道，广泛应用于食品饮料、制药、化工及半导体行业，用于传输液体、气体或浆料。主流产品采用多层共挤结构，内层为FDA认证的PE、PTFE或硅胶，外层为增强编织层（如芳纶、不锈钢丝），兼具化学惰性、耐压性与柔曲疲劳寿命。在高纯应用中，树脂软管需满足低析出、低吸附及洁净室级清洁标准。然而，部分低价产品存在层间剥离、接头泄漏或高温下析出塑化剂等问题；且长期接触强氧化剂或有机溶剂易导致材料老化，缩短使用寿命。</w:t>
      </w:r>
      <w:r>
        <w:rPr>
          <w:rFonts w:hint="eastAsia"/>
        </w:rPr>
        <w:br/>
      </w:r>
      <w:r>
        <w:rPr>
          <w:rFonts w:hint="eastAsia"/>
        </w:rPr>
        <w:t>　　未来，树脂软管将向全氟化材料、智能状态监测与循环经济设计方向演进。PFA、FEP等全氟聚合物将拓展至半导体前道工艺，满足超高纯度要求；而嵌入光纤或应变传感器的智能软管可实时反馈内部压力、温度及磨损状态。在可持续层面，可拆卸快接头与模块化管段设计将支持局部更换，减少整体废弃。此外，生物基TPU或可回收热塑性弹性体将替代传统石油基材料。随着过程安全与绿色制造标准提升，树脂软管正从“被动流体通道”升级为高可靠性、可感知、可循环的关键工艺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1cde6c09946c1" w:history="1">
        <w:r>
          <w:rPr>
            <w:rStyle w:val="Hyperlink"/>
          </w:rPr>
          <w:t>中国树脂软管行业研究与市场前景分析报告（2026-2032年）</w:t>
        </w:r>
      </w:hyperlink>
      <w:r>
        <w:rPr>
          <w:rFonts w:hint="eastAsia"/>
        </w:rPr>
        <w:t>》系统分析了树脂软管行业的市场规模、需求动态及价格趋势，并深入探讨了树脂软管产业链结构的变化与发展。报告详细解读了树脂软管行业现状，科学预测了未来市场前景与发展趋势，同时对树脂软管细分市场的竞争格局进行了全面评估，重点关注领先企业的竞争实力、市场集中度及品牌影响力。结合树脂软管技术现状与未来方向，报告揭示了树脂软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树脂软管行业概述</w:t>
      </w:r>
      <w:r>
        <w:rPr>
          <w:rFonts w:hint="eastAsia"/>
        </w:rPr>
        <w:br/>
      </w:r>
      <w:r>
        <w:rPr>
          <w:rFonts w:hint="eastAsia"/>
        </w:rPr>
        <w:t>　　第一节 树脂软管定义与分类</w:t>
      </w:r>
      <w:r>
        <w:rPr>
          <w:rFonts w:hint="eastAsia"/>
        </w:rPr>
        <w:br/>
      </w:r>
      <w:r>
        <w:rPr>
          <w:rFonts w:hint="eastAsia"/>
        </w:rPr>
        <w:t>　　第二节 树脂软管应用领域</w:t>
      </w:r>
      <w:r>
        <w:rPr>
          <w:rFonts w:hint="eastAsia"/>
        </w:rPr>
        <w:br/>
      </w:r>
      <w:r>
        <w:rPr>
          <w:rFonts w:hint="eastAsia"/>
        </w:rPr>
        <w:t>　　第三节 树脂软管行业经济指标分析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全球树脂软管市场发展综述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2020-2025年全球树脂软管市场规模与趋势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2026-2032年全球树脂软管行业发展趋势与前景预测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2025-2026年树脂软管产能与投资动态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一、国内树脂软管产能及利用情况</w:t>
      </w:r>
      <w:r>
        <w:rPr>
          <w:rFonts w:hint="eastAsia"/>
        </w:rPr>
        <w:br/>
      </w:r>
      <w:r>
        <w:rPr>
          <w:rFonts w:hint="eastAsia"/>
        </w:rPr>
        <w:t>　　　　二、树脂软管产能扩张与投资动态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2026-2032年树脂软管行业产量统计与趋势预测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一、2020-2025年树脂软管行业产量数据统计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1、2020-2025年树脂软管产量及增长趋势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2、2020-2025年树脂软管细分产品产量及份额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三、2026-2032年树脂软管产量预测</w:t>
      </w:r>
      <w:r>
        <w:rPr>
          <w:rFonts w:hint="eastAsia"/>
        </w:rPr>
        <w:br/>
      </w:r>
      <w:r>
        <w:rPr>
          <w:rFonts w:hint="eastAsia"/>
        </w:rPr>
        <w:t>　　第三节 2026-2032年树脂软管市场需求与销售分析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一、2025-2026年树脂软管行业需求现状</w:t>
      </w:r>
      <w:r>
        <w:rPr>
          <w:rFonts w:hint="eastAsia"/>
        </w:rPr>
        <w:br/>
      </w:r>
      <w:r>
        <w:rPr>
          <w:rFonts w:hint="eastAsia"/>
        </w:rPr>
        <w:t>　　　　二、树脂软管客户群体与需求特点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三、2020-2025年树脂软管行业销售规模分析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四、2026-2032年树脂软管市场增长潜力与规模预测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一、2025-2026年树脂软管主要细分产品市场现状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一、2025-2026年树脂软管各应用领域市场现状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2025-2026年树脂软管行业技术发展现状及趋势分析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一、2020-2025年树脂软管市场价格走势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2026-2032年树脂软管价格竞争态势与趋势预测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2025-2026年重点区域树脂软管市场发展概况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一、2020-2025年树脂软管进口规模及增长情况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一、2020-2025年树脂软管出口规模及增长情况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2020-2025年中国树脂软管行业规模情况</w:t>
      </w:r>
      <w:r>
        <w:rPr>
          <w:rFonts w:hint="eastAsia"/>
        </w:rPr>
        <w:br/>
      </w:r>
      <w:r>
        <w:rPr>
          <w:rFonts w:hint="eastAsia"/>
        </w:rPr>
        <w:t>　　　　一、树脂软管行业企业数量规模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2020-2025年中国树脂软管行业财务能力分析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一、树脂软管行业盈利能力</w:t>
      </w:r>
      <w:r>
        <w:rPr>
          <w:rFonts w:hint="eastAsia"/>
        </w:rPr>
        <w:br/>
      </w:r>
      <w:r>
        <w:rPr>
          <w:rFonts w:hint="eastAsia"/>
        </w:rPr>
        <w:t>　　　　二、树脂软管行业偿债能力</w:t>
      </w:r>
      <w:r>
        <w:rPr>
          <w:rFonts w:hint="eastAsia"/>
        </w:rPr>
        <w:br/>
      </w:r>
      <w:r>
        <w:rPr>
          <w:rFonts w:hint="eastAsia"/>
        </w:rPr>
        <w:t>　　　　三、树脂软管行业营运能力</w:t>
      </w:r>
      <w:r>
        <w:rPr>
          <w:rFonts w:hint="eastAsia"/>
        </w:rPr>
        <w:br/>
      </w:r>
      <w:r>
        <w:rPr>
          <w:rFonts w:hint="eastAsia"/>
        </w:rPr>
        <w:t>　　　　四、树脂软管行业发展能力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中国树脂软管行业竞争格局分析</w:t>
      </w:r>
      <w:r>
        <w:rPr>
          <w:rFonts w:hint="eastAsia"/>
        </w:rPr>
        <w:br/>
      </w:r>
      <w:r>
        <w:rPr>
          <w:rFonts w:hint="eastAsia"/>
        </w:rPr>
        <w:t>　　第一节 树脂软管行业竞争格局总览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2025-2026年树脂软管行业竞争力分析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2020-2025年树脂软管行业企业并购活动分析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2025-2026年树脂软管行业会展与招投标活动分析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2026年中国树脂软管企业发展企业发展策略与建议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中国树脂软管行业风险与对策</w:t>
      </w:r>
      <w:r>
        <w:rPr>
          <w:rFonts w:hint="eastAsia"/>
        </w:rPr>
        <w:br/>
      </w:r>
      <w:r>
        <w:rPr>
          <w:rFonts w:hint="eastAsia"/>
        </w:rPr>
        <w:t>　　第一节 树脂软管行业SWOT分析</w:t>
      </w:r>
      <w:r>
        <w:rPr>
          <w:rFonts w:hint="eastAsia"/>
        </w:rPr>
        <w:br/>
      </w:r>
      <w:r>
        <w:rPr>
          <w:rFonts w:hint="eastAsia"/>
        </w:rPr>
        <w:t>　　　　一、树脂软管行业优势</w:t>
      </w:r>
      <w:r>
        <w:rPr>
          <w:rFonts w:hint="eastAsia"/>
        </w:rPr>
        <w:br/>
      </w:r>
      <w:r>
        <w:rPr>
          <w:rFonts w:hint="eastAsia"/>
        </w:rPr>
        <w:t>　　　　二、树脂软管行业劣势</w:t>
      </w:r>
      <w:r>
        <w:rPr>
          <w:rFonts w:hint="eastAsia"/>
        </w:rPr>
        <w:br/>
      </w:r>
      <w:r>
        <w:rPr>
          <w:rFonts w:hint="eastAsia"/>
        </w:rPr>
        <w:t>　　　　三、树脂软管市场机会</w:t>
      </w:r>
      <w:r>
        <w:rPr>
          <w:rFonts w:hint="eastAsia"/>
        </w:rPr>
        <w:br/>
      </w:r>
      <w:r>
        <w:rPr>
          <w:rFonts w:hint="eastAsia"/>
        </w:rPr>
        <w:t>　　　　四、树脂软管市场威胁</w:t>
      </w:r>
      <w:r>
        <w:rPr>
          <w:rFonts w:hint="eastAsia"/>
        </w:rPr>
        <w:br/>
      </w:r>
      <w:r>
        <w:rPr>
          <w:rFonts w:hint="eastAsia"/>
        </w:rPr>
        <w:t>　　第二节 树脂软管行业风险及对策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2026-2032年中国树脂软管行业前景与发展趋势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2025-2026年树脂软管行业发展环境分析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2026-2032年树脂软管行业发展趋势与方向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2026-2032年树脂软管行业发展潜力与机遇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树脂软管行业发展建议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树脂软管行业历程</w:t>
      </w:r>
      <w:r>
        <w:rPr>
          <w:rFonts w:hint="eastAsia"/>
        </w:rPr>
        <w:br/>
      </w:r>
      <w:r>
        <w:rPr>
          <w:rFonts w:hint="eastAsia"/>
        </w:rPr>
        <w:t>　　图表 树脂软管行业生命周期</w:t>
      </w:r>
      <w:r>
        <w:rPr>
          <w:rFonts w:hint="eastAsia"/>
        </w:rPr>
        <w:br/>
      </w:r>
      <w:r>
        <w:rPr>
          <w:rFonts w:hint="eastAsia"/>
        </w:rPr>
        <w:t>　　图表 树脂软管行业产业链分析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2020-2025年树脂软管行业市场容量分析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2020-2025年中国树脂软管市场需求量及增速统计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2025年中国树脂软管行业需求领域分布格局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2020-2025年中国树脂软管出口数量分析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2025年中国树脂软管进口国家及地区分析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2020-2025年中国树脂软管行业企业平均规模情况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2026-2032年中国树脂软管行业供需平衡预测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2026-2032年中国树脂软管市场前景分析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1cde6c09946c1" w:history="1">
        <w:r>
          <w:rPr>
            <w:rStyle w:val="Hyperlink"/>
          </w:rPr>
          <w:t>中国树脂软管行业研究与市场前景分析报告（2026-2032年）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1cde6c09946c1" w:history="1">
        <w:r>
          <w:rPr>
            <w:rStyle w:val="Hyperlink"/>
          </w:rPr>
          <w:t>https://www.20087.com/2/70/ShuZhiRuanGuanHangYeXianZhuangJiQianJing.html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热点：软水管哪种材料好、树脂软管和橡胶软管区别、包电线的软管叫什么、树脂软管厂家品牌、硅胶软管、树脂软管是怎样做成的、环氧树脂玻璃纤维缠绕管、树脂软管造粒最简单三个步骤、软pvc是什么材质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327a53f764195" w:history="1">
      <w:r>
        <w:rPr>
          <w:rStyle w:val="Hyperlink"/>
        </w:rPr>
        <w:t>中国树脂软管行业研究与市场前景分析报告（2026-2032年）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ZhiRuanGuanHangYeXianZhuangJiQianJing.html" TargetMode="External" Id="R2b21cde6c099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ZhiRuanGuanHangYeXianZhuangJiQianJing.html" TargetMode="External" Id="Rb8a327a53f7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2025-12-16T06:30:42Z</dcterms:created>
  <dcterms:modified xsi:type="dcterms:W3CDTF">2025-12-16T07:30:42Z</dcterms:modified>
  <dc:subject>中国树脂软管行业研究与市场前景分析报告（2026-2032年）</dc:subject>
  <dc:title>中国树脂软管行业研究与市场前景分析报告（2026-2032年）</dc:title>
  <cp:keywords>中国树脂软管行业研究与市场前景分析报告（2026-2032年）</cp:keywords>
  <dc:description>中国树脂软管行业研究与市场前景分析报告（2026-2032年）</dc:description>
</cp:coreProperties>
</file>