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6b4fb18240c3" w:history="1">
              <w:r>
                <w:rPr>
                  <w:rStyle w:val="Hyperlink"/>
                </w:rPr>
                <w:t>2023-2029年全球与中国氨曲南市场现状全面调研与发展趋势预测报告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6b4fb18240c3" w:history="1">
              <w:r>
                <w:rPr>
                  <w:rStyle w:val="Hyperlink"/>
                </w:rPr>
                <w:t>2023-2029年全球与中国氨曲南市场现状全面调研与发展趋势预测报告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a6b4fb18240c3" w:history="1">
                <w:r>
                  <w:rPr>
                    <w:rStyle w:val="Hyperlink"/>
                  </w:rPr>
                  <w:t>https://www.20087.com/2/20/AnQuNanFaZhanQuShi.html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曲南是一种广谱β-内酰胺类抗生素，主要用于治疗由革兰氏阴性菌引起的感染。近年来，随着细菌耐药性的不断增加，氨曲南作为一种有效的抗生素，其重要性日益凸显。尽管氨曲南不能单独用于治疗耐药性强的细菌感染，但它经常与其他抗生素联合使用，以提高疗效。目前，氨曲南的研究重点在于发现新的组合疗法，以克服耐药性问题。</w:t>
      </w:r>
      <w:r>
        <w:rPr>
          <w:rFonts w:hint="eastAsia"/>
        </w:rPr>
        <w:br/>
      </w:r>
      <w:r>
        <w:rPr>
          <w:rFonts w:hint="eastAsia"/>
        </w:rPr>
        <w:t>　　未来，氨曲南的研究和应用将更加注重针对性和组合疗法。一方面，随着分子生物学和基因组学的发展，研究人员将能够更深入地理解细菌耐药性的机制，从而开发出更有效的组合疗法。另一方面，随着精准医疗理念的推广，氨曲南的应用将更加注重个体差异，根据患者的基因特征和感染具体情况来定制治疗方案。此外，随着新药研发的加速，氨曲南可能还会与其他新型抗生素或免疫调节剂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6b4fb18240c3" w:history="1">
        <w:r>
          <w:rPr>
            <w:rStyle w:val="Hyperlink"/>
          </w:rPr>
          <w:t>2023-2029年全球与中国氨曲南市场现状全面调研与发展趋势预测报告</w:t>
        </w:r>
      </w:hyperlink>
      <w:r>
        <w:rPr>
          <w:rFonts w:hint="eastAsia"/>
        </w:rPr>
        <w:t>》系统分析了氨曲南行业的市场规模、供需动态及竞争格局，重点评估了主要氨曲南企业的经营表现，并对氨曲南行业未来发展趋势进行了科学预测。报告结合氨曲南技术现状与SWOT分析，揭示了市场机遇与潜在风险。市场调研网发布的《</w:t>
      </w:r>
      <w:hyperlink r:id="Rc3da6b4fb18240c3" w:history="1">
        <w:r>
          <w:rPr>
            <w:rStyle w:val="Hyperlink"/>
          </w:rPr>
          <w:t>2023-2029年全球与中国氨曲南市场现状全面调研与发展趋势预测报告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中国氨曲南概述</w:t>
      </w:r>
      <w:r>
        <w:rPr>
          <w:rFonts w:hint="eastAsia"/>
        </w:rPr>
        <w:br/>
      </w:r>
      <w:r>
        <w:rPr>
          <w:rFonts w:hint="eastAsia"/>
        </w:rPr>
        <w:t>　　第一节 氨曲南行业定义</w:t>
      </w:r>
      <w:r>
        <w:rPr>
          <w:rFonts w:hint="eastAsia"/>
        </w:rPr>
        <w:br/>
      </w:r>
      <w:r>
        <w:rPr>
          <w:rFonts w:hint="eastAsia"/>
        </w:rPr>
        <w:t>　　第二节 氨曲南行业发展特性</w:t>
      </w:r>
      <w:r>
        <w:rPr>
          <w:rFonts w:hint="eastAsia"/>
        </w:rPr>
        <w:br/>
      </w:r>
      <w:r>
        <w:rPr>
          <w:rFonts w:hint="eastAsia"/>
        </w:rPr>
        <w:t>　　第三节 氨曲南产业链分析</w:t>
      </w:r>
      <w:r>
        <w:rPr>
          <w:rFonts w:hint="eastAsia"/>
        </w:rPr>
        <w:br/>
      </w:r>
      <w:r>
        <w:rPr>
          <w:rFonts w:hint="eastAsia"/>
        </w:rPr>
        <w:t>　　第四节 氨曲南行业生命周期分析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2022-2023年国外主要氨曲南市场发展概况</w:t>
      </w:r>
      <w:r>
        <w:rPr>
          <w:rFonts w:hint="eastAsia"/>
        </w:rPr>
        <w:br/>
      </w:r>
      <w:r>
        <w:rPr>
          <w:rFonts w:hint="eastAsia"/>
        </w:rPr>
        <w:t>　　第一节 全球氨曲南市场发展分析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欧洲地区主要国家氨曲南市场概况</w:t>
      </w:r>
      <w:r>
        <w:rPr>
          <w:rFonts w:hint="eastAsia"/>
        </w:rPr>
        <w:br/>
      </w:r>
      <w:r>
        <w:rPr>
          <w:rFonts w:hint="eastAsia"/>
        </w:rPr>
        <w:t>　　第三节 美国地区氨曲南市场概况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亚洲地区主要国家氨曲南市场概况</w:t>
      </w:r>
      <w:r>
        <w:rPr>
          <w:rFonts w:hint="eastAsia"/>
        </w:rPr>
        <w:br/>
      </w:r>
      <w:r>
        <w:rPr>
          <w:rFonts w:hint="eastAsia"/>
        </w:rPr>
        <w:t>　　第五节 全球氨曲南市场发展预测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2022-2023年中国氨曲南发展环境分析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氨曲南行业相关政策、标准</w:t>
      </w:r>
      <w:r>
        <w:rPr>
          <w:rFonts w:hint="eastAsia"/>
        </w:rPr>
        <w:br/>
      </w:r>
      <w:r>
        <w:rPr>
          <w:rFonts w:hint="eastAsia"/>
        </w:rPr>
        <w:t>　　第三节 氨曲南行业相关发展规划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中国氨曲南技术发展分析</w:t>
      </w:r>
      <w:r>
        <w:rPr>
          <w:rFonts w:hint="eastAsia"/>
        </w:rPr>
        <w:br/>
      </w:r>
      <w:r>
        <w:rPr>
          <w:rFonts w:hint="eastAsia"/>
        </w:rPr>
        <w:t>　　第一节 当前氨曲南技术发展现状分析</w:t>
      </w:r>
      <w:r>
        <w:rPr>
          <w:rFonts w:hint="eastAsia"/>
        </w:rPr>
        <w:br/>
      </w:r>
      <w:r>
        <w:rPr>
          <w:rFonts w:hint="eastAsia"/>
        </w:rPr>
        <w:t>　　第二节 氨曲南生产中需注意的问题</w:t>
      </w:r>
      <w:r>
        <w:rPr>
          <w:rFonts w:hint="eastAsia"/>
        </w:rPr>
        <w:br/>
      </w:r>
      <w:r>
        <w:rPr>
          <w:rFonts w:hint="eastAsia"/>
        </w:rPr>
        <w:t>　　第三节 氨曲南行业主要技术发展趋势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氨曲南市场特性分析</w:t>
      </w:r>
      <w:r>
        <w:rPr>
          <w:rFonts w:hint="eastAsia"/>
        </w:rPr>
        <w:br/>
      </w:r>
      <w:r>
        <w:rPr>
          <w:rFonts w:hint="eastAsia"/>
        </w:rPr>
        <w:t>　　第一节 氨曲南行业集中度分析</w:t>
      </w:r>
      <w:r>
        <w:rPr>
          <w:rFonts w:hint="eastAsia"/>
        </w:rPr>
        <w:br/>
      </w:r>
      <w:r>
        <w:rPr>
          <w:rFonts w:hint="eastAsia"/>
        </w:rPr>
        <w:t>　　第二节 氨曲南行业SWOT分析</w:t>
      </w:r>
      <w:r>
        <w:rPr>
          <w:rFonts w:hint="eastAsia"/>
        </w:rPr>
        <w:br/>
      </w:r>
      <w:r>
        <w:rPr>
          <w:rFonts w:hint="eastAsia"/>
        </w:rPr>
        <w:t>　　　　一、氨曲南行业优势</w:t>
      </w:r>
      <w:r>
        <w:rPr>
          <w:rFonts w:hint="eastAsia"/>
        </w:rPr>
        <w:br/>
      </w:r>
      <w:r>
        <w:rPr>
          <w:rFonts w:hint="eastAsia"/>
        </w:rPr>
        <w:t>　　　　二、氨曲南行业劣势</w:t>
      </w:r>
      <w:r>
        <w:rPr>
          <w:rFonts w:hint="eastAsia"/>
        </w:rPr>
        <w:br/>
      </w:r>
      <w:r>
        <w:rPr>
          <w:rFonts w:hint="eastAsia"/>
        </w:rPr>
        <w:t>　　　　三、氨曲南行业机会</w:t>
      </w:r>
      <w:r>
        <w:rPr>
          <w:rFonts w:hint="eastAsia"/>
        </w:rPr>
        <w:br/>
      </w:r>
      <w:r>
        <w:rPr>
          <w:rFonts w:hint="eastAsia"/>
        </w:rPr>
        <w:t>　　　　四、氨曲南行业风险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中国氨曲南发展现状</w:t>
      </w:r>
      <w:r>
        <w:rPr>
          <w:rFonts w:hint="eastAsia"/>
        </w:rPr>
        <w:br/>
      </w:r>
      <w:r>
        <w:rPr>
          <w:rFonts w:hint="eastAsia"/>
        </w:rPr>
        <w:t>　　第一节 中国氨曲南市场现状分析</w:t>
      </w:r>
      <w:r>
        <w:rPr>
          <w:rFonts w:hint="eastAsia"/>
        </w:rPr>
        <w:br/>
      </w:r>
      <w:r>
        <w:rPr>
          <w:rFonts w:hint="eastAsia"/>
        </w:rPr>
        <w:t>　　第二节 中国氨曲南行业产量情况分析及预测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一、氨曲南总体产能规模</w:t>
      </w:r>
      <w:r>
        <w:rPr>
          <w:rFonts w:hint="eastAsia"/>
        </w:rPr>
        <w:br/>
      </w:r>
      <w:r>
        <w:rPr>
          <w:rFonts w:hint="eastAsia"/>
        </w:rPr>
        <w:t>　　　　二、氨曲南生产区域分布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三、2018-2023年中国氨曲南产量统计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三、2023-2029年中国氨曲南产量预测</w:t>
      </w:r>
      <w:r>
        <w:rPr>
          <w:rFonts w:hint="eastAsia"/>
        </w:rPr>
        <w:br/>
      </w:r>
      <w:r>
        <w:rPr>
          <w:rFonts w:hint="eastAsia"/>
        </w:rPr>
        <w:t>　　第三节 中国氨曲南市场需求分析及预测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一、中国氨曲南市场需求特点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二、2018-2023年中国氨曲南市场需求量统计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三、2023-2029年中国氨曲南市场需求量预测</w:t>
      </w:r>
      <w:r>
        <w:rPr>
          <w:rFonts w:hint="eastAsia"/>
        </w:rPr>
        <w:br/>
      </w:r>
      <w:r>
        <w:rPr>
          <w:rFonts w:hint="eastAsia"/>
        </w:rPr>
        <w:t>　　第四节 中国氨曲南价格趋势分析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一、2018-2023年中国氨曲南市场价格趋势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二、2023-2029年中国氨曲南市场价格走势预测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2018-2023年氨曲南行业经济运行状况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2018-2023年中国氨曲南行业盈利能力分析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2018-2023年中国氨曲南行业发展能力分析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2018-2023年氨曲南行业偿债能力分析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2018-2023年氨曲南制造企业数量分析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氨曲南行业上、下游市场分析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氨曲南行业上游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氨曲南行业下游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中国氨曲南行业重点地区发展分析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氨曲南行业重点区域市场结构调研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**地区氨曲南市场发展分析</w:t>
      </w:r>
      <w:r>
        <w:rPr>
          <w:rFonts w:hint="eastAsia"/>
        </w:rPr>
        <w:br/>
      </w:r>
      <w:r>
        <w:rPr>
          <w:rFonts w:hint="eastAsia"/>
        </w:rPr>
        <w:t>　　第三节 **地区氨曲南市场发展分析</w:t>
      </w:r>
      <w:r>
        <w:rPr>
          <w:rFonts w:hint="eastAsia"/>
        </w:rPr>
        <w:br/>
      </w:r>
      <w:r>
        <w:rPr>
          <w:rFonts w:hint="eastAsia"/>
        </w:rPr>
        <w:t>　　第四节 **地区氨曲南市场发展分析</w:t>
      </w:r>
      <w:r>
        <w:rPr>
          <w:rFonts w:hint="eastAsia"/>
        </w:rPr>
        <w:br/>
      </w:r>
      <w:r>
        <w:rPr>
          <w:rFonts w:hint="eastAsia"/>
        </w:rPr>
        <w:t>　　第五节 **地区氨曲南市场发展分析</w:t>
      </w:r>
      <w:r>
        <w:rPr>
          <w:rFonts w:hint="eastAsia"/>
        </w:rPr>
        <w:br/>
      </w:r>
      <w:r>
        <w:rPr>
          <w:rFonts w:hint="eastAsia"/>
        </w:rPr>
        <w:t>　　第六节 **地区氨曲南市场发展分析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2018-2023年中国氨曲南进出口分析</w:t>
      </w:r>
      <w:r>
        <w:rPr>
          <w:rFonts w:hint="eastAsia"/>
        </w:rPr>
        <w:br/>
      </w:r>
      <w:r>
        <w:rPr>
          <w:rFonts w:hint="eastAsia"/>
        </w:rPr>
        <w:t>　　第一节 氨曲南进口情况分析</w:t>
      </w:r>
      <w:r>
        <w:rPr>
          <w:rFonts w:hint="eastAsia"/>
        </w:rPr>
        <w:br/>
      </w:r>
      <w:r>
        <w:rPr>
          <w:rFonts w:hint="eastAsia"/>
        </w:rPr>
        <w:t>　　第二节 氨曲南出口情况分析</w:t>
      </w:r>
      <w:r>
        <w:rPr>
          <w:rFonts w:hint="eastAsia"/>
        </w:rPr>
        <w:br/>
      </w:r>
      <w:r>
        <w:rPr>
          <w:rFonts w:hint="eastAsia"/>
        </w:rPr>
        <w:t>　　第三节 影响氨曲南进出口因素分析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氨曲南行业重点企业竞争力分析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三、企业氨曲南经营状况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三、企业氨曲南经营状况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三、企业氨曲南经营状况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三、企业氨曲南经营状况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三、企业氨曲南经营状况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三、企业氨曲南经营状况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氨曲南行业企业经营策略研究分析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氨曲南企业多样化经营策略分析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一、氨曲南企业多样化经营情况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二、现行氨曲南行业多样化经营的方向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大型氨曲南企业集团未来发展策略分析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对中小氨曲南企业生产经营的建议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氨曲南行业投资风险预警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影响氨曲南行业发展的主要因素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一、2023年影响氨曲南行业运行的有利因素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二、2023年影响氨曲南行业运行的稳定因素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三、2023年影响氨曲南行业运行的不利因素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四、2023年我国氨曲南行业发展面临的挑战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五、2023年我国氨曲南行业发展面临的机遇</w:t>
      </w:r>
      <w:r>
        <w:rPr>
          <w:rFonts w:hint="eastAsia"/>
        </w:rPr>
        <w:br/>
      </w:r>
      <w:r>
        <w:rPr>
          <w:rFonts w:hint="eastAsia"/>
        </w:rPr>
        <w:t>　　第二节 氨曲南行业投资风险预警</w:t>
      </w:r>
      <w:r>
        <w:rPr>
          <w:rFonts w:hint="eastAsia"/>
        </w:rPr>
        <w:br/>
      </w:r>
      <w:r>
        <w:rPr>
          <w:rFonts w:hint="eastAsia"/>
        </w:rPr>
        <w:t>　　　　一、氨曲南行业市场风险预测</w:t>
      </w:r>
      <w:r>
        <w:rPr>
          <w:rFonts w:hint="eastAsia"/>
        </w:rPr>
        <w:br/>
      </w:r>
      <w:r>
        <w:rPr>
          <w:rFonts w:hint="eastAsia"/>
        </w:rPr>
        <w:t>　　　　二、氨曲南行业政策风险预测</w:t>
      </w:r>
      <w:r>
        <w:rPr>
          <w:rFonts w:hint="eastAsia"/>
        </w:rPr>
        <w:br/>
      </w:r>
      <w:r>
        <w:rPr>
          <w:rFonts w:hint="eastAsia"/>
        </w:rPr>
        <w:t>　　　　三、氨曲南行业经营风险预测</w:t>
      </w:r>
      <w:r>
        <w:rPr>
          <w:rFonts w:hint="eastAsia"/>
        </w:rPr>
        <w:br/>
      </w:r>
      <w:r>
        <w:rPr>
          <w:rFonts w:hint="eastAsia"/>
        </w:rPr>
        <w:t>　　　　四、氨曲南行业技术风险预测</w:t>
      </w:r>
      <w:r>
        <w:rPr>
          <w:rFonts w:hint="eastAsia"/>
        </w:rPr>
        <w:br/>
      </w:r>
      <w:r>
        <w:rPr>
          <w:rFonts w:hint="eastAsia"/>
        </w:rPr>
        <w:t>　　　　五、氨曲南行业竞争风险预测</w:t>
      </w:r>
      <w:r>
        <w:rPr>
          <w:rFonts w:hint="eastAsia"/>
        </w:rPr>
        <w:br/>
      </w:r>
      <w:r>
        <w:rPr>
          <w:rFonts w:hint="eastAsia"/>
        </w:rPr>
        <w:t>　　　　六、氨曲南行业其他风险预测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氨曲南投资建议</w:t>
      </w:r>
      <w:r>
        <w:rPr>
          <w:rFonts w:hint="eastAsia"/>
        </w:rPr>
        <w:br/>
      </w:r>
      <w:r>
        <w:rPr>
          <w:rFonts w:hint="eastAsia"/>
        </w:rPr>
        <w:t>　　第一节 氨曲南行业投资环境分析</w:t>
      </w:r>
      <w:r>
        <w:rPr>
          <w:rFonts w:hint="eastAsia"/>
        </w:rPr>
        <w:br/>
      </w:r>
      <w:r>
        <w:rPr>
          <w:rFonts w:hint="eastAsia"/>
        </w:rPr>
        <w:t>　　第二节 氨曲南行业投资进入壁垒分析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氨曲南产业链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2018-2023年中国氨曲南行业市场规模及增长情况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2018-2023年中国氨曲南行业产量及增长趋势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2018-2023年中国氨曲南市场需求量及增速统计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2018-2023年中国氨曲南行业盈利情况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2018-2023年中国氨曲南行业企业数量情况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2018-2023年中国氨曲南行业企业平均规模情况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2018-2023年中国氨曲南行业市场规模及增长情况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**地区氨曲南市场规模及增长情况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**地区氨曲南行业市场需求情况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氨曲南重点企业（一）基本信息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氨曲南重点企业（一）经营情况分析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氨曲南重点企业（一）主要经济指标情况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氨曲南重点企业（二）经营情况分析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氨曲南重点企业（二）主要经济指标情况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2023-2029年中国氨曲南行业产量预测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2023-2029年中国氨曲南市场需求量预测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2023-2029年中国氨曲南行业市场规模预测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2023-2029年中国氨曲南市场前景分析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2023-2029年中国氨曲南行业发展趋势预测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6b4fb18240c3" w:history="1">
        <w:r>
          <w:rPr>
            <w:rStyle w:val="Hyperlink"/>
          </w:rPr>
          <w:t>2023-2029年全球与中国氨曲南市场现状全面调研与发展趋势预测报告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a6b4fb18240c3" w:history="1">
        <w:r>
          <w:rPr>
            <w:rStyle w:val="Hyperlink"/>
          </w:rPr>
          <w:t>https://www.20087.com/2/20/AnQuNanFaZhanQuShi.html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热点：氨曲南的说明书、氨曲南属于哪类抗生素、氨曲南成分有哪些、氨曲南和头孢哪个消炎好、氨曲南是什么、氨曲南的作用与功效、氨曲南口服药、氨曲南说明书用法用量、氨曲南成分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4a4f8da141c2" w:history="1">
      <w:r>
        <w:rPr>
          <w:rStyle w:val="Hyperlink"/>
        </w:rPr>
        <w:t>2023-2029年全球与中国氨曲南市场现状全面调研与发展趋势预测报告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AnQuNanFaZhanQuShi.html" TargetMode="External" Id="Rc3da6b4fb182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AnQuNanFaZhanQuShi.html" TargetMode="External" Id="Rf4654a4f8da1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2023-01-17T23:26:00Z</dcterms:created>
  <dcterms:modified xsi:type="dcterms:W3CDTF">2023-01-18T00:26:00Z</dcterms:modified>
  <dc:subject>2023-2029年全球与中国氨曲南市场现状全面调研与发展趋势预测报告</dc:subject>
  <dc:title>2023-2029年全球与中国氨曲南市场现状全面调研与发展趋势预测报告</dc:title>
  <cp:keywords>2023-2029年全球与中国氨曲南市场现状全面调研与发展趋势预测报告</cp:keywords>
  <dc:description>2023-2029年全球与中国氨曲南市场现状全面调研与发展趋势预测报告</dc:description>
</cp:coreProperties>
</file>