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dc6f7a9ca4385" w:history="1">
              <w:r>
                <w:rPr>
                  <w:rStyle w:val="Hyperlink"/>
                </w:rPr>
                <w:t>2025-2031年中国氯化钯发展现状与行业前景分析报告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dc6f7a9ca4385" w:history="1">
              <w:r>
                <w:rPr>
                  <w:rStyle w:val="Hyperlink"/>
                </w:rPr>
                <w:t>2025-2031年中国氯化钯发展现状与行业前景分析报告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dc6f7a9ca4385" w:history="1">
                <w:r>
                  <w:rPr>
                    <w:rStyle w:val="Hyperlink"/>
                  </w:rPr>
                  <w:t>https://www.20087.com/2/50/LvHuaBaDeFaZhanQianJing.html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钯是重要的贵金属化合物之一，广泛应用于化工催化剂、电子工业及医药领域。近年来，随着催化技术的发展和对环保要求的提高，氯化钯在纯度、活性及应用范围方面有了长足进展。现代氯化钯不仅采用了高效的提纯工艺和严格的质控标准，还通过改性技术提高了其催化活性和选择性。然而，市场上产品质量和技术水平差异较大，部分低端产品可能存在杂质含量高或催化性能不佳的问题。</w:t>
      </w:r>
      <w:r>
        <w:rPr>
          <w:rFonts w:hint="eastAsia"/>
        </w:rPr>
        <w:br/>
      </w:r>
      <w:r>
        <w:rPr>
          <w:rFonts w:hint="eastAsia"/>
        </w:rPr>
        <w:t>　　未来，氯化钯将更加注重高效能与绿色化发展。一方面，通过采用更先进的提纯技术和环保型添加剂，进一步提高产品的纯度和催化活性，满足高标准的质量控制需求；另一方面，结合新材料科学研究，开发具有更高催化效率和更好环保性能的新一代氯化钯产品，拓宽应用领域。此外，随着循环经济理念的普及，探索支持低能耗、高效率的新型生产流程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dc6f7a9ca4385" w:history="1">
        <w:r>
          <w:rPr>
            <w:rStyle w:val="Hyperlink"/>
          </w:rPr>
          <w:t>2025-2031年中国氯化钯发展现状与行业前景分析报告</w:t>
        </w:r>
      </w:hyperlink>
      <w:r>
        <w:rPr>
          <w:rFonts w:hint="eastAsia"/>
        </w:rPr>
        <w:t>》系统梳理了氯化钯行业的市场规模、技术现状及产业链结构，结合详实数据分析了氯化钯行业需求、价格动态与竞争格局，科学预测了氯化钯发展趋势与市场前景，重点解读了行业内重点企业的战略布局与品牌影响力，同时对市场竞争与集中度进行了评估。此外，报告还细分了市场领域，揭示了氯化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氯化钯行业概述</w:t>
      </w:r>
      <w:r>
        <w:rPr>
          <w:rFonts w:hint="eastAsia"/>
        </w:rPr>
        <w:br/>
      </w:r>
      <w:r>
        <w:rPr>
          <w:rFonts w:hint="eastAsia"/>
        </w:rPr>
        <w:t>　　第一节 氯化钯定义与分类</w:t>
      </w:r>
      <w:r>
        <w:rPr>
          <w:rFonts w:hint="eastAsia"/>
        </w:rPr>
        <w:br/>
      </w:r>
      <w:r>
        <w:rPr>
          <w:rFonts w:hint="eastAsia"/>
        </w:rPr>
        <w:t>　　第二节 氯化钯应用领域</w:t>
      </w:r>
      <w:r>
        <w:rPr>
          <w:rFonts w:hint="eastAsia"/>
        </w:rPr>
        <w:br/>
      </w:r>
      <w:r>
        <w:rPr>
          <w:rFonts w:hint="eastAsia"/>
        </w:rPr>
        <w:t>　　第三节 氯化钯行业经济指标分析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一、氯化钯行业赢利性评估</w:t>
      </w:r>
      <w:r>
        <w:rPr>
          <w:rFonts w:hint="eastAsia"/>
        </w:rPr>
        <w:br/>
      </w:r>
      <w:r>
        <w:rPr>
          <w:rFonts w:hint="eastAsia"/>
        </w:rPr>
        <w:t>　　　　二、氯化钯行业成长速度分析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四、氯化钯行业进入壁垒分析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五、氯化钯行业风险性评估</w:t>
      </w:r>
      <w:r>
        <w:rPr>
          <w:rFonts w:hint="eastAsia"/>
        </w:rPr>
        <w:br/>
      </w:r>
      <w:r>
        <w:rPr>
          <w:rFonts w:hint="eastAsia"/>
        </w:rPr>
        <w:t>　　　　六、氯化钯行业周期性分析</w:t>
      </w:r>
      <w:r>
        <w:rPr>
          <w:rFonts w:hint="eastAsia"/>
        </w:rPr>
        <w:br/>
      </w:r>
      <w:r>
        <w:rPr>
          <w:rFonts w:hint="eastAsia"/>
        </w:rPr>
        <w:t>　　　　七、氯化钯行业竞争程度指标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八、氯化钯行业成熟度综合分析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2024-2025年全球氯化钯行业发展分析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二、全球氯化钯行业发展特点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一、氯化钯行业发展趋势</w:t>
      </w:r>
      <w:r>
        <w:rPr>
          <w:rFonts w:hint="eastAsia"/>
        </w:rPr>
        <w:br/>
      </w:r>
      <w:r>
        <w:rPr>
          <w:rFonts w:hint="eastAsia"/>
        </w:rPr>
        <w:t>　　　　二、氯化钯行业发展潜力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2025-2031年氯化钯行业产量统计与趋势预测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三、2025-2031年氯化钯产量预测</w:t>
      </w:r>
      <w:r>
        <w:rPr>
          <w:rFonts w:hint="eastAsia"/>
        </w:rPr>
        <w:br/>
      </w:r>
      <w:r>
        <w:rPr>
          <w:rFonts w:hint="eastAsia"/>
        </w:rPr>
        <w:t>　　第三节 2025-2031年氯化钯市场需求与销售分析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一、2024-2025年氯化钯行业需求现状</w:t>
      </w:r>
      <w:r>
        <w:rPr>
          <w:rFonts w:hint="eastAsia"/>
        </w:rPr>
        <w:br/>
      </w:r>
      <w:r>
        <w:rPr>
          <w:rFonts w:hint="eastAsia"/>
        </w:rPr>
        <w:t>　　　　二、氯化钯客户群体与需求特点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氯化钯行业技术发展方向、趋势预测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2019-2024年中国氯化钯行业进出口情况分析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一、2019-2024年氯化钯进口规模分析</w:t>
      </w:r>
      <w:r>
        <w:rPr>
          <w:rFonts w:hint="eastAsia"/>
        </w:rPr>
        <w:br/>
      </w:r>
      <w:r>
        <w:rPr>
          <w:rFonts w:hint="eastAsia"/>
        </w:rPr>
        <w:t>　　　　二、氯化钯主要进口来源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一、2019-2024年氯化钯出口规模分析</w:t>
      </w:r>
      <w:r>
        <w:rPr>
          <w:rFonts w:hint="eastAsia"/>
        </w:rPr>
        <w:br/>
      </w:r>
      <w:r>
        <w:rPr>
          <w:rFonts w:hint="eastAsia"/>
        </w:rPr>
        <w:t>　　　　二、氯化钯主要出口目的地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中国氯化钯行业总体规模分析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一、氯化钯企业数量与结构</w:t>
      </w:r>
      <w:r>
        <w:rPr>
          <w:rFonts w:hint="eastAsia"/>
        </w:rPr>
        <w:br/>
      </w:r>
      <w:r>
        <w:rPr>
          <w:rFonts w:hint="eastAsia"/>
        </w:rPr>
        <w:t>　　　　二、氯化钯从业人员规模</w:t>
      </w:r>
      <w:r>
        <w:rPr>
          <w:rFonts w:hint="eastAsia"/>
        </w:rPr>
        <w:br/>
      </w:r>
      <w:r>
        <w:rPr>
          <w:rFonts w:hint="eastAsia"/>
        </w:rPr>
        <w:t>　　　　三、氯化钯行业资产状况</w:t>
      </w:r>
      <w:r>
        <w:rPr>
          <w:rFonts w:hint="eastAsia"/>
        </w:rPr>
        <w:br/>
      </w:r>
      <w:r>
        <w:rPr>
          <w:rFonts w:hint="eastAsia"/>
        </w:rPr>
        <w:t>　　第二节 中国氯化钯行业财务指标总体分析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中国氯化钯行业竞争格局分析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2024-2025年氯化钯行业竞争力分析</w:t>
      </w:r>
      <w:r>
        <w:rPr>
          <w:rFonts w:hint="eastAsia"/>
        </w:rPr>
        <w:br/>
      </w:r>
      <w:r>
        <w:rPr>
          <w:rFonts w:hint="eastAsia"/>
        </w:rPr>
        <w:t>　　　　一、氯化钯供应商议价能力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2025年中国氯化钯企业发展策略分析</w:t>
      </w:r>
      <w:r>
        <w:rPr>
          <w:rFonts w:hint="eastAsia"/>
        </w:rPr>
        <w:br/>
      </w:r>
      <w:r>
        <w:rPr>
          <w:rFonts w:hint="eastAsia"/>
        </w:rPr>
        <w:t>　　第一节 氯化钯市场策略分析</w:t>
      </w:r>
      <w:r>
        <w:rPr>
          <w:rFonts w:hint="eastAsia"/>
        </w:rPr>
        <w:br/>
      </w:r>
      <w:r>
        <w:rPr>
          <w:rFonts w:hint="eastAsia"/>
        </w:rPr>
        <w:t>　　　　一、氯化钯市场定位与拓展策略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二、氯化钯市场细分与目标客户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氯化钯销售策略分析</w:t>
      </w:r>
      <w:r>
        <w:rPr>
          <w:rFonts w:hint="eastAsia"/>
        </w:rPr>
        <w:br/>
      </w:r>
      <w:r>
        <w:rPr>
          <w:rFonts w:hint="eastAsia"/>
        </w:rPr>
        <w:t>　　　　一、氯化钯销售渠道与网络建设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提高氯化钯企业竞争力建议</w:t>
      </w:r>
      <w:r>
        <w:rPr>
          <w:rFonts w:hint="eastAsia"/>
        </w:rPr>
        <w:br/>
      </w:r>
      <w:r>
        <w:rPr>
          <w:rFonts w:hint="eastAsia"/>
        </w:rPr>
        <w:t>　　　　一、氯化钯技术创新与管理优化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氯化钯品牌战略思考</w:t>
      </w:r>
      <w:r>
        <w:rPr>
          <w:rFonts w:hint="eastAsia"/>
        </w:rPr>
        <w:br/>
      </w:r>
      <w:r>
        <w:rPr>
          <w:rFonts w:hint="eastAsia"/>
        </w:rPr>
        <w:t>　　　　一、氯化钯品牌建设与维护</w:t>
      </w:r>
      <w:r>
        <w:rPr>
          <w:rFonts w:hint="eastAsia"/>
        </w:rPr>
        <w:br/>
      </w:r>
      <w:r>
        <w:rPr>
          <w:rFonts w:hint="eastAsia"/>
        </w:rPr>
        <w:t>　　　　二、氯化钯品牌影响力与市场竞争力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中国氯化钯行业风险与对策</w:t>
      </w:r>
      <w:r>
        <w:rPr>
          <w:rFonts w:hint="eastAsia"/>
        </w:rPr>
        <w:br/>
      </w:r>
      <w:r>
        <w:rPr>
          <w:rFonts w:hint="eastAsia"/>
        </w:rPr>
        <w:t>　　第一节 氯化钯行业SWOT分析</w:t>
      </w:r>
      <w:r>
        <w:rPr>
          <w:rFonts w:hint="eastAsia"/>
        </w:rPr>
        <w:br/>
      </w:r>
      <w:r>
        <w:rPr>
          <w:rFonts w:hint="eastAsia"/>
        </w:rPr>
        <w:t>　　　　一、氯化钯行业优势分析</w:t>
      </w:r>
      <w:r>
        <w:rPr>
          <w:rFonts w:hint="eastAsia"/>
        </w:rPr>
        <w:br/>
      </w:r>
      <w:r>
        <w:rPr>
          <w:rFonts w:hint="eastAsia"/>
        </w:rPr>
        <w:t>　　　　二、氯化钯行业劣势分析</w:t>
      </w:r>
      <w:r>
        <w:rPr>
          <w:rFonts w:hint="eastAsia"/>
        </w:rPr>
        <w:br/>
      </w:r>
      <w:r>
        <w:rPr>
          <w:rFonts w:hint="eastAsia"/>
        </w:rPr>
        <w:t>　　　　三、氯化钯市场机会探索</w:t>
      </w:r>
      <w:r>
        <w:rPr>
          <w:rFonts w:hint="eastAsia"/>
        </w:rPr>
        <w:br/>
      </w:r>
      <w:r>
        <w:rPr>
          <w:rFonts w:hint="eastAsia"/>
        </w:rPr>
        <w:t>　　　　四、氯化钯市场威胁评估</w:t>
      </w:r>
      <w:r>
        <w:rPr>
          <w:rFonts w:hint="eastAsia"/>
        </w:rPr>
        <w:br/>
      </w:r>
      <w:r>
        <w:rPr>
          <w:rFonts w:hint="eastAsia"/>
        </w:rPr>
        <w:t>　　第二节 氯化钯行业风险及对策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2025-2031年中国氯化钯行业前景与发展趋势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一、氯化钯行业发展方向预测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一、氯化钯市场发展潜力评估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[-中-智林-]氯化钯行业发展建议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2025-2031年中国氯化钯市场需求预测</w:t>
      </w:r>
      <w:r>
        <w:rPr>
          <w:rFonts w:hint="eastAsia"/>
        </w:rPr>
        <w:br/>
      </w:r>
      <w:r>
        <w:rPr>
          <w:rFonts w:hint="eastAsia"/>
        </w:rPr>
        <w:t>　　图表 2025年氯化钯发展趋势预测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dc6f7a9ca4385" w:history="1">
        <w:r>
          <w:rPr>
            <w:rStyle w:val="Hyperlink"/>
          </w:rPr>
          <w:t>2025-2031年中国氯化钯发展现状与行业前景分析报告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dc6f7a9ca4385" w:history="1">
        <w:r>
          <w:rPr>
            <w:rStyle w:val="Hyperlink"/>
          </w:rPr>
          <w:t>https://www.20087.com/2/50/LvHuaBaDeFaZhanQianJing.html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热点：氯金酸、氯化钯价格、氯化亚铜、氯化钯的相对原子质量为、三氯化铁、氯化钯怎么读、钯碳回收、氯化钯相对质量是多少、钯多少钱一克2023年价格表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d3ccc69774b5d" w:history="1">
      <w:r>
        <w:rPr>
          <w:rStyle w:val="Hyperlink"/>
        </w:rPr>
        <w:t>2025-2031年中国氯化钯发展现状与行业前景分析报告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vHuaBaDeFaZhanQianJing.html" TargetMode="External" Id="Re69dc6f7a9ca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vHuaBaDeFaZhanQianJing.html" TargetMode="External" Id="Rcd7d3ccc6977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2025-03-28T00:37:30Z</dcterms:created>
  <dcterms:modified xsi:type="dcterms:W3CDTF">2025-03-28T01:37:30Z</dcterms:modified>
  <dc:subject>2025-2031年中国氯化钯发展现状与行业前景分析报告</dc:subject>
  <dc:title>2025-2031年中国氯化钯发展现状与行业前景分析报告</dc:title>
  <cp:keywords>2025-2031年中国氯化钯发展现状与行业前景分析报告</cp:keywords>
  <dc:description>2025-2031年中国氯化钯发展现状与行业前景分析报告</dc:description>
</cp:coreProperties>
</file>