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6465623ba43ee" w:history="1">
              <w:r>
                <w:rPr>
                  <w:rStyle w:val="Hyperlink"/>
                </w:rPr>
                <w:t>2025-2031年中国混合液晶行业现状与发展前景预测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6465623ba43ee" w:history="1">
              <w:r>
                <w:rPr>
                  <w:rStyle w:val="Hyperlink"/>
                </w:rPr>
                <w:t>2025-2031年中国混合液晶行业现状与发展前景预测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6465623ba43ee" w:history="1">
                <w:r>
                  <w:rPr>
                    <w:rStyle w:val="Hyperlink"/>
                  </w:rPr>
                  <w:t>https://www.20087.com/2/70/HunHeYeJingShiChangQianJingYuCe.html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液晶是一种由两种或多种液晶材料混合而成的特殊材料，广泛应用于显示技术、光学器件等领域。近年来，随着液晶显示技术的进步和智能设备的普及，混合液晶的市场需求持续增长。市场上的混合液晶产品种类多样，包括不同配比和性能的液晶材料，能够满足不同应用场景的需求。然而，由于混合液晶的生产工艺复杂，产品的稳定性和一致性要求较高。</w:t>
      </w:r>
      <w:r>
        <w:rPr>
          <w:rFonts w:hint="eastAsia"/>
        </w:rPr>
        <w:br/>
      </w:r>
      <w:r>
        <w:rPr>
          <w:rFonts w:hint="eastAsia"/>
        </w:rPr>
        <w:t>　　未来，混合液晶的发展将更加注重材料创新和性能提升。通过采用先进的合成和提纯技术，提高混合液晶的性能和稳定性，提升显示效果和使用寿命。此外，随着量子点显示和柔性显示技术的发展，混合液晶有望在新型显示领域开发出更多应用。同时，结合智能制造和自动化技术，混合液晶的生产效率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6465623ba43ee" w:history="1">
        <w:r>
          <w:rPr>
            <w:rStyle w:val="Hyperlink"/>
          </w:rPr>
          <w:t>2025-2031年中国混合液晶行业现状与发展前景预测</w:t>
        </w:r>
      </w:hyperlink>
      <w:r>
        <w:rPr>
          <w:rFonts w:hint="eastAsia"/>
        </w:rPr>
        <w:t>》基于权威数据资源和长期市场监测数据库，对中国混合液晶市场进行了深入调研。报告全面剖析了混合液晶市场现状，科学预判了行业未来趋势，并深入挖掘了混合液晶行业的投资价值。此外，报告还针对混合液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混合液晶行业概述</w:t>
      </w:r>
      <w:r>
        <w:rPr>
          <w:rFonts w:hint="eastAsia"/>
        </w:rPr>
        <w:br/>
      </w:r>
      <w:r>
        <w:rPr>
          <w:rFonts w:hint="eastAsia"/>
        </w:rPr>
        <w:t>　　第一节 混合液晶定义与分类</w:t>
      </w:r>
      <w:r>
        <w:rPr>
          <w:rFonts w:hint="eastAsia"/>
        </w:rPr>
        <w:br/>
      </w:r>
      <w:r>
        <w:rPr>
          <w:rFonts w:hint="eastAsia"/>
        </w:rPr>
        <w:t>　　第二节 混合液晶应用领域</w:t>
      </w:r>
      <w:r>
        <w:rPr>
          <w:rFonts w:hint="eastAsia"/>
        </w:rPr>
        <w:br/>
      </w:r>
      <w:r>
        <w:rPr>
          <w:rFonts w:hint="eastAsia"/>
        </w:rPr>
        <w:t>　　第三节 混合液晶行业经济指标分析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一、混合液晶行业赢利性评估</w:t>
      </w:r>
      <w:r>
        <w:rPr>
          <w:rFonts w:hint="eastAsia"/>
        </w:rPr>
        <w:br/>
      </w:r>
      <w:r>
        <w:rPr>
          <w:rFonts w:hint="eastAsia"/>
        </w:rPr>
        <w:t>　　　　二、混合液晶行业成长速度分析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三、混合液晶附加值提升空间探讨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四、混合液晶行业进入壁垒分析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五、混合液晶行业风险性评估</w:t>
      </w:r>
      <w:r>
        <w:rPr>
          <w:rFonts w:hint="eastAsia"/>
        </w:rPr>
        <w:br/>
      </w:r>
      <w:r>
        <w:rPr>
          <w:rFonts w:hint="eastAsia"/>
        </w:rPr>
        <w:t>　　　　六、混合液晶行业周期性分析</w:t>
      </w:r>
      <w:r>
        <w:rPr>
          <w:rFonts w:hint="eastAsia"/>
        </w:rPr>
        <w:br/>
      </w:r>
      <w:r>
        <w:rPr>
          <w:rFonts w:hint="eastAsia"/>
        </w:rPr>
        <w:t>　　　　七、混合液晶行业竞争程度指标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八、混合液晶行业成熟度综合分析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混合液晶产业链及经营模式分析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三、混合液晶销售模式与渠道策略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全球混合液晶市场发展分析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2023-2024年全球混合液晶行业发展分析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一、全球混合液晶行业市场规模与趋势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二、全球混合液晶行业发展特点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三、全球混合液晶行业竞争格局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主要国家与地区混合液晶市场分析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2025-2031年全球混合液晶行业发展趋势与前景预测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一、混合液晶技术发展趋势</w:t>
      </w:r>
      <w:r>
        <w:rPr>
          <w:rFonts w:hint="eastAsia"/>
        </w:rPr>
        <w:br/>
      </w:r>
      <w:r>
        <w:rPr>
          <w:rFonts w:hint="eastAsia"/>
        </w:rPr>
        <w:t>　　　　二、混合液晶行业发展趋势</w:t>
      </w:r>
      <w:r>
        <w:rPr>
          <w:rFonts w:hint="eastAsia"/>
        </w:rPr>
        <w:br/>
      </w:r>
      <w:r>
        <w:rPr>
          <w:rFonts w:hint="eastAsia"/>
        </w:rPr>
        <w:t>　　　　三、混合液晶行业发展潜力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中国混合液晶行业市场分析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2023-2024年混合液晶产能与投资动态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一、国内混合液晶产能现状与利用效率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二、混合液晶产能扩张与投资动态分析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2025-2031年混合液晶行业产量统计与趋势预测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一、2020-2024年混合液晶行业数据与增长趋势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1、2020-2024年混合液晶产量及增长趋势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2、2020-2024年混合液晶细分产品产量及份额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二、混合液晶产量影响因素分析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三、2025-2031年混合液晶产量预测</w:t>
      </w:r>
      <w:r>
        <w:rPr>
          <w:rFonts w:hint="eastAsia"/>
        </w:rPr>
        <w:br/>
      </w:r>
      <w:r>
        <w:rPr>
          <w:rFonts w:hint="eastAsia"/>
        </w:rPr>
        <w:t>　　第三节 2025-2031年混合液晶市场需求与销售分析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一、2023-2024年混合液晶行业需求现状</w:t>
      </w:r>
      <w:r>
        <w:rPr>
          <w:rFonts w:hint="eastAsia"/>
        </w:rPr>
        <w:br/>
      </w:r>
      <w:r>
        <w:rPr>
          <w:rFonts w:hint="eastAsia"/>
        </w:rPr>
        <w:t>　　　　二、混合液晶客户群体与需求特点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三、2020-2024年混合液晶行业销售规模分析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四、2025-2031年混合液晶市场增长潜力与规模预测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中国混合液晶细分市场分析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一、2023-2024年混合液晶主要细分产品市场现状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2023-2024年中国混合液晶技术发展研究</w:t>
      </w:r>
      <w:r>
        <w:rPr>
          <w:rFonts w:hint="eastAsia"/>
        </w:rPr>
        <w:br/>
      </w:r>
      <w:r>
        <w:rPr>
          <w:rFonts w:hint="eastAsia"/>
        </w:rPr>
        <w:t>　　第一节 当前混合液晶技术发展现状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混合液晶技术未来发展趋势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混合液晶价格机制与竞争策略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一、2020-2024年混合液晶市场价格走势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混合液晶定价策略与方法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2025-2031年混合液晶价格竞争态势与趋势预测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中国混合液晶行业重点区域市场研究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2023-2024年重点区域混合液晶市场发展概况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三、2025-2031年混合液晶行业发展潜力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三、2025-2031年混合液晶行业发展潜力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三、2025-2031年混合液晶行业发展潜力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三、2025-2031年混合液晶行业发展潜力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三、2025-2031年混合液晶行业发展潜力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2020-2024年中国混合液晶行业进出口情况分析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混合液晶行业进口规模与来源分析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一、2020-2024年混合液晶进口规模分析</w:t>
      </w:r>
      <w:r>
        <w:rPr>
          <w:rFonts w:hint="eastAsia"/>
        </w:rPr>
        <w:br/>
      </w:r>
      <w:r>
        <w:rPr>
          <w:rFonts w:hint="eastAsia"/>
        </w:rPr>
        <w:t>　　　　二、混合液晶主要进口来源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混合液晶行业出口规模与目的地分析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一、2020-2024年混合液晶出口规模分析</w:t>
      </w:r>
      <w:r>
        <w:rPr>
          <w:rFonts w:hint="eastAsia"/>
        </w:rPr>
        <w:br/>
      </w:r>
      <w:r>
        <w:rPr>
          <w:rFonts w:hint="eastAsia"/>
        </w:rPr>
        <w:t>　　　　二、混合液晶主要出口目的地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2020-2024年中国混合液晶总体规模与财务指标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中国混合液晶行业总体规模分析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一、混合液晶企业数量与结构</w:t>
      </w:r>
      <w:r>
        <w:rPr>
          <w:rFonts w:hint="eastAsia"/>
        </w:rPr>
        <w:br/>
      </w:r>
      <w:r>
        <w:rPr>
          <w:rFonts w:hint="eastAsia"/>
        </w:rPr>
        <w:t>　　　　二、混合液晶从业人员规模</w:t>
      </w:r>
      <w:r>
        <w:rPr>
          <w:rFonts w:hint="eastAsia"/>
        </w:rPr>
        <w:br/>
      </w:r>
      <w:r>
        <w:rPr>
          <w:rFonts w:hint="eastAsia"/>
        </w:rPr>
        <w:t>　　　　三、混合液晶行业资产状况</w:t>
      </w:r>
      <w:r>
        <w:rPr>
          <w:rFonts w:hint="eastAsia"/>
        </w:rPr>
        <w:br/>
      </w:r>
      <w:r>
        <w:rPr>
          <w:rFonts w:hint="eastAsia"/>
        </w:rPr>
        <w:t>　　第二节 中国混合液晶行业财务指标总体分析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混合液晶行业重点企业经营状况分析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混合液晶重点企业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混合液晶领先企业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混合液晶标杆企业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混合液晶代表企业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混合液晶龙头企业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混合液晶重点企业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中国混合液晶行业竞争格局分析</w:t>
      </w:r>
      <w:r>
        <w:rPr>
          <w:rFonts w:hint="eastAsia"/>
        </w:rPr>
        <w:br/>
      </w:r>
      <w:r>
        <w:rPr>
          <w:rFonts w:hint="eastAsia"/>
        </w:rPr>
        <w:t>　　第一节 混合液晶行业竞争格局总览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2023-2024年混合液晶行业竞争力分析</w:t>
      </w:r>
      <w:r>
        <w:rPr>
          <w:rFonts w:hint="eastAsia"/>
        </w:rPr>
        <w:br/>
      </w:r>
      <w:r>
        <w:rPr>
          <w:rFonts w:hint="eastAsia"/>
        </w:rPr>
        <w:t>　　　　一、混合液晶供应商议价能力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四、混合液晶替代品威胁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2020-2024年混合液晶行业企业并购活动分析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2023-2024年混合液晶行业会展与招投标活动分析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一、混合液晶行业会展活动及其市场影响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2025年中国混合液晶企业发展策略分析</w:t>
      </w:r>
      <w:r>
        <w:rPr>
          <w:rFonts w:hint="eastAsia"/>
        </w:rPr>
        <w:br/>
      </w:r>
      <w:r>
        <w:rPr>
          <w:rFonts w:hint="eastAsia"/>
        </w:rPr>
        <w:t>　　第一节 混合液晶市场策略分析</w:t>
      </w:r>
      <w:r>
        <w:rPr>
          <w:rFonts w:hint="eastAsia"/>
        </w:rPr>
        <w:br/>
      </w:r>
      <w:r>
        <w:rPr>
          <w:rFonts w:hint="eastAsia"/>
        </w:rPr>
        <w:t>　　　　一、混合液晶市场定位与拓展策略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二、混合液晶市场细分与目标客户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混合液晶销售策略分析</w:t>
      </w:r>
      <w:r>
        <w:rPr>
          <w:rFonts w:hint="eastAsia"/>
        </w:rPr>
        <w:br/>
      </w:r>
      <w:r>
        <w:rPr>
          <w:rFonts w:hint="eastAsia"/>
        </w:rPr>
        <w:t>　　　　一、混合液晶销售渠道与网络建设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提高混合液晶企业竞争力建议</w:t>
      </w:r>
      <w:r>
        <w:rPr>
          <w:rFonts w:hint="eastAsia"/>
        </w:rPr>
        <w:br/>
      </w:r>
      <w:r>
        <w:rPr>
          <w:rFonts w:hint="eastAsia"/>
        </w:rPr>
        <w:t>　　　　一、混合液晶技术创新与管理优化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混合液晶品牌战略思考</w:t>
      </w:r>
      <w:r>
        <w:rPr>
          <w:rFonts w:hint="eastAsia"/>
        </w:rPr>
        <w:br/>
      </w:r>
      <w:r>
        <w:rPr>
          <w:rFonts w:hint="eastAsia"/>
        </w:rPr>
        <w:t>　　　　一、混合液晶品牌建设与维护</w:t>
      </w:r>
      <w:r>
        <w:rPr>
          <w:rFonts w:hint="eastAsia"/>
        </w:rPr>
        <w:br/>
      </w:r>
      <w:r>
        <w:rPr>
          <w:rFonts w:hint="eastAsia"/>
        </w:rPr>
        <w:t>　　　　二、混合液晶品牌影响力与市场竞争力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中国混合液晶行业风险与对策</w:t>
      </w:r>
      <w:r>
        <w:rPr>
          <w:rFonts w:hint="eastAsia"/>
        </w:rPr>
        <w:br/>
      </w:r>
      <w:r>
        <w:rPr>
          <w:rFonts w:hint="eastAsia"/>
        </w:rPr>
        <w:t>　　第一节 混合液晶行业SWOT分析</w:t>
      </w:r>
      <w:r>
        <w:rPr>
          <w:rFonts w:hint="eastAsia"/>
        </w:rPr>
        <w:br/>
      </w:r>
      <w:r>
        <w:rPr>
          <w:rFonts w:hint="eastAsia"/>
        </w:rPr>
        <w:t>　　　　一、混合液晶行业优势分析</w:t>
      </w:r>
      <w:r>
        <w:rPr>
          <w:rFonts w:hint="eastAsia"/>
        </w:rPr>
        <w:br/>
      </w:r>
      <w:r>
        <w:rPr>
          <w:rFonts w:hint="eastAsia"/>
        </w:rPr>
        <w:t>　　　　二、混合液晶行业劣势分析</w:t>
      </w:r>
      <w:r>
        <w:rPr>
          <w:rFonts w:hint="eastAsia"/>
        </w:rPr>
        <w:br/>
      </w:r>
      <w:r>
        <w:rPr>
          <w:rFonts w:hint="eastAsia"/>
        </w:rPr>
        <w:t>　　　　三、混合液晶市场机会探索</w:t>
      </w:r>
      <w:r>
        <w:rPr>
          <w:rFonts w:hint="eastAsia"/>
        </w:rPr>
        <w:br/>
      </w:r>
      <w:r>
        <w:rPr>
          <w:rFonts w:hint="eastAsia"/>
        </w:rPr>
        <w:t>　　　　四、混合液晶市场威胁评估</w:t>
      </w:r>
      <w:r>
        <w:rPr>
          <w:rFonts w:hint="eastAsia"/>
        </w:rPr>
        <w:br/>
      </w:r>
      <w:r>
        <w:rPr>
          <w:rFonts w:hint="eastAsia"/>
        </w:rPr>
        <w:t>　　第二节 混合液晶行业风险及对策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2025-2031年中国混合液晶行业前景与发展趋势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混合液晶行业发展环境分析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2025-2031年混合液晶行业发展趋势与方向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一、混合液晶行业发展方向预测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二、混合液晶发展趋势分析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2025-2031年混合液晶行业发展潜力与机遇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一、混合液晶市场发展潜力评估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二、混合液晶新兴市场与机遇探索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混合液晶行业研究结论与建议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混合液晶行业发展建议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混合液晶行业类别</w:t>
      </w:r>
      <w:r>
        <w:rPr>
          <w:rFonts w:hint="eastAsia"/>
        </w:rPr>
        <w:br/>
      </w:r>
      <w:r>
        <w:rPr>
          <w:rFonts w:hint="eastAsia"/>
        </w:rPr>
        <w:t>　　图表 混合液晶行业产业链调研</w:t>
      </w:r>
      <w:r>
        <w:rPr>
          <w:rFonts w:hint="eastAsia"/>
        </w:rPr>
        <w:br/>
      </w:r>
      <w:r>
        <w:rPr>
          <w:rFonts w:hint="eastAsia"/>
        </w:rPr>
        <w:t>　　图表 混合液晶行业现状</w:t>
      </w:r>
      <w:r>
        <w:rPr>
          <w:rFonts w:hint="eastAsia"/>
        </w:rPr>
        <w:br/>
      </w:r>
      <w:r>
        <w:rPr>
          <w:rFonts w:hint="eastAsia"/>
        </w:rPr>
        <w:t>　　图表 混合液晶行业标准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2020-2024年中国混合液晶行业市场规模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2024年中国混合液晶行业产能</w:t>
      </w:r>
      <w:r>
        <w:rPr>
          <w:rFonts w:hint="eastAsia"/>
        </w:rPr>
        <w:br/>
      </w:r>
      <w:r>
        <w:rPr>
          <w:rFonts w:hint="eastAsia"/>
        </w:rPr>
        <w:t>　　图表 2020-2024年中国混合液晶行业产量统计</w:t>
      </w:r>
      <w:r>
        <w:rPr>
          <w:rFonts w:hint="eastAsia"/>
        </w:rPr>
        <w:br/>
      </w:r>
      <w:r>
        <w:rPr>
          <w:rFonts w:hint="eastAsia"/>
        </w:rPr>
        <w:t>　　图表 混合液晶行业动态</w:t>
      </w:r>
      <w:r>
        <w:rPr>
          <w:rFonts w:hint="eastAsia"/>
        </w:rPr>
        <w:br/>
      </w:r>
      <w:r>
        <w:rPr>
          <w:rFonts w:hint="eastAsia"/>
        </w:rPr>
        <w:t>　　图表 2020-2024年中国混合液晶市场需求量</w:t>
      </w:r>
      <w:r>
        <w:rPr>
          <w:rFonts w:hint="eastAsia"/>
        </w:rPr>
        <w:br/>
      </w:r>
      <w:r>
        <w:rPr>
          <w:rFonts w:hint="eastAsia"/>
        </w:rPr>
        <w:t>　　图表 2024年中国混合液晶行业需求区域调研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2020-2024年中国混合液晶行情</w:t>
      </w:r>
      <w:r>
        <w:rPr>
          <w:rFonts w:hint="eastAsia"/>
        </w:rPr>
        <w:br/>
      </w:r>
      <w:r>
        <w:rPr>
          <w:rFonts w:hint="eastAsia"/>
        </w:rPr>
        <w:t>　　图表 2020-2024年中国混合液晶价格走势图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2020-2024年中国混合液晶行业销售收入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2020-2024年中国混合液晶行业盈利情况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2020-2024年中国混合液晶行业利润总额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2020-2024年中国混合液晶进口统计</w:t>
      </w:r>
      <w:r>
        <w:rPr>
          <w:rFonts w:hint="eastAsia"/>
        </w:rPr>
        <w:br/>
      </w:r>
      <w:r>
        <w:rPr>
          <w:rFonts w:hint="eastAsia"/>
        </w:rPr>
        <w:t>　　图表 2020-2024年中国混合液晶出口统计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2020-2024年中国混合液晶行业企业数量统计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**地区混合液晶市场规模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</w:t>
      </w:r>
      <w:r>
        <w:rPr>
          <w:rFonts w:hint="eastAsia"/>
        </w:rPr>
        <w:br/>
      </w:r>
      <w:r>
        <w:rPr>
          <w:rFonts w:hint="eastAsia"/>
        </w:rPr>
        <w:t>　　图表 **地区混合液晶市场调研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**地区混合液晶市场规模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</w:t>
      </w:r>
      <w:r>
        <w:rPr>
          <w:rFonts w:hint="eastAsia"/>
        </w:rPr>
        <w:br/>
      </w:r>
      <w:r>
        <w:rPr>
          <w:rFonts w:hint="eastAsia"/>
        </w:rPr>
        <w:t>　　图表 **地区混合液晶市场调研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混合液晶行业竞争对手分析</w:t>
      </w:r>
      <w:r>
        <w:rPr>
          <w:rFonts w:hint="eastAsia"/>
        </w:rPr>
        <w:br/>
      </w:r>
      <w:r>
        <w:rPr>
          <w:rFonts w:hint="eastAsia"/>
        </w:rPr>
        <w:t>　　图表 混合液晶重点企业（一）基本信息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2025-2031年中国混合液晶行业市场规模预测</w:t>
      </w:r>
      <w:r>
        <w:rPr>
          <w:rFonts w:hint="eastAsia"/>
        </w:rPr>
        <w:br/>
      </w:r>
      <w:r>
        <w:rPr>
          <w:rFonts w:hint="eastAsia"/>
        </w:rPr>
        <w:t>　　图表 混合液晶行业准入条件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2025-2031年中国混合液晶市场前景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6465623ba43ee" w:history="1">
        <w:r>
          <w:rPr>
            <w:rStyle w:val="Hyperlink"/>
          </w:rPr>
          <w:t>2025-2031年中国混合液晶行业现状与发展前景预测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6465623ba43ee" w:history="1">
        <w:r>
          <w:rPr>
            <w:rStyle w:val="Hyperlink"/>
          </w:rPr>
          <w:t>https://www.20087.com/2/70/HunHeYeJingShiChangQianJingYuCe.html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9cee873448ff" w:history="1">
      <w:r>
        <w:rPr>
          <w:rStyle w:val="Hyperlink"/>
        </w:rPr>
        <w:t>2025-2031年中国混合液晶行业现状与发展前景预测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nHeYeJingShiChangQianJingYuCe.html" TargetMode="External" Id="R5a66465623b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nHeYeJingShiChangQianJingYuCe.html" TargetMode="External" Id="Rbcd09cee873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2024-11-16T06:20:12Z</dcterms:created>
  <dcterms:modified xsi:type="dcterms:W3CDTF">2024-11-16T07:20:12Z</dcterms:modified>
  <dc:subject>2025-2031年中国混合液晶行业现状与发展前景预测</dc:subject>
  <dc:title>2025-2031年中国混合液晶行业现状与发展前景预测</dc:title>
  <cp:keywords>2025-2031年中国混合液晶行业现状与发展前景预测</cp:keywords>
  <dc:description>2025-2031年中国混合液晶行业现状与发展前景预测</dc:description>
</cp:coreProperties>
</file>